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11"/>
      </w:tblGrid>
      <w:tr w:rsidR="00E035BE" w:rsidRPr="00EF34F6" w14:paraId="371EF640" w14:textId="77777777" w:rsidTr="00E035BE">
        <w:tc>
          <w:tcPr>
            <w:tcW w:w="5000" w:type="pct"/>
            <w:vAlign w:val="center"/>
          </w:tcPr>
          <w:p w14:paraId="1423A934" w14:textId="6B2DC645" w:rsidR="00C03651" w:rsidRPr="00EF34F6" w:rsidRDefault="00702CA4" w:rsidP="00EF34F6">
            <w:pPr>
              <w:jc w:val="center"/>
              <w:rPr>
                <w:rFonts w:ascii="Palatino Linotype" w:hAnsi="Palatino Linotype"/>
                <w:sz w:val="24"/>
                <w:szCs w:val="24"/>
              </w:rPr>
            </w:pPr>
            <w:r>
              <w:rPr>
                <w:rFonts w:ascii="Palatino Linotype" w:hAnsi="Palatino Linotype"/>
                <w:sz w:val="24"/>
                <w:szCs w:val="24"/>
              </w:rPr>
              <w:t xml:space="preserve"> </w:t>
            </w:r>
            <w:r w:rsidR="00E035BE" w:rsidRPr="00EF34F6">
              <w:rPr>
                <w:rFonts w:ascii="Palatino Linotype" w:hAnsi="Palatino Linotype"/>
                <w:noProof/>
                <w:sz w:val="24"/>
                <w:szCs w:val="24"/>
              </w:rPr>
              <w:drawing>
                <wp:inline distT="0" distB="0" distL="0" distR="0" wp14:anchorId="3AAC3D40" wp14:editId="1441B747">
                  <wp:extent cx="1322148" cy="12587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8" cstate="print">
                            <a:extLst>
                              <a:ext uri="{28A0092B-C50C-407E-A947-70E740481C1C}">
                                <a14:useLocalDpi xmlns:a14="http://schemas.microsoft.com/office/drawing/2010/main" val="0"/>
                              </a:ext>
                            </a:extLst>
                          </a:blip>
                          <a:srcRect t="4903" b="-110"/>
                          <a:stretch/>
                        </pic:blipFill>
                        <pic:spPr bwMode="auto">
                          <a:xfrm>
                            <a:off x="0" y="0"/>
                            <a:ext cx="1341450" cy="1277161"/>
                          </a:xfrm>
                          <a:prstGeom prst="rect">
                            <a:avLst/>
                          </a:prstGeom>
                          <a:ln>
                            <a:noFill/>
                          </a:ln>
                          <a:extLst>
                            <a:ext uri="{53640926-AAD7-44D8-BBD7-CCE9431645EC}">
                              <a14:shadowObscured xmlns:a14="http://schemas.microsoft.com/office/drawing/2010/main"/>
                            </a:ext>
                          </a:extLst>
                        </pic:spPr>
                      </pic:pic>
                    </a:graphicData>
                  </a:graphic>
                </wp:inline>
              </w:drawing>
            </w:r>
          </w:p>
        </w:tc>
      </w:tr>
      <w:tr w:rsidR="00E035BE" w:rsidRPr="00EF34F6" w14:paraId="6EE7EF78" w14:textId="77777777" w:rsidTr="00E035BE">
        <w:tc>
          <w:tcPr>
            <w:tcW w:w="5000" w:type="pct"/>
            <w:vAlign w:val="center"/>
          </w:tcPr>
          <w:p w14:paraId="3C2EEA86" w14:textId="64BCECDC" w:rsidR="00E035BE" w:rsidRPr="00EF34F6" w:rsidRDefault="00C03651" w:rsidP="00EF34F6">
            <w:pPr>
              <w:spacing w:before="120"/>
              <w:jc w:val="center"/>
              <w:rPr>
                <w:rFonts w:ascii="Palatino Linotype" w:hAnsi="Palatino Linotype"/>
                <w:color w:val="5B9BB0"/>
                <w:sz w:val="20"/>
                <w:szCs w:val="13"/>
              </w:rPr>
            </w:pPr>
            <w:r w:rsidRPr="00EF34F6">
              <w:rPr>
                <w:rFonts w:ascii="Palatino Linotype" w:hAnsi="Palatino Linotype"/>
                <w:b/>
                <w:i/>
                <w:iCs/>
                <w:color w:val="808080" w:themeColor="background1" w:themeShade="80"/>
                <w:sz w:val="16"/>
                <w:szCs w:val="10"/>
                <w:shd w:val="clear" w:color="auto" w:fill="FFFFFF"/>
              </w:rPr>
              <w:t>Inspiring All to Excellence</w:t>
            </w:r>
          </w:p>
        </w:tc>
      </w:tr>
    </w:tbl>
    <w:p w14:paraId="46A4F375" w14:textId="046333FA" w:rsidR="007B7544" w:rsidRPr="00EF34F6" w:rsidRDefault="00F52058" w:rsidP="00EF34F6">
      <w:pPr>
        <w:jc w:val="center"/>
        <w:rPr>
          <w:rFonts w:ascii="Palatino Linotype" w:hAnsi="Palatino Linotype"/>
          <w:sz w:val="24"/>
          <w:szCs w:val="24"/>
        </w:rPr>
      </w:pPr>
      <w:r w:rsidRPr="00EF34F6">
        <w:rPr>
          <w:rFonts w:ascii="Palatino Linotype" w:hAnsi="Palatino Linotype"/>
          <w:b/>
          <w:noProof/>
        </w:rPr>
        <mc:AlternateContent>
          <mc:Choice Requires="wps">
            <w:drawing>
              <wp:inline distT="0" distB="0" distL="0" distR="0" wp14:anchorId="65E3DDD1" wp14:editId="5837B605">
                <wp:extent cx="6647815" cy="21600"/>
                <wp:effectExtent l="0" t="0" r="0" b="0"/>
                <wp:docPr id="10" name="Rectangle 10"/>
                <wp:cNvGraphicFramePr/>
                <a:graphic xmlns:a="http://schemas.openxmlformats.org/drawingml/2006/main">
                  <a:graphicData uri="http://schemas.microsoft.com/office/word/2010/wordprocessingShape">
                    <wps:wsp>
                      <wps:cNvSpPr/>
                      <wps:spPr>
                        <a:xfrm flipV="1">
                          <a:off x="0" y="0"/>
                          <a:ext cx="6647815" cy="2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5936732" id="Rectangle 10" o:spid="_x0000_s1026" style="width:523.45pt;height:1.7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" fillcolor="#5b9bb0 [3204]" stroked="f" strokeweight="1pt">
                <w10:anchorlock/>
              </v:rect>
            </w:pict>
          </mc:Fallback>
        </mc:AlternateContent>
      </w:r>
    </w:p>
    <w:p w14:paraId="411CA320" w14:textId="010F1AF5" w:rsidR="007B7544" w:rsidRPr="001C7D94" w:rsidRDefault="009003A2" w:rsidP="00EF34F6">
      <w:pPr>
        <w:pStyle w:val="Bold"/>
        <w:spacing w:before="240" w:after="840"/>
        <w:rPr>
          <w:color w:val="487C8E"/>
          <w:sz w:val="20"/>
          <w:szCs w:val="18"/>
        </w:rPr>
      </w:pPr>
      <w:r w:rsidRPr="001C7D94">
        <w:rPr>
          <w:color w:val="487C8E"/>
          <w:sz w:val="20"/>
          <w:szCs w:val="18"/>
        </w:rPr>
        <w:t>The Fierté Multi-Academy Trust</w:t>
      </w:r>
    </w:p>
    <w:tbl>
      <w:tblPr>
        <w:tblStyle w:val="TableGrid"/>
        <w:tblW w:w="512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10878"/>
      </w:tblGrid>
      <w:tr w:rsidR="007B4FC7" w:rsidRPr="00EF34F6" w14:paraId="4C20FE51" w14:textId="77777777" w:rsidTr="138101C4">
        <w:trPr>
          <w:trHeight w:val="9071"/>
          <w:jc w:val="center"/>
        </w:trPr>
        <w:tc>
          <w:tcPr>
            <w:tcW w:w="5000" w:type="pct"/>
          </w:tcPr>
          <w:p w14:paraId="75076613" w14:textId="77777777" w:rsidR="00866B9C" w:rsidRPr="00EF34F6" w:rsidRDefault="00866B9C" w:rsidP="00EF34F6">
            <w:pPr>
              <w:pStyle w:val="BodyText0"/>
              <w:jc w:val="center"/>
              <w:rPr>
                <w:rFonts w:ascii="Palatino Linotype" w:hAnsi="Palatino Linotype"/>
                <w:b/>
                <w:bCs/>
                <w:color w:val="2B4E5A" w:themeColor="accent1" w:themeShade="80"/>
                <w:sz w:val="44"/>
                <w:szCs w:val="44"/>
              </w:rPr>
            </w:pPr>
            <w:bookmarkStart w:id="0" w:name="_Toc32947048"/>
          </w:p>
          <w:p w14:paraId="3DFA7EFC" w14:textId="77777777" w:rsidR="00866B9C" w:rsidRPr="00EF34F6" w:rsidRDefault="00866B9C" w:rsidP="00EF34F6">
            <w:pPr>
              <w:pStyle w:val="BodyText0"/>
              <w:jc w:val="center"/>
              <w:rPr>
                <w:rFonts w:ascii="Palatino Linotype" w:hAnsi="Palatino Linotype"/>
                <w:b/>
                <w:bCs/>
                <w:color w:val="2B4E5A" w:themeColor="accent1" w:themeShade="80"/>
                <w:sz w:val="44"/>
                <w:szCs w:val="44"/>
              </w:rPr>
            </w:pPr>
          </w:p>
          <w:p w14:paraId="1EC6CFDC" w14:textId="2E543BDF" w:rsidR="007B4FC7" w:rsidRPr="006A70D9" w:rsidRDefault="22BAEF7F" w:rsidP="00FE68F8">
            <w:pPr>
              <w:pStyle w:val="BodyText0"/>
              <w:jc w:val="center"/>
              <w:rPr>
                <w:rFonts w:ascii="Palatino Linotype" w:hAnsi="Palatino Linotype"/>
                <w:b/>
                <w:bCs/>
                <w:color w:val="365C6A" w:themeColor="accent3" w:themeShade="BF"/>
                <w:sz w:val="52"/>
                <w:szCs w:val="52"/>
              </w:rPr>
            </w:pPr>
            <w:r w:rsidRPr="138101C4">
              <w:rPr>
                <w:rFonts w:ascii="Palatino Linotype" w:hAnsi="Palatino Linotype"/>
                <w:b/>
                <w:bCs/>
                <w:color w:val="365C6A" w:themeColor="accent3" w:themeShade="BF"/>
                <w:sz w:val="52"/>
                <w:szCs w:val="52"/>
              </w:rPr>
              <w:t>Allergen</w:t>
            </w:r>
            <w:r w:rsidR="006A70D9" w:rsidRPr="138101C4">
              <w:rPr>
                <w:rFonts w:ascii="Palatino Linotype" w:hAnsi="Palatino Linotype"/>
                <w:b/>
                <w:bCs/>
                <w:color w:val="365C6A" w:themeColor="accent3" w:themeShade="BF"/>
                <w:sz w:val="52"/>
                <w:szCs w:val="52"/>
              </w:rPr>
              <w:t xml:space="preserve"> Policy</w:t>
            </w:r>
          </w:p>
        </w:tc>
      </w:tr>
    </w:tbl>
    <w:p w14:paraId="1A96238B" w14:textId="77777777" w:rsidR="00273211" w:rsidRPr="00EF34F6" w:rsidRDefault="00273211" w:rsidP="00EF34F6">
      <w:pPr>
        <w:pStyle w:val="Heading3"/>
      </w:pPr>
      <w:bookmarkStart w:id="1" w:name="_Toc32947049"/>
      <w:bookmarkEnd w:id="0"/>
    </w:p>
    <w:p w14:paraId="443CB27A" w14:textId="77777777" w:rsidR="00273211" w:rsidRPr="00EF34F6" w:rsidRDefault="00273211" w:rsidP="00EF34F6">
      <w:pPr>
        <w:rPr>
          <w:rFonts w:ascii="Palatino Linotype" w:hAnsi="Palatino Linotype"/>
        </w:rPr>
      </w:pPr>
    </w:p>
    <w:p w14:paraId="4318EE3E" w14:textId="77777777" w:rsidR="00273211" w:rsidRPr="00EF34F6" w:rsidRDefault="00273211" w:rsidP="00EF34F6">
      <w:pPr>
        <w:rPr>
          <w:rFonts w:ascii="Palatino Linotype" w:hAnsi="Palatino Linotype"/>
        </w:rPr>
      </w:pPr>
    </w:p>
    <w:p w14:paraId="62A8BFAD" w14:textId="6E11D3EC" w:rsidR="0087354D" w:rsidRPr="00EF34F6" w:rsidRDefault="0087354D" w:rsidP="00EF34F6">
      <w:pPr>
        <w:rPr>
          <w:rFonts w:ascii="Palatino Linotype" w:hAnsi="Palatino Linotype" w:cs="Arial"/>
          <w:b/>
          <w:bCs/>
          <w:color w:val="467E90"/>
          <w:sz w:val="32"/>
          <w:szCs w:val="32"/>
        </w:rPr>
      </w:pPr>
    </w:p>
    <w:p w14:paraId="63837357" w14:textId="7ECE2A48" w:rsidR="000A19AC" w:rsidRPr="00EF34F6" w:rsidRDefault="000A19AC" w:rsidP="00EF34F6">
      <w:pPr>
        <w:pStyle w:val="Heading2"/>
        <w:spacing w:before="0" w:after="0"/>
        <w:rPr>
          <w:b/>
          <w:bCs/>
          <w:sz w:val="32"/>
          <w:szCs w:val="32"/>
        </w:rPr>
      </w:pPr>
      <w:r w:rsidRPr="00EF34F6">
        <w:rPr>
          <w:b/>
          <w:bCs/>
          <w:sz w:val="32"/>
          <w:szCs w:val="32"/>
        </w:rPr>
        <w:t xml:space="preserve">Document </w:t>
      </w:r>
      <w:r w:rsidR="00AB413F" w:rsidRPr="00EF34F6">
        <w:rPr>
          <w:b/>
          <w:bCs/>
          <w:sz w:val="32"/>
          <w:szCs w:val="32"/>
        </w:rPr>
        <w:t xml:space="preserve">and Version </w:t>
      </w:r>
      <w:r w:rsidRPr="00EF34F6">
        <w:rPr>
          <w:b/>
          <w:bCs/>
          <w:sz w:val="32"/>
          <w:szCs w:val="32"/>
        </w:rPr>
        <w:t>Control</w:t>
      </w:r>
      <w:bookmarkEnd w:id="1"/>
    </w:p>
    <w:p w14:paraId="46391593" w14:textId="77777777" w:rsidR="0087354D" w:rsidRPr="00EF34F6" w:rsidRDefault="0087354D" w:rsidP="00EF34F6">
      <w:pPr>
        <w:rPr>
          <w:rFonts w:ascii="Palatino Linotype" w:hAnsi="Palatino Linotype"/>
        </w:rPr>
      </w:pPr>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2582"/>
        <w:gridCol w:w="8019"/>
      </w:tblGrid>
      <w:tr w:rsidR="008D344E" w:rsidRPr="00FE6632" w14:paraId="29EC3CB3" w14:textId="77777777" w:rsidTr="7147A112">
        <w:trPr>
          <w:trHeight w:val="555"/>
          <w:jc w:val="center"/>
        </w:trPr>
        <w:tc>
          <w:tcPr>
            <w:tcW w:w="1218" w:type="pct"/>
            <w:shd w:val="clear" w:color="auto" w:fill="F2F2F2" w:themeFill="background1" w:themeFillShade="F2"/>
            <w:vAlign w:val="center"/>
          </w:tcPr>
          <w:p w14:paraId="7862CA8C" w14:textId="77777777" w:rsidR="008D344E" w:rsidRPr="00FE6632" w:rsidRDefault="008D344E" w:rsidP="0038613F">
            <w:pPr>
              <w:pStyle w:val="BodyText"/>
              <w:rPr>
                <w:b/>
                <w:bCs/>
                <w:color w:val="467E90"/>
              </w:rPr>
            </w:pPr>
            <w:r w:rsidRPr="00FE6632">
              <w:rPr>
                <w:b/>
                <w:bCs/>
                <w:color w:val="467E90"/>
              </w:rPr>
              <w:t>Document Title</w:t>
            </w:r>
          </w:p>
        </w:tc>
        <w:tc>
          <w:tcPr>
            <w:tcW w:w="3782" w:type="pct"/>
            <w:shd w:val="clear" w:color="auto" w:fill="auto"/>
            <w:vAlign w:val="center"/>
          </w:tcPr>
          <w:p w14:paraId="01014CCE" w14:textId="3CDB35E6" w:rsidR="008D344E" w:rsidRPr="00FE6632" w:rsidRDefault="000F2AC1" w:rsidP="0038613F">
            <w:pPr>
              <w:pStyle w:val="BodyText"/>
            </w:pPr>
            <w:r>
              <w:t>A</w:t>
            </w:r>
            <w:r w:rsidR="0EDB05D1">
              <w:t xml:space="preserve">llergen </w:t>
            </w:r>
            <w:r>
              <w:t xml:space="preserve"> Policy</w:t>
            </w:r>
          </w:p>
        </w:tc>
      </w:tr>
      <w:tr w:rsidR="008D344E" w:rsidRPr="00FE6632" w14:paraId="12DE0648" w14:textId="77777777" w:rsidTr="7147A112">
        <w:trPr>
          <w:trHeight w:val="555"/>
          <w:jc w:val="center"/>
        </w:trPr>
        <w:tc>
          <w:tcPr>
            <w:tcW w:w="1218" w:type="pct"/>
            <w:shd w:val="clear" w:color="auto" w:fill="F2F2F2" w:themeFill="background1" w:themeFillShade="F2"/>
            <w:vAlign w:val="center"/>
          </w:tcPr>
          <w:p w14:paraId="66E16BE7" w14:textId="77777777" w:rsidR="008D344E" w:rsidRPr="00FE6632" w:rsidRDefault="008D344E" w:rsidP="0038613F">
            <w:pPr>
              <w:pStyle w:val="BodyText"/>
              <w:rPr>
                <w:b/>
                <w:bCs/>
                <w:color w:val="467E90"/>
              </w:rPr>
            </w:pPr>
            <w:r w:rsidRPr="00FE6632">
              <w:rPr>
                <w:b/>
                <w:bCs/>
                <w:color w:val="467E90"/>
              </w:rPr>
              <w:t>Effective Date</w:t>
            </w:r>
          </w:p>
        </w:tc>
        <w:tc>
          <w:tcPr>
            <w:tcW w:w="3782" w:type="pct"/>
            <w:shd w:val="clear" w:color="auto" w:fill="auto"/>
            <w:vAlign w:val="center"/>
          </w:tcPr>
          <w:p w14:paraId="70F57031" w14:textId="6261B4AB" w:rsidR="008D344E" w:rsidRPr="00FE6632" w:rsidRDefault="000F2AC1" w:rsidP="0038613F">
            <w:pPr>
              <w:pStyle w:val="BodyText"/>
            </w:pPr>
            <w:r>
              <w:t>Summer 2023</w:t>
            </w:r>
          </w:p>
        </w:tc>
      </w:tr>
      <w:tr w:rsidR="008D344E" w:rsidRPr="00FE6632" w14:paraId="03BBF6F6" w14:textId="77777777" w:rsidTr="7147A112">
        <w:trPr>
          <w:trHeight w:val="555"/>
          <w:jc w:val="center"/>
        </w:trPr>
        <w:tc>
          <w:tcPr>
            <w:tcW w:w="1218" w:type="pct"/>
            <w:shd w:val="clear" w:color="auto" w:fill="F2F2F2" w:themeFill="background1" w:themeFillShade="F2"/>
            <w:vAlign w:val="center"/>
          </w:tcPr>
          <w:p w14:paraId="6AA3C302" w14:textId="77777777" w:rsidR="008D344E" w:rsidRPr="00FE6632" w:rsidRDefault="008D344E" w:rsidP="0038613F">
            <w:pPr>
              <w:pStyle w:val="BodyText"/>
              <w:rPr>
                <w:b/>
                <w:bCs/>
                <w:color w:val="467E90"/>
              </w:rPr>
            </w:pPr>
            <w:r w:rsidRPr="00FE6632">
              <w:rPr>
                <w:b/>
                <w:bCs/>
                <w:color w:val="467E90"/>
              </w:rPr>
              <w:t>Policy Owner</w:t>
            </w:r>
          </w:p>
        </w:tc>
        <w:tc>
          <w:tcPr>
            <w:tcW w:w="3782" w:type="pct"/>
            <w:shd w:val="clear" w:color="auto" w:fill="auto"/>
            <w:vAlign w:val="center"/>
          </w:tcPr>
          <w:p w14:paraId="277D0F2D" w14:textId="05509992" w:rsidR="008D344E" w:rsidRPr="00FE6632" w:rsidRDefault="000F2AC1" w:rsidP="0038613F">
            <w:pPr>
              <w:pStyle w:val="BodyText"/>
            </w:pPr>
            <w:r>
              <w:t>Catering Manager</w:t>
            </w:r>
          </w:p>
        </w:tc>
      </w:tr>
      <w:tr w:rsidR="008D344E" w:rsidRPr="00FE6632" w14:paraId="4FAA5CCA" w14:textId="77777777" w:rsidTr="7147A112">
        <w:trPr>
          <w:trHeight w:val="555"/>
          <w:jc w:val="center"/>
        </w:trPr>
        <w:tc>
          <w:tcPr>
            <w:tcW w:w="1218" w:type="pct"/>
            <w:shd w:val="clear" w:color="auto" w:fill="F2F2F2" w:themeFill="background1" w:themeFillShade="F2"/>
            <w:vAlign w:val="center"/>
          </w:tcPr>
          <w:p w14:paraId="5CFDE507" w14:textId="77777777" w:rsidR="008D344E" w:rsidRPr="00FE6632" w:rsidRDefault="008D344E" w:rsidP="0038613F">
            <w:pPr>
              <w:pStyle w:val="BodyText"/>
              <w:rPr>
                <w:b/>
                <w:bCs/>
                <w:color w:val="467E90"/>
              </w:rPr>
            </w:pPr>
            <w:r w:rsidRPr="00FE6632">
              <w:rPr>
                <w:b/>
                <w:bCs/>
                <w:color w:val="467E90"/>
              </w:rPr>
              <w:t>Policy Approver</w:t>
            </w:r>
          </w:p>
        </w:tc>
        <w:tc>
          <w:tcPr>
            <w:tcW w:w="3782" w:type="pct"/>
            <w:shd w:val="clear" w:color="auto" w:fill="auto"/>
            <w:vAlign w:val="center"/>
          </w:tcPr>
          <w:p w14:paraId="13481716" w14:textId="080D67B7" w:rsidR="008D344E" w:rsidRPr="00FE6632" w:rsidRDefault="000F2AC1" w:rsidP="0038613F">
            <w:pPr>
              <w:pStyle w:val="BodyText"/>
            </w:pPr>
            <w:r>
              <w:t>Trust Board</w:t>
            </w:r>
          </w:p>
        </w:tc>
      </w:tr>
    </w:tbl>
    <w:p w14:paraId="6501B620" w14:textId="3BE0CE73" w:rsidR="000A19AC" w:rsidRPr="00EF34F6" w:rsidRDefault="000A19AC" w:rsidP="00EF34F6">
      <w:pPr>
        <w:textAlignment w:val="baseline"/>
        <w:rPr>
          <w:rFonts w:ascii="Palatino Linotype" w:hAnsi="Palatino Linotype" w:cs="Segoe UI"/>
          <w:sz w:val="24"/>
          <w:szCs w:val="24"/>
          <w:lang w:eastAsia="en-GB"/>
        </w:rPr>
      </w:pPr>
      <w:r w:rsidRPr="00EF34F6">
        <w:rPr>
          <w:rFonts w:ascii="Times New Roman" w:hAnsi="Times New Roman"/>
          <w:sz w:val="24"/>
          <w:szCs w:val="24"/>
          <w:lang w:eastAsia="en-GB"/>
        </w:rPr>
        <w:t> </w:t>
      </w:r>
      <w:r w:rsidRPr="00EF34F6">
        <w:rPr>
          <w:rFonts w:ascii="Palatino Linotype" w:hAnsi="Palatino Linotype" w:cs="Segoe UI"/>
          <w:sz w:val="24"/>
          <w:szCs w:val="24"/>
          <w:lang w:eastAsia="en-GB"/>
        </w:rPr>
        <w:t> </w:t>
      </w:r>
    </w:p>
    <w:p w14:paraId="3A5CF129" w14:textId="77777777" w:rsidR="0087354D" w:rsidRPr="00EF34F6" w:rsidRDefault="0087354D" w:rsidP="00EF34F6">
      <w:pPr>
        <w:textAlignment w:val="baseline"/>
        <w:rPr>
          <w:rFonts w:ascii="Palatino Linotype" w:hAnsi="Palatino Linotype" w:cs="Segoe UI"/>
          <w:sz w:val="24"/>
          <w:szCs w:val="24"/>
          <w:lang w:eastAsia="en-GB"/>
        </w:rPr>
      </w:pPr>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1454"/>
        <w:gridCol w:w="2190"/>
        <w:gridCol w:w="2373"/>
        <w:gridCol w:w="4584"/>
      </w:tblGrid>
      <w:tr w:rsidR="000A19AC" w:rsidRPr="00EF34F6" w14:paraId="47FD19A0" w14:textId="77777777" w:rsidTr="00F12EC7">
        <w:trPr>
          <w:trHeight w:val="555"/>
          <w:jc w:val="center"/>
        </w:trPr>
        <w:tc>
          <w:tcPr>
            <w:tcW w:w="686" w:type="pct"/>
            <w:shd w:val="clear" w:color="auto" w:fill="F2F2F2" w:themeFill="background1" w:themeFillShade="F2"/>
            <w:vAlign w:val="center"/>
            <w:hideMark/>
          </w:tcPr>
          <w:p w14:paraId="0DB4C4AB" w14:textId="6FCDFF7B" w:rsidR="000A19AC" w:rsidRPr="00EF34F6" w:rsidRDefault="000A19AC" w:rsidP="00EF34F6">
            <w:pPr>
              <w:pStyle w:val="BodyText"/>
              <w:ind w:left="0"/>
              <w:jc w:val="center"/>
              <w:rPr>
                <w:b/>
                <w:bCs/>
                <w:color w:val="467E90"/>
              </w:rPr>
            </w:pPr>
            <w:r w:rsidRPr="00EF34F6">
              <w:rPr>
                <w:b/>
                <w:bCs/>
                <w:color w:val="467E90"/>
              </w:rPr>
              <w:t>Version</w:t>
            </w:r>
          </w:p>
        </w:tc>
        <w:tc>
          <w:tcPr>
            <w:tcW w:w="1033" w:type="pct"/>
            <w:shd w:val="clear" w:color="auto" w:fill="F2F2F2" w:themeFill="background1" w:themeFillShade="F2"/>
            <w:vAlign w:val="center"/>
            <w:hideMark/>
          </w:tcPr>
          <w:p w14:paraId="6AE97BD5" w14:textId="265396D4" w:rsidR="000A19AC" w:rsidRPr="00EF34F6" w:rsidRDefault="000A19AC" w:rsidP="00EF34F6">
            <w:pPr>
              <w:pStyle w:val="BodyText"/>
              <w:ind w:left="0"/>
              <w:jc w:val="center"/>
              <w:rPr>
                <w:b/>
                <w:bCs/>
                <w:color w:val="467E90"/>
              </w:rPr>
            </w:pPr>
            <w:r w:rsidRPr="00EF34F6">
              <w:rPr>
                <w:b/>
                <w:bCs/>
                <w:color w:val="467E90"/>
              </w:rPr>
              <w:t>Date</w:t>
            </w:r>
          </w:p>
        </w:tc>
        <w:tc>
          <w:tcPr>
            <w:tcW w:w="1119" w:type="pct"/>
            <w:shd w:val="clear" w:color="auto" w:fill="F2F2F2" w:themeFill="background1" w:themeFillShade="F2"/>
            <w:vAlign w:val="center"/>
            <w:hideMark/>
          </w:tcPr>
          <w:p w14:paraId="1A407E90" w14:textId="2B732068" w:rsidR="000A19AC" w:rsidRPr="00EF34F6" w:rsidRDefault="000A19AC" w:rsidP="00EF34F6">
            <w:pPr>
              <w:pStyle w:val="BodyText"/>
              <w:ind w:left="0"/>
              <w:jc w:val="center"/>
              <w:rPr>
                <w:b/>
                <w:bCs/>
                <w:color w:val="467E90"/>
              </w:rPr>
            </w:pPr>
            <w:r w:rsidRPr="00EF34F6">
              <w:rPr>
                <w:b/>
                <w:bCs/>
                <w:color w:val="467E90"/>
              </w:rPr>
              <w:t>Amended by</w:t>
            </w:r>
          </w:p>
        </w:tc>
        <w:tc>
          <w:tcPr>
            <w:tcW w:w="2162" w:type="pct"/>
            <w:shd w:val="clear" w:color="auto" w:fill="F2F2F2" w:themeFill="background1" w:themeFillShade="F2"/>
            <w:vAlign w:val="center"/>
            <w:hideMark/>
          </w:tcPr>
          <w:p w14:paraId="3744083F" w14:textId="7AAEFE02" w:rsidR="000A19AC" w:rsidRPr="00EF34F6" w:rsidRDefault="000A19AC" w:rsidP="00EF34F6">
            <w:pPr>
              <w:pStyle w:val="BodyText"/>
              <w:ind w:left="0"/>
              <w:jc w:val="center"/>
              <w:rPr>
                <w:b/>
                <w:bCs/>
                <w:color w:val="467E90"/>
              </w:rPr>
            </w:pPr>
            <w:r w:rsidRPr="00EF34F6">
              <w:rPr>
                <w:b/>
                <w:bCs/>
                <w:color w:val="467E90"/>
              </w:rPr>
              <w:t>Comments</w:t>
            </w:r>
          </w:p>
        </w:tc>
      </w:tr>
      <w:tr w:rsidR="00B20B3F" w:rsidRPr="00EF34F6" w14:paraId="7DF6EE38" w14:textId="77777777" w:rsidTr="0087354D">
        <w:trPr>
          <w:trHeight w:val="506"/>
          <w:jc w:val="center"/>
        </w:trPr>
        <w:tc>
          <w:tcPr>
            <w:tcW w:w="686" w:type="pct"/>
            <w:shd w:val="clear" w:color="auto" w:fill="auto"/>
            <w:vAlign w:val="center"/>
          </w:tcPr>
          <w:p w14:paraId="5D85128E" w14:textId="00203176" w:rsidR="00B20B3F" w:rsidRPr="00B20B3F" w:rsidRDefault="000F2AC1" w:rsidP="00B20B3F">
            <w:pPr>
              <w:pStyle w:val="BodyText"/>
              <w:spacing w:before="0" w:after="0"/>
              <w:ind w:left="0"/>
              <w:jc w:val="center"/>
              <w:rPr>
                <w:szCs w:val="24"/>
              </w:rPr>
            </w:pPr>
            <w:r>
              <w:rPr>
                <w:szCs w:val="24"/>
              </w:rPr>
              <w:t>1</w:t>
            </w:r>
          </w:p>
        </w:tc>
        <w:tc>
          <w:tcPr>
            <w:tcW w:w="1033" w:type="pct"/>
            <w:shd w:val="clear" w:color="auto" w:fill="auto"/>
            <w:vAlign w:val="center"/>
          </w:tcPr>
          <w:p w14:paraId="5525C3A0" w14:textId="2C2CCA0B" w:rsidR="00B20B3F" w:rsidRPr="00B20B3F" w:rsidRDefault="000F2AC1" w:rsidP="00B20B3F">
            <w:pPr>
              <w:pStyle w:val="BodyText"/>
              <w:spacing w:before="0" w:after="0"/>
              <w:ind w:left="0"/>
              <w:jc w:val="center"/>
              <w:rPr>
                <w:szCs w:val="24"/>
              </w:rPr>
            </w:pPr>
            <w:r>
              <w:rPr>
                <w:szCs w:val="24"/>
              </w:rPr>
              <w:t>Summer 2023</w:t>
            </w:r>
          </w:p>
        </w:tc>
        <w:tc>
          <w:tcPr>
            <w:tcW w:w="1119" w:type="pct"/>
            <w:shd w:val="clear" w:color="auto" w:fill="auto"/>
            <w:vAlign w:val="center"/>
          </w:tcPr>
          <w:p w14:paraId="24CEBC80" w14:textId="27397B5D" w:rsidR="00B20B3F" w:rsidRPr="00B20B3F" w:rsidRDefault="000F2AC1" w:rsidP="00B20B3F">
            <w:pPr>
              <w:pStyle w:val="BodyText"/>
              <w:spacing w:before="0" w:after="0"/>
              <w:ind w:left="0"/>
              <w:jc w:val="center"/>
              <w:rPr>
                <w:szCs w:val="24"/>
              </w:rPr>
            </w:pPr>
            <w:r>
              <w:rPr>
                <w:szCs w:val="24"/>
              </w:rPr>
              <w:t>Linda Smith</w:t>
            </w:r>
          </w:p>
        </w:tc>
        <w:tc>
          <w:tcPr>
            <w:tcW w:w="2162" w:type="pct"/>
            <w:shd w:val="clear" w:color="auto" w:fill="auto"/>
            <w:vAlign w:val="center"/>
          </w:tcPr>
          <w:p w14:paraId="2A223924" w14:textId="1D62B9AB" w:rsidR="00B20B3F" w:rsidRPr="00B20B3F" w:rsidRDefault="000F2AC1" w:rsidP="00B20B3F">
            <w:pPr>
              <w:pStyle w:val="BodyText"/>
              <w:spacing w:before="0" w:after="0"/>
              <w:rPr>
                <w:szCs w:val="24"/>
              </w:rPr>
            </w:pPr>
            <w:r>
              <w:rPr>
                <w:szCs w:val="24"/>
              </w:rPr>
              <w:t>Issued</w:t>
            </w:r>
          </w:p>
        </w:tc>
      </w:tr>
      <w:tr w:rsidR="00B20B3F" w:rsidRPr="00EF34F6" w14:paraId="520F5BFA" w14:textId="77777777" w:rsidTr="0087354D">
        <w:trPr>
          <w:trHeight w:val="506"/>
          <w:jc w:val="center"/>
        </w:trPr>
        <w:tc>
          <w:tcPr>
            <w:tcW w:w="686" w:type="pct"/>
            <w:shd w:val="clear" w:color="auto" w:fill="auto"/>
            <w:vAlign w:val="center"/>
          </w:tcPr>
          <w:p w14:paraId="07DD600E" w14:textId="3D69E8F3" w:rsidR="00B20B3F" w:rsidRPr="00B20B3F" w:rsidRDefault="00B20B3F" w:rsidP="00B20B3F">
            <w:pPr>
              <w:pStyle w:val="BodyText"/>
              <w:spacing w:before="0" w:after="0"/>
              <w:ind w:left="0"/>
              <w:jc w:val="center"/>
              <w:rPr>
                <w:szCs w:val="24"/>
              </w:rPr>
            </w:pPr>
          </w:p>
        </w:tc>
        <w:tc>
          <w:tcPr>
            <w:tcW w:w="1033" w:type="pct"/>
            <w:shd w:val="clear" w:color="auto" w:fill="auto"/>
            <w:vAlign w:val="center"/>
          </w:tcPr>
          <w:p w14:paraId="52BA9B67" w14:textId="13444724" w:rsidR="00B20B3F" w:rsidRPr="00B20B3F" w:rsidRDefault="00B20B3F" w:rsidP="00B20B3F">
            <w:pPr>
              <w:pStyle w:val="BodyText"/>
              <w:spacing w:before="0" w:after="0"/>
              <w:ind w:left="0"/>
              <w:jc w:val="center"/>
              <w:rPr>
                <w:szCs w:val="24"/>
              </w:rPr>
            </w:pPr>
          </w:p>
        </w:tc>
        <w:tc>
          <w:tcPr>
            <w:tcW w:w="1119" w:type="pct"/>
            <w:shd w:val="clear" w:color="auto" w:fill="auto"/>
            <w:vAlign w:val="center"/>
          </w:tcPr>
          <w:p w14:paraId="5BE89F99" w14:textId="76D98EB2" w:rsidR="00B20B3F" w:rsidRPr="00B20B3F" w:rsidRDefault="00B20B3F" w:rsidP="00B20B3F">
            <w:pPr>
              <w:pStyle w:val="BodyText"/>
              <w:spacing w:before="0" w:after="0"/>
              <w:ind w:left="0"/>
              <w:jc w:val="center"/>
              <w:rPr>
                <w:szCs w:val="24"/>
              </w:rPr>
            </w:pPr>
          </w:p>
        </w:tc>
        <w:tc>
          <w:tcPr>
            <w:tcW w:w="2162" w:type="pct"/>
            <w:shd w:val="clear" w:color="auto" w:fill="auto"/>
            <w:vAlign w:val="center"/>
          </w:tcPr>
          <w:p w14:paraId="063FA0FA" w14:textId="29993D83" w:rsidR="00B20B3F" w:rsidRPr="00B20B3F" w:rsidRDefault="00B20B3F" w:rsidP="00B20B3F">
            <w:pPr>
              <w:pStyle w:val="BodyText"/>
              <w:spacing w:before="0" w:after="0"/>
              <w:ind w:left="0"/>
              <w:rPr>
                <w:szCs w:val="24"/>
              </w:rPr>
            </w:pPr>
          </w:p>
        </w:tc>
      </w:tr>
      <w:tr w:rsidR="0087354D" w:rsidRPr="00EF34F6" w14:paraId="3F2FDC63" w14:textId="77777777" w:rsidTr="0087354D">
        <w:trPr>
          <w:trHeight w:val="506"/>
          <w:jc w:val="center"/>
        </w:trPr>
        <w:tc>
          <w:tcPr>
            <w:tcW w:w="686" w:type="pct"/>
            <w:shd w:val="clear" w:color="auto" w:fill="auto"/>
            <w:vAlign w:val="center"/>
          </w:tcPr>
          <w:p w14:paraId="1A013B49" w14:textId="66862BF9"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3C4C2E45" w14:textId="4BB7D57E"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5197E33C"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4AF54A4A" w14:textId="231A86F3" w:rsidR="0087354D" w:rsidRPr="00EF34F6" w:rsidRDefault="0087354D" w:rsidP="00EF34F6">
            <w:pPr>
              <w:pStyle w:val="BodyText"/>
              <w:spacing w:before="0" w:after="0"/>
              <w:rPr>
                <w:szCs w:val="24"/>
              </w:rPr>
            </w:pPr>
          </w:p>
        </w:tc>
      </w:tr>
      <w:tr w:rsidR="0087354D" w:rsidRPr="00EF34F6" w14:paraId="29A79D35" w14:textId="77777777" w:rsidTr="0087354D">
        <w:trPr>
          <w:trHeight w:val="506"/>
          <w:jc w:val="center"/>
        </w:trPr>
        <w:tc>
          <w:tcPr>
            <w:tcW w:w="686" w:type="pct"/>
            <w:shd w:val="clear" w:color="auto" w:fill="auto"/>
            <w:vAlign w:val="center"/>
          </w:tcPr>
          <w:p w14:paraId="2A26A433" w14:textId="77777777"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2775F106" w14:textId="77777777"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72AC4B5E"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56D44D55" w14:textId="77777777" w:rsidR="0087354D" w:rsidRPr="00EF34F6" w:rsidRDefault="0087354D" w:rsidP="00EF34F6">
            <w:pPr>
              <w:pStyle w:val="BodyText"/>
              <w:spacing w:before="0" w:after="0"/>
              <w:rPr>
                <w:szCs w:val="24"/>
              </w:rPr>
            </w:pPr>
          </w:p>
        </w:tc>
      </w:tr>
      <w:tr w:rsidR="0087354D" w:rsidRPr="00EF34F6" w14:paraId="2E595E77" w14:textId="77777777" w:rsidTr="0087354D">
        <w:trPr>
          <w:trHeight w:val="506"/>
          <w:jc w:val="center"/>
        </w:trPr>
        <w:tc>
          <w:tcPr>
            <w:tcW w:w="686" w:type="pct"/>
            <w:shd w:val="clear" w:color="auto" w:fill="auto"/>
            <w:vAlign w:val="center"/>
          </w:tcPr>
          <w:p w14:paraId="49FE2D95" w14:textId="77777777"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37278CE3" w14:textId="77777777"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0354BF8E"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65454AF4" w14:textId="77777777" w:rsidR="0087354D" w:rsidRPr="00EF34F6" w:rsidRDefault="0087354D" w:rsidP="00EF34F6">
            <w:pPr>
              <w:pStyle w:val="BodyText"/>
              <w:spacing w:before="0" w:after="0"/>
              <w:rPr>
                <w:szCs w:val="24"/>
              </w:rPr>
            </w:pPr>
          </w:p>
        </w:tc>
      </w:tr>
      <w:tr w:rsidR="0087354D" w:rsidRPr="00EF34F6" w14:paraId="638D16B4" w14:textId="77777777" w:rsidTr="0087354D">
        <w:trPr>
          <w:trHeight w:val="506"/>
          <w:jc w:val="center"/>
        </w:trPr>
        <w:tc>
          <w:tcPr>
            <w:tcW w:w="686" w:type="pct"/>
            <w:shd w:val="clear" w:color="auto" w:fill="auto"/>
            <w:vAlign w:val="center"/>
          </w:tcPr>
          <w:p w14:paraId="3589D452" w14:textId="77777777"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03A32682" w14:textId="77777777"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2508FF1A"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652F52EC" w14:textId="77777777" w:rsidR="0087354D" w:rsidRPr="00EF34F6" w:rsidRDefault="0087354D" w:rsidP="00EF34F6">
            <w:pPr>
              <w:pStyle w:val="BodyText"/>
              <w:spacing w:before="0" w:after="0"/>
              <w:rPr>
                <w:szCs w:val="24"/>
              </w:rPr>
            </w:pPr>
          </w:p>
        </w:tc>
      </w:tr>
      <w:tr w:rsidR="0087354D" w:rsidRPr="00EF34F6" w14:paraId="7D97ADE4" w14:textId="77777777" w:rsidTr="0087354D">
        <w:trPr>
          <w:trHeight w:val="506"/>
          <w:jc w:val="center"/>
        </w:trPr>
        <w:tc>
          <w:tcPr>
            <w:tcW w:w="686" w:type="pct"/>
            <w:shd w:val="clear" w:color="auto" w:fill="auto"/>
            <w:vAlign w:val="center"/>
          </w:tcPr>
          <w:p w14:paraId="399E11B6" w14:textId="77777777"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001A4B2A" w14:textId="77777777"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0BC227C8"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327CECDD" w14:textId="77777777" w:rsidR="0087354D" w:rsidRPr="00EF34F6" w:rsidRDefault="0087354D" w:rsidP="00EF34F6">
            <w:pPr>
              <w:pStyle w:val="BodyText"/>
              <w:spacing w:before="0" w:after="0"/>
              <w:rPr>
                <w:szCs w:val="24"/>
              </w:rPr>
            </w:pPr>
          </w:p>
        </w:tc>
      </w:tr>
      <w:tr w:rsidR="0087354D" w:rsidRPr="00EF34F6" w14:paraId="191B0022" w14:textId="77777777" w:rsidTr="0087354D">
        <w:trPr>
          <w:trHeight w:val="506"/>
          <w:jc w:val="center"/>
        </w:trPr>
        <w:tc>
          <w:tcPr>
            <w:tcW w:w="686" w:type="pct"/>
            <w:shd w:val="clear" w:color="auto" w:fill="auto"/>
            <w:vAlign w:val="center"/>
          </w:tcPr>
          <w:p w14:paraId="3EF7100F" w14:textId="77777777" w:rsidR="0087354D" w:rsidRPr="00EF34F6" w:rsidRDefault="0087354D" w:rsidP="00EF34F6">
            <w:pPr>
              <w:pStyle w:val="BodyText"/>
              <w:spacing w:before="0" w:after="0"/>
              <w:ind w:left="0"/>
              <w:jc w:val="center"/>
              <w:rPr>
                <w:szCs w:val="24"/>
              </w:rPr>
            </w:pPr>
          </w:p>
        </w:tc>
        <w:tc>
          <w:tcPr>
            <w:tcW w:w="1033" w:type="pct"/>
            <w:shd w:val="clear" w:color="auto" w:fill="auto"/>
            <w:vAlign w:val="center"/>
          </w:tcPr>
          <w:p w14:paraId="272FD3DC" w14:textId="77777777" w:rsidR="0087354D" w:rsidRPr="00EF34F6" w:rsidRDefault="0087354D" w:rsidP="00EF34F6">
            <w:pPr>
              <w:pStyle w:val="BodyText"/>
              <w:spacing w:before="0" w:after="0"/>
              <w:ind w:left="0"/>
              <w:jc w:val="center"/>
              <w:rPr>
                <w:szCs w:val="24"/>
              </w:rPr>
            </w:pPr>
          </w:p>
        </w:tc>
        <w:tc>
          <w:tcPr>
            <w:tcW w:w="1119" w:type="pct"/>
            <w:shd w:val="clear" w:color="auto" w:fill="auto"/>
            <w:vAlign w:val="center"/>
          </w:tcPr>
          <w:p w14:paraId="70DF728A" w14:textId="77777777" w:rsidR="0087354D" w:rsidRPr="00EF34F6" w:rsidRDefault="0087354D" w:rsidP="00EF34F6">
            <w:pPr>
              <w:pStyle w:val="BodyText"/>
              <w:spacing w:before="0" w:after="0"/>
              <w:ind w:left="0"/>
              <w:jc w:val="center"/>
              <w:rPr>
                <w:szCs w:val="24"/>
              </w:rPr>
            </w:pPr>
          </w:p>
        </w:tc>
        <w:tc>
          <w:tcPr>
            <w:tcW w:w="2162" w:type="pct"/>
            <w:shd w:val="clear" w:color="auto" w:fill="auto"/>
            <w:vAlign w:val="center"/>
          </w:tcPr>
          <w:p w14:paraId="473A0D3F" w14:textId="77777777" w:rsidR="0087354D" w:rsidRPr="00EF34F6" w:rsidRDefault="0087354D" w:rsidP="00EF34F6">
            <w:pPr>
              <w:pStyle w:val="BodyText"/>
              <w:spacing w:before="0" w:after="0"/>
              <w:rPr>
                <w:szCs w:val="24"/>
              </w:rPr>
            </w:pPr>
          </w:p>
        </w:tc>
      </w:tr>
    </w:tbl>
    <w:p w14:paraId="1E350C69" w14:textId="3F100F42" w:rsidR="00141617" w:rsidRPr="00EF34F6" w:rsidRDefault="00141617" w:rsidP="00EF34F6">
      <w:pPr>
        <w:textAlignment w:val="baseline"/>
        <w:rPr>
          <w:rFonts w:ascii="Palatino Linotype" w:hAnsi="Palatino Linotype" w:cs="Segoe UI"/>
          <w:sz w:val="24"/>
          <w:szCs w:val="24"/>
          <w:lang w:eastAsia="en-GB"/>
        </w:rPr>
      </w:pPr>
      <w:r w:rsidRPr="00EF34F6">
        <w:rPr>
          <w:rFonts w:ascii="Times New Roman" w:hAnsi="Times New Roman"/>
          <w:sz w:val="24"/>
          <w:szCs w:val="24"/>
          <w:lang w:eastAsia="en-GB"/>
        </w:rPr>
        <w:t> </w:t>
      </w:r>
      <w:r w:rsidRPr="00EF34F6">
        <w:rPr>
          <w:rFonts w:ascii="Palatino Linotype" w:hAnsi="Palatino Linotype" w:cs="Segoe UI"/>
          <w:sz w:val="24"/>
          <w:szCs w:val="24"/>
          <w:lang w:eastAsia="en-GB"/>
        </w:rPr>
        <w:t> </w:t>
      </w:r>
    </w:p>
    <w:p w14:paraId="6626265C" w14:textId="77777777" w:rsidR="0087354D" w:rsidRPr="00EF34F6" w:rsidRDefault="0087354D" w:rsidP="00EF34F6">
      <w:pPr>
        <w:textAlignment w:val="baseline"/>
        <w:rPr>
          <w:rFonts w:ascii="Palatino Linotype" w:hAnsi="Palatino Linotype" w:cs="Segoe UI"/>
          <w:sz w:val="24"/>
          <w:szCs w:val="24"/>
          <w:lang w:eastAsia="en-GB"/>
        </w:rPr>
      </w:pPr>
    </w:p>
    <w:tbl>
      <w:tblPr>
        <w:tblW w:w="10456"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3435"/>
        <w:gridCol w:w="7021"/>
      </w:tblGrid>
      <w:tr w:rsidR="001D0AC7" w:rsidRPr="00EF34F6" w14:paraId="0960BB09" w14:textId="77777777" w:rsidTr="2F124E8C">
        <w:trPr>
          <w:trHeight w:val="555"/>
          <w:jc w:val="center"/>
        </w:trPr>
        <w:tc>
          <w:tcPr>
            <w:tcW w:w="3435" w:type="dxa"/>
            <w:shd w:val="clear" w:color="auto" w:fill="F2F2F2" w:themeFill="background1" w:themeFillShade="F2"/>
            <w:vAlign w:val="center"/>
            <w:hideMark/>
          </w:tcPr>
          <w:p w14:paraId="7429E791" w14:textId="4FC97B98" w:rsidR="001D0AC7" w:rsidRPr="00EF34F6" w:rsidRDefault="001D0AC7" w:rsidP="00EF34F6">
            <w:pPr>
              <w:pStyle w:val="BodyText"/>
              <w:ind w:left="0"/>
              <w:jc w:val="center"/>
              <w:rPr>
                <w:b/>
                <w:bCs/>
                <w:color w:val="467E90"/>
              </w:rPr>
            </w:pPr>
            <w:r w:rsidRPr="00EF34F6">
              <w:rPr>
                <w:b/>
                <w:bCs/>
                <w:color w:val="467E90"/>
              </w:rPr>
              <w:t>Section</w:t>
            </w:r>
          </w:p>
        </w:tc>
        <w:tc>
          <w:tcPr>
            <w:tcW w:w="7021" w:type="dxa"/>
            <w:shd w:val="clear" w:color="auto" w:fill="F2F2F2" w:themeFill="background1" w:themeFillShade="F2"/>
            <w:vAlign w:val="center"/>
            <w:hideMark/>
          </w:tcPr>
          <w:p w14:paraId="06A59433" w14:textId="17B8645B" w:rsidR="001D0AC7" w:rsidRPr="00EF34F6" w:rsidRDefault="001D0AC7" w:rsidP="00EF34F6">
            <w:pPr>
              <w:pStyle w:val="BodyText"/>
              <w:ind w:left="0"/>
              <w:jc w:val="center"/>
              <w:rPr>
                <w:b/>
                <w:bCs/>
                <w:color w:val="467E90"/>
                <w:sz w:val="20"/>
                <w:szCs w:val="18"/>
              </w:rPr>
            </w:pPr>
            <w:r w:rsidRPr="00EF34F6">
              <w:rPr>
                <w:b/>
                <w:bCs/>
                <w:color w:val="467E90"/>
              </w:rPr>
              <w:t>Changes Made</w:t>
            </w:r>
          </w:p>
        </w:tc>
      </w:tr>
      <w:tr w:rsidR="001D0AC7" w:rsidRPr="00EF34F6" w14:paraId="1FD2C391" w14:textId="77777777" w:rsidTr="2F124E8C">
        <w:trPr>
          <w:trHeight w:val="468"/>
          <w:jc w:val="center"/>
        </w:trPr>
        <w:tc>
          <w:tcPr>
            <w:tcW w:w="3435" w:type="dxa"/>
            <w:shd w:val="clear" w:color="auto" w:fill="auto"/>
            <w:vAlign w:val="center"/>
          </w:tcPr>
          <w:p w14:paraId="5EF40782" w14:textId="515109A8" w:rsidR="001D0AC7" w:rsidRPr="00EF34F6" w:rsidRDefault="001D0AC7" w:rsidP="00EF34F6">
            <w:pPr>
              <w:pStyle w:val="BodyText"/>
              <w:spacing w:before="0" w:after="0"/>
              <w:ind w:left="0"/>
              <w:jc w:val="center"/>
              <w:rPr>
                <w:szCs w:val="24"/>
              </w:rPr>
            </w:pPr>
          </w:p>
        </w:tc>
        <w:tc>
          <w:tcPr>
            <w:tcW w:w="7021" w:type="dxa"/>
            <w:shd w:val="clear" w:color="auto" w:fill="auto"/>
            <w:vAlign w:val="center"/>
          </w:tcPr>
          <w:p w14:paraId="52D0EBC1" w14:textId="20971AAB" w:rsidR="001D0AC7" w:rsidRPr="00EF34F6" w:rsidRDefault="001D0AC7" w:rsidP="00EF34F6">
            <w:pPr>
              <w:pStyle w:val="BodyText"/>
              <w:spacing w:before="0" w:after="0"/>
              <w:rPr>
                <w:szCs w:val="24"/>
              </w:rPr>
            </w:pPr>
          </w:p>
        </w:tc>
      </w:tr>
      <w:tr w:rsidR="0087354D" w:rsidRPr="00EF34F6" w14:paraId="695ADDBE" w14:textId="77777777" w:rsidTr="2F124E8C">
        <w:trPr>
          <w:trHeight w:val="468"/>
          <w:jc w:val="center"/>
        </w:trPr>
        <w:tc>
          <w:tcPr>
            <w:tcW w:w="3435" w:type="dxa"/>
            <w:shd w:val="clear" w:color="auto" w:fill="auto"/>
            <w:vAlign w:val="center"/>
          </w:tcPr>
          <w:p w14:paraId="35135ADD"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4291AB06" w14:textId="77777777" w:rsidR="0087354D" w:rsidRPr="00EF34F6" w:rsidRDefault="0087354D" w:rsidP="00EF34F6">
            <w:pPr>
              <w:pStyle w:val="BodyText"/>
              <w:spacing w:before="0" w:after="0"/>
              <w:rPr>
                <w:szCs w:val="24"/>
              </w:rPr>
            </w:pPr>
          </w:p>
        </w:tc>
      </w:tr>
      <w:tr w:rsidR="0087354D" w:rsidRPr="00EF34F6" w14:paraId="2DDFA73A" w14:textId="77777777" w:rsidTr="2F124E8C">
        <w:trPr>
          <w:trHeight w:val="468"/>
          <w:jc w:val="center"/>
        </w:trPr>
        <w:tc>
          <w:tcPr>
            <w:tcW w:w="3435" w:type="dxa"/>
            <w:shd w:val="clear" w:color="auto" w:fill="auto"/>
            <w:vAlign w:val="center"/>
          </w:tcPr>
          <w:p w14:paraId="383D2B40"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1DB11782" w14:textId="77777777" w:rsidR="0087354D" w:rsidRPr="00EF34F6" w:rsidRDefault="0087354D" w:rsidP="00EF34F6">
            <w:pPr>
              <w:pStyle w:val="BodyText"/>
              <w:spacing w:before="0" w:after="0"/>
              <w:rPr>
                <w:szCs w:val="24"/>
              </w:rPr>
            </w:pPr>
          </w:p>
        </w:tc>
      </w:tr>
      <w:tr w:rsidR="0087354D" w:rsidRPr="00EF34F6" w14:paraId="61EEFC14" w14:textId="77777777" w:rsidTr="2F124E8C">
        <w:trPr>
          <w:trHeight w:val="468"/>
          <w:jc w:val="center"/>
        </w:trPr>
        <w:tc>
          <w:tcPr>
            <w:tcW w:w="3435" w:type="dxa"/>
            <w:shd w:val="clear" w:color="auto" w:fill="auto"/>
            <w:vAlign w:val="center"/>
          </w:tcPr>
          <w:p w14:paraId="781F1D1B"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5CAC881F" w14:textId="77777777" w:rsidR="0087354D" w:rsidRPr="00EF34F6" w:rsidRDefault="0087354D" w:rsidP="00EF34F6">
            <w:pPr>
              <w:pStyle w:val="BodyText"/>
              <w:spacing w:before="0" w:after="0"/>
              <w:rPr>
                <w:szCs w:val="24"/>
              </w:rPr>
            </w:pPr>
          </w:p>
        </w:tc>
      </w:tr>
      <w:tr w:rsidR="0087354D" w:rsidRPr="00EF34F6" w14:paraId="22CDAF36" w14:textId="77777777" w:rsidTr="2F124E8C">
        <w:trPr>
          <w:trHeight w:val="468"/>
          <w:jc w:val="center"/>
        </w:trPr>
        <w:tc>
          <w:tcPr>
            <w:tcW w:w="3435" w:type="dxa"/>
            <w:shd w:val="clear" w:color="auto" w:fill="auto"/>
            <w:vAlign w:val="center"/>
          </w:tcPr>
          <w:p w14:paraId="2B254FF2"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5178CFEE" w14:textId="77777777" w:rsidR="0087354D" w:rsidRPr="00EF34F6" w:rsidRDefault="0087354D" w:rsidP="00EF34F6">
            <w:pPr>
              <w:pStyle w:val="BodyText"/>
              <w:spacing w:before="0" w:after="0"/>
              <w:rPr>
                <w:szCs w:val="24"/>
              </w:rPr>
            </w:pPr>
          </w:p>
        </w:tc>
      </w:tr>
      <w:tr w:rsidR="0087354D" w:rsidRPr="00EF34F6" w14:paraId="07AB2236" w14:textId="77777777" w:rsidTr="2F124E8C">
        <w:trPr>
          <w:trHeight w:val="468"/>
          <w:jc w:val="center"/>
        </w:trPr>
        <w:tc>
          <w:tcPr>
            <w:tcW w:w="3435" w:type="dxa"/>
            <w:shd w:val="clear" w:color="auto" w:fill="auto"/>
            <w:vAlign w:val="center"/>
          </w:tcPr>
          <w:p w14:paraId="47C7649D"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476BA524" w14:textId="77777777" w:rsidR="0087354D" w:rsidRPr="00EF34F6" w:rsidRDefault="0087354D" w:rsidP="00EF34F6">
            <w:pPr>
              <w:pStyle w:val="BodyText"/>
              <w:spacing w:before="0" w:after="0"/>
              <w:rPr>
                <w:szCs w:val="24"/>
              </w:rPr>
            </w:pPr>
          </w:p>
        </w:tc>
      </w:tr>
      <w:tr w:rsidR="0087354D" w:rsidRPr="00EF34F6" w14:paraId="61186E15" w14:textId="77777777" w:rsidTr="2F124E8C">
        <w:trPr>
          <w:trHeight w:val="468"/>
          <w:jc w:val="center"/>
        </w:trPr>
        <w:tc>
          <w:tcPr>
            <w:tcW w:w="3435" w:type="dxa"/>
            <w:shd w:val="clear" w:color="auto" w:fill="auto"/>
            <w:vAlign w:val="center"/>
          </w:tcPr>
          <w:p w14:paraId="4B4C13B6"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409CF965" w14:textId="77777777" w:rsidR="0087354D" w:rsidRPr="00EF34F6" w:rsidRDefault="0087354D" w:rsidP="00EF34F6">
            <w:pPr>
              <w:pStyle w:val="BodyText"/>
              <w:spacing w:before="0" w:after="0"/>
              <w:rPr>
                <w:szCs w:val="24"/>
              </w:rPr>
            </w:pPr>
          </w:p>
        </w:tc>
      </w:tr>
      <w:tr w:rsidR="0087354D" w:rsidRPr="00EF34F6" w14:paraId="2FBB49EE" w14:textId="77777777" w:rsidTr="2F124E8C">
        <w:trPr>
          <w:trHeight w:val="468"/>
          <w:jc w:val="center"/>
        </w:trPr>
        <w:tc>
          <w:tcPr>
            <w:tcW w:w="3435" w:type="dxa"/>
            <w:shd w:val="clear" w:color="auto" w:fill="auto"/>
            <w:vAlign w:val="center"/>
          </w:tcPr>
          <w:p w14:paraId="01440608" w14:textId="77777777" w:rsidR="0087354D" w:rsidRPr="00EF34F6" w:rsidRDefault="0087354D" w:rsidP="00EF34F6">
            <w:pPr>
              <w:pStyle w:val="BodyText"/>
              <w:spacing w:before="0" w:after="0"/>
              <w:ind w:left="0"/>
              <w:jc w:val="center"/>
              <w:rPr>
                <w:szCs w:val="24"/>
              </w:rPr>
            </w:pPr>
          </w:p>
        </w:tc>
        <w:tc>
          <w:tcPr>
            <w:tcW w:w="7021" w:type="dxa"/>
            <w:shd w:val="clear" w:color="auto" w:fill="auto"/>
            <w:vAlign w:val="center"/>
          </w:tcPr>
          <w:p w14:paraId="29A811B0" w14:textId="77777777" w:rsidR="0087354D" w:rsidRPr="00EF34F6" w:rsidRDefault="0087354D" w:rsidP="00EF34F6">
            <w:pPr>
              <w:pStyle w:val="BodyText"/>
              <w:spacing w:before="0" w:after="0"/>
              <w:rPr>
                <w:szCs w:val="24"/>
              </w:rPr>
            </w:pPr>
          </w:p>
        </w:tc>
      </w:tr>
    </w:tbl>
    <w:p w14:paraId="48093606" w14:textId="77777777" w:rsidR="00B90784" w:rsidRPr="006047EE" w:rsidRDefault="00B90784" w:rsidP="00D57AF7">
      <w:pPr>
        <w:pStyle w:val="BodyText0"/>
        <w:tabs>
          <w:tab w:val="left" w:leader="underscore" w:pos="3412"/>
        </w:tabs>
        <w:ind w:left="100"/>
        <w:jc w:val="both"/>
        <w:rPr>
          <w:rFonts w:ascii="Palatino Linotype" w:hAnsi="Palatino Linotype"/>
          <w:b/>
          <w:bCs/>
          <w:color w:val="365C6A" w:themeColor="accent3" w:themeShade="BF"/>
          <w:sz w:val="32"/>
          <w:szCs w:val="32"/>
        </w:rPr>
      </w:pPr>
    </w:p>
    <w:p w14:paraId="350F9863" w14:textId="77777777" w:rsidR="006047EE" w:rsidRDefault="006047EE" w:rsidP="006047EE">
      <w:pPr>
        <w:pStyle w:val="BodyText0"/>
        <w:ind w:left="100"/>
        <w:rPr>
          <w:rFonts w:ascii="Palatino Linotype" w:hAnsi="Palatino Linotype"/>
          <w:b/>
          <w:bCs/>
          <w:color w:val="365C6A" w:themeColor="accent3" w:themeShade="BF"/>
          <w:spacing w:val="-2"/>
          <w:sz w:val="32"/>
          <w:szCs w:val="32"/>
          <w:u w:val="single"/>
        </w:rPr>
      </w:pPr>
      <w:r w:rsidRPr="006047EE">
        <w:rPr>
          <w:rFonts w:ascii="Palatino Linotype" w:hAnsi="Palatino Linotype"/>
          <w:b/>
          <w:bCs/>
          <w:color w:val="365C6A" w:themeColor="accent3" w:themeShade="BF"/>
          <w:spacing w:val="-2"/>
          <w:sz w:val="32"/>
          <w:szCs w:val="32"/>
          <w:u w:val="single"/>
        </w:rPr>
        <w:t>Contents</w:t>
      </w:r>
    </w:p>
    <w:p w14:paraId="5EDC5322" w14:textId="77777777" w:rsidR="006047EE" w:rsidRPr="006047EE" w:rsidRDefault="006047EE" w:rsidP="006047EE">
      <w:pPr>
        <w:pStyle w:val="BodyText0"/>
        <w:ind w:left="100"/>
        <w:rPr>
          <w:rFonts w:ascii="Palatino Linotype" w:hAnsi="Palatino Linotype"/>
          <w:b/>
          <w:bCs/>
          <w:color w:val="365C6A" w:themeColor="accent3" w:themeShade="BF"/>
          <w:sz w:val="32"/>
          <w:szCs w:val="32"/>
        </w:rPr>
      </w:pPr>
    </w:p>
    <w:p w14:paraId="3255E15C"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pacing w:val="-2"/>
          <w:sz w:val="24"/>
        </w:rPr>
        <w:t>Introduction</w:t>
      </w:r>
    </w:p>
    <w:p w14:paraId="23B366A2"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Roles</w:t>
      </w:r>
      <w:r w:rsidRPr="006047EE">
        <w:rPr>
          <w:rFonts w:ascii="Palatino Linotype" w:hAnsi="Palatino Linotype"/>
          <w:spacing w:val="-1"/>
          <w:sz w:val="24"/>
        </w:rPr>
        <w:t xml:space="preserve"> </w:t>
      </w:r>
      <w:r w:rsidRPr="006047EE">
        <w:rPr>
          <w:rFonts w:ascii="Palatino Linotype" w:hAnsi="Palatino Linotype"/>
          <w:sz w:val="24"/>
        </w:rPr>
        <w:t>and</w:t>
      </w:r>
      <w:r w:rsidRPr="006047EE">
        <w:rPr>
          <w:rFonts w:ascii="Palatino Linotype" w:hAnsi="Palatino Linotype"/>
          <w:spacing w:val="2"/>
          <w:sz w:val="24"/>
        </w:rPr>
        <w:t xml:space="preserve"> </w:t>
      </w:r>
      <w:r w:rsidRPr="006047EE">
        <w:rPr>
          <w:rFonts w:ascii="Palatino Linotype" w:hAnsi="Palatino Linotype"/>
          <w:spacing w:val="-2"/>
          <w:sz w:val="24"/>
        </w:rPr>
        <w:t>Responsibilities</w:t>
      </w:r>
    </w:p>
    <w:p w14:paraId="34751105"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Allergy</w:t>
      </w:r>
      <w:r w:rsidRPr="006047EE">
        <w:rPr>
          <w:rFonts w:ascii="Palatino Linotype" w:hAnsi="Palatino Linotype"/>
          <w:spacing w:val="-4"/>
          <w:sz w:val="24"/>
        </w:rPr>
        <w:t xml:space="preserve"> </w:t>
      </w:r>
      <w:r w:rsidRPr="006047EE">
        <w:rPr>
          <w:rFonts w:ascii="Palatino Linotype" w:hAnsi="Palatino Linotype"/>
          <w:sz w:val="24"/>
        </w:rPr>
        <w:t xml:space="preserve">Action </w:t>
      </w:r>
      <w:r w:rsidRPr="006047EE">
        <w:rPr>
          <w:rFonts w:ascii="Palatino Linotype" w:hAnsi="Palatino Linotype"/>
          <w:spacing w:val="-4"/>
          <w:sz w:val="24"/>
        </w:rPr>
        <w:t>Plans</w:t>
      </w:r>
    </w:p>
    <w:p w14:paraId="0A1AC130"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Emergency</w:t>
      </w:r>
      <w:r w:rsidRPr="006047EE">
        <w:rPr>
          <w:rFonts w:ascii="Palatino Linotype" w:hAnsi="Palatino Linotype"/>
          <w:spacing w:val="-5"/>
          <w:sz w:val="24"/>
        </w:rPr>
        <w:t xml:space="preserve"> </w:t>
      </w:r>
      <w:r w:rsidRPr="006047EE">
        <w:rPr>
          <w:rFonts w:ascii="Palatino Linotype" w:hAnsi="Palatino Linotype"/>
          <w:sz w:val="24"/>
        </w:rPr>
        <w:t>treatment</w:t>
      </w:r>
      <w:r w:rsidRPr="006047EE">
        <w:rPr>
          <w:rFonts w:ascii="Palatino Linotype" w:hAnsi="Palatino Linotype"/>
          <w:spacing w:val="-2"/>
          <w:sz w:val="24"/>
        </w:rPr>
        <w:t xml:space="preserve"> </w:t>
      </w:r>
      <w:r w:rsidRPr="006047EE">
        <w:rPr>
          <w:rFonts w:ascii="Palatino Linotype" w:hAnsi="Palatino Linotype"/>
          <w:sz w:val="24"/>
        </w:rPr>
        <w:t>and</w:t>
      </w:r>
      <w:r w:rsidRPr="006047EE">
        <w:rPr>
          <w:rFonts w:ascii="Palatino Linotype" w:hAnsi="Palatino Linotype"/>
          <w:spacing w:val="-2"/>
          <w:sz w:val="24"/>
        </w:rPr>
        <w:t xml:space="preserve"> </w:t>
      </w:r>
      <w:r w:rsidRPr="006047EE">
        <w:rPr>
          <w:rFonts w:ascii="Palatino Linotype" w:hAnsi="Palatino Linotype"/>
          <w:sz w:val="24"/>
        </w:rPr>
        <w:t>management</w:t>
      </w:r>
      <w:r w:rsidRPr="006047EE">
        <w:rPr>
          <w:rFonts w:ascii="Palatino Linotype" w:hAnsi="Palatino Linotype"/>
          <w:spacing w:val="-4"/>
          <w:sz w:val="24"/>
        </w:rPr>
        <w:t xml:space="preserve"> </w:t>
      </w:r>
      <w:r w:rsidRPr="006047EE">
        <w:rPr>
          <w:rFonts w:ascii="Palatino Linotype" w:hAnsi="Palatino Linotype"/>
          <w:sz w:val="24"/>
        </w:rPr>
        <w:t>of</w:t>
      </w:r>
      <w:r w:rsidRPr="006047EE">
        <w:rPr>
          <w:rFonts w:ascii="Palatino Linotype" w:hAnsi="Palatino Linotype"/>
          <w:spacing w:val="-3"/>
          <w:sz w:val="24"/>
        </w:rPr>
        <w:t xml:space="preserve"> </w:t>
      </w:r>
      <w:r w:rsidRPr="006047EE">
        <w:rPr>
          <w:rFonts w:ascii="Palatino Linotype" w:hAnsi="Palatino Linotype"/>
          <w:spacing w:val="-2"/>
          <w:sz w:val="24"/>
        </w:rPr>
        <w:t>anaphylaxis</w:t>
      </w:r>
    </w:p>
    <w:p w14:paraId="3F721625"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Supply,</w:t>
      </w:r>
      <w:r w:rsidRPr="006047EE">
        <w:rPr>
          <w:rFonts w:ascii="Palatino Linotype" w:hAnsi="Palatino Linotype"/>
          <w:spacing w:val="-5"/>
          <w:sz w:val="24"/>
        </w:rPr>
        <w:t xml:space="preserve"> </w:t>
      </w:r>
      <w:r w:rsidRPr="006047EE">
        <w:rPr>
          <w:rFonts w:ascii="Palatino Linotype" w:hAnsi="Palatino Linotype"/>
          <w:sz w:val="24"/>
        </w:rPr>
        <w:t>storage</w:t>
      </w:r>
      <w:r w:rsidRPr="006047EE">
        <w:rPr>
          <w:rFonts w:ascii="Palatino Linotype" w:hAnsi="Palatino Linotype"/>
          <w:spacing w:val="-1"/>
          <w:sz w:val="24"/>
        </w:rPr>
        <w:t xml:space="preserve"> </w:t>
      </w:r>
      <w:r w:rsidRPr="006047EE">
        <w:rPr>
          <w:rFonts w:ascii="Palatino Linotype" w:hAnsi="Palatino Linotype"/>
          <w:sz w:val="24"/>
        </w:rPr>
        <w:t>and</w:t>
      </w:r>
      <w:r w:rsidRPr="006047EE">
        <w:rPr>
          <w:rFonts w:ascii="Palatino Linotype" w:hAnsi="Palatino Linotype"/>
          <w:spacing w:val="-2"/>
          <w:sz w:val="24"/>
        </w:rPr>
        <w:t xml:space="preserve"> </w:t>
      </w:r>
      <w:r w:rsidRPr="006047EE">
        <w:rPr>
          <w:rFonts w:ascii="Palatino Linotype" w:hAnsi="Palatino Linotype"/>
          <w:sz w:val="24"/>
        </w:rPr>
        <w:t>care</w:t>
      </w:r>
      <w:r w:rsidRPr="006047EE">
        <w:rPr>
          <w:rFonts w:ascii="Palatino Linotype" w:hAnsi="Palatino Linotype"/>
          <w:spacing w:val="-3"/>
          <w:sz w:val="24"/>
        </w:rPr>
        <w:t xml:space="preserve"> </w:t>
      </w:r>
      <w:r w:rsidRPr="006047EE">
        <w:rPr>
          <w:rFonts w:ascii="Palatino Linotype" w:hAnsi="Palatino Linotype"/>
          <w:sz w:val="24"/>
        </w:rPr>
        <w:t xml:space="preserve">of </w:t>
      </w:r>
      <w:r w:rsidRPr="006047EE">
        <w:rPr>
          <w:rFonts w:ascii="Palatino Linotype" w:hAnsi="Palatino Linotype"/>
          <w:spacing w:val="-2"/>
          <w:sz w:val="24"/>
        </w:rPr>
        <w:t>medication</w:t>
      </w:r>
    </w:p>
    <w:p w14:paraId="16C85CC4"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‘Spare’</w:t>
      </w:r>
      <w:r w:rsidRPr="006047EE">
        <w:rPr>
          <w:rFonts w:ascii="Palatino Linotype" w:hAnsi="Palatino Linotype"/>
          <w:spacing w:val="-4"/>
          <w:sz w:val="24"/>
        </w:rPr>
        <w:t xml:space="preserve"> </w:t>
      </w:r>
      <w:r w:rsidRPr="006047EE">
        <w:rPr>
          <w:rFonts w:ascii="Palatino Linotype" w:hAnsi="Palatino Linotype"/>
          <w:sz w:val="24"/>
        </w:rPr>
        <w:t>adrenaline</w:t>
      </w:r>
      <w:r w:rsidRPr="006047EE">
        <w:rPr>
          <w:rFonts w:ascii="Palatino Linotype" w:hAnsi="Palatino Linotype"/>
          <w:spacing w:val="-2"/>
          <w:sz w:val="24"/>
        </w:rPr>
        <w:t xml:space="preserve"> </w:t>
      </w:r>
      <w:r w:rsidRPr="006047EE">
        <w:rPr>
          <w:rFonts w:ascii="Palatino Linotype" w:hAnsi="Palatino Linotype"/>
          <w:sz w:val="24"/>
        </w:rPr>
        <w:t>auto</w:t>
      </w:r>
      <w:r w:rsidRPr="006047EE">
        <w:rPr>
          <w:rFonts w:ascii="Palatino Linotype" w:hAnsi="Palatino Linotype"/>
          <w:spacing w:val="-4"/>
          <w:sz w:val="24"/>
        </w:rPr>
        <w:t xml:space="preserve"> </w:t>
      </w:r>
      <w:r w:rsidRPr="006047EE">
        <w:rPr>
          <w:rFonts w:ascii="Palatino Linotype" w:hAnsi="Palatino Linotype"/>
          <w:sz w:val="24"/>
        </w:rPr>
        <w:t>injectors</w:t>
      </w:r>
      <w:r w:rsidRPr="006047EE">
        <w:rPr>
          <w:rFonts w:ascii="Palatino Linotype" w:hAnsi="Palatino Linotype"/>
          <w:spacing w:val="-3"/>
          <w:sz w:val="24"/>
        </w:rPr>
        <w:t xml:space="preserve"> </w:t>
      </w:r>
      <w:r w:rsidRPr="006047EE">
        <w:rPr>
          <w:rFonts w:ascii="Palatino Linotype" w:hAnsi="Palatino Linotype"/>
          <w:sz w:val="24"/>
        </w:rPr>
        <w:t>in</w:t>
      </w:r>
      <w:r w:rsidRPr="006047EE">
        <w:rPr>
          <w:rFonts w:ascii="Palatino Linotype" w:hAnsi="Palatino Linotype"/>
          <w:spacing w:val="-3"/>
          <w:sz w:val="24"/>
        </w:rPr>
        <w:t xml:space="preserve"> </w:t>
      </w:r>
      <w:r w:rsidRPr="006047EE">
        <w:rPr>
          <w:rFonts w:ascii="Palatino Linotype" w:hAnsi="Palatino Linotype"/>
          <w:spacing w:val="-2"/>
          <w:sz w:val="24"/>
        </w:rPr>
        <w:t>school</w:t>
      </w:r>
    </w:p>
    <w:p w14:paraId="1F9B7E15"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Staff</w:t>
      </w:r>
      <w:r w:rsidRPr="006047EE">
        <w:rPr>
          <w:rFonts w:ascii="Palatino Linotype" w:hAnsi="Palatino Linotype"/>
          <w:spacing w:val="-2"/>
          <w:sz w:val="24"/>
        </w:rPr>
        <w:t xml:space="preserve"> Training</w:t>
      </w:r>
    </w:p>
    <w:p w14:paraId="2B40ABEB"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Inclusion</w:t>
      </w:r>
      <w:r w:rsidRPr="006047EE">
        <w:rPr>
          <w:rFonts w:ascii="Palatino Linotype" w:hAnsi="Palatino Linotype"/>
          <w:spacing w:val="-3"/>
          <w:sz w:val="24"/>
        </w:rPr>
        <w:t xml:space="preserve"> </w:t>
      </w:r>
      <w:r w:rsidRPr="006047EE">
        <w:rPr>
          <w:rFonts w:ascii="Palatino Linotype" w:hAnsi="Palatino Linotype"/>
          <w:sz w:val="24"/>
        </w:rPr>
        <w:t>and</w:t>
      </w:r>
      <w:r w:rsidRPr="006047EE">
        <w:rPr>
          <w:rFonts w:ascii="Palatino Linotype" w:hAnsi="Palatino Linotype"/>
          <w:spacing w:val="-1"/>
          <w:sz w:val="24"/>
        </w:rPr>
        <w:t xml:space="preserve"> </w:t>
      </w:r>
      <w:r w:rsidRPr="006047EE">
        <w:rPr>
          <w:rFonts w:ascii="Palatino Linotype" w:hAnsi="Palatino Linotype"/>
          <w:spacing w:val="-2"/>
          <w:sz w:val="24"/>
        </w:rPr>
        <w:t>safeguarding</w:t>
      </w:r>
    </w:p>
    <w:p w14:paraId="6B102A5D"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pacing w:val="-2"/>
          <w:sz w:val="24"/>
        </w:rPr>
        <w:t>Catering</w:t>
      </w:r>
    </w:p>
    <w:p w14:paraId="66362360"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pacing w:val="-2"/>
          <w:sz w:val="24"/>
        </w:rPr>
        <w:t xml:space="preserve"> Lessons including Outdoor lessons and Forest School</w:t>
      </w:r>
    </w:p>
    <w:p w14:paraId="45F801CD"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pacing w:val="-2"/>
          <w:sz w:val="24"/>
        </w:rPr>
        <w:t xml:space="preserve"> School trips including sports events and swimming</w:t>
      </w:r>
    </w:p>
    <w:p w14:paraId="5669ECD7"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Allergy awareness</w:t>
      </w:r>
    </w:p>
    <w:p w14:paraId="38AFC601"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spacing w:before="1"/>
        <w:ind w:hanging="361"/>
        <w:contextualSpacing w:val="0"/>
        <w:rPr>
          <w:rFonts w:ascii="Palatino Linotype" w:hAnsi="Palatino Linotype"/>
          <w:sz w:val="24"/>
        </w:rPr>
      </w:pPr>
      <w:r w:rsidRPr="006047EE">
        <w:rPr>
          <w:rFonts w:ascii="Palatino Linotype" w:hAnsi="Palatino Linotype"/>
          <w:sz w:val="24"/>
        </w:rPr>
        <w:t>Risk</w:t>
      </w:r>
      <w:r w:rsidRPr="006047EE">
        <w:rPr>
          <w:rFonts w:ascii="Palatino Linotype" w:hAnsi="Palatino Linotype"/>
          <w:spacing w:val="-3"/>
          <w:sz w:val="24"/>
        </w:rPr>
        <w:t xml:space="preserve"> </w:t>
      </w:r>
      <w:r w:rsidRPr="006047EE">
        <w:rPr>
          <w:rFonts w:ascii="Palatino Linotype" w:hAnsi="Palatino Linotype"/>
          <w:spacing w:val="-2"/>
          <w:sz w:val="24"/>
        </w:rPr>
        <w:t>Assessment</w:t>
      </w:r>
    </w:p>
    <w:p w14:paraId="4A4BDC4B"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spacing w:before="1"/>
        <w:ind w:hanging="361"/>
        <w:contextualSpacing w:val="0"/>
        <w:rPr>
          <w:rFonts w:ascii="Palatino Linotype" w:hAnsi="Palatino Linotype"/>
          <w:sz w:val="24"/>
        </w:rPr>
      </w:pPr>
      <w:r w:rsidRPr="006047EE">
        <w:rPr>
          <w:rFonts w:ascii="Palatino Linotype" w:hAnsi="Palatino Linotype"/>
          <w:sz w:val="24"/>
        </w:rPr>
        <w:t>Confidentiality</w:t>
      </w:r>
    </w:p>
    <w:p w14:paraId="5B4F1178" w14:textId="77777777" w:rsidR="006047EE" w:rsidRPr="006047EE" w:rsidRDefault="006047EE" w:rsidP="006047EE">
      <w:pPr>
        <w:pStyle w:val="ListParagraph"/>
        <w:widowControl w:val="0"/>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rPr>
          <w:rFonts w:ascii="Palatino Linotype" w:hAnsi="Palatino Linotype"/>
          <w:sz w:val="24"/>
        </w:rPr>
      </w:pPr>
      <w:r w:rsidRPr="006047EE">
        <w:rPr>
          <w:rFonts w:ascii="Palatino Linotype" w:hAnsi="Palatino Linotype"/>
          <w:sz w:val="24"/>
        </w:rPr>
        <w:t>Useful</w:t>
      </w:r>
      <w:r w:rsidRPr="006047EE">
        <w:rPr>
          <w:rFonts w:ascii="Palatino Linotype" w:hAnsi="Palatino Linotype"/>
          <w:spacing w:val="-2"/>
          <w:sz w:val="24"/>
        </w:rPr>
        <w:t xml:space="preserve"> Links</w:t>
      </w:r>
    </w:p>
    <w:p w14:paraId="1D7DD052" w14:textId="77777777" w:rsidR="00B90784" w:rsidRDefault="00B90784">
      <w:pPr>
        <w:rPr>
          <w:rFonts w:ascii="Palatino Linotype" w:eastAsia="Arial" w:hAnsi="Palatino Linotype" w:cs="Arial"/>
          <w:sz w:val="24"/>
          <w:szCs w:val="24"/>
          <w:lang w:val="en-US"/>
        </w:rPr>
      </w:pPr>
      <w:r>
        <w:rPr>
          <w:rFonts w:ascii="Palatino Linotype" w:hAnsi="Palatino Linotype"/>
        </w:rPr>
        <w:br w:type="page"/>
      </w:r>
    </w:p>
    <w:p w14:paraId="0C22FBE6" w14:textId="7BEA32E4" w:rsidR="007C0AA9" w:rsidRPr="001F3AB4" w:rsidRDefault="007C0AA9" w:rsidP="00D57AF7">
      <w:pPr>
        <w:pStyle w:val="Heading3"/>
        <w:spacing w:before="0" w:after="0"/>
        <w:rPr>
          <w:b/>
          <w:bCs/>
        </w:rPr>
      </w:pPr>
      <w:r w:rsidRPr="001F3AB4">
        <w:rPr>
          <w:b/>
          <w:bCs/>
        </w:rPr>
        <w:lastRenderedPageBreak/>
        <w:t>P</w:t>
      </w:r>
      <w:r w:rsidR="001F3AB4" w:rsidRPr="001F3AB4">
        <w:rPr>
          <w:b/>
          <w:bCs/>
        </w:rPr>
        <w:t>urpose</w:t>
      </w:r>
    </w:p>
    <w:p w14:paraId="39C68334" w14:textId="30E300CE" w:rsidR="00BA408C" w:rsidRPr="00D57AF7" w:rsidRDefault="00D57AF7" w:rsidP="00D57AF7">
      <w:pPr>
        <w:pStyle w:val="TableParagraph"/>
        <w:ind w:left="0"/>
        <w:rPr>
          <w:rFonts w:ascii="Palatino Linotype" w:hAnsi="Palatino Linotype"/>
        </w:rPr>
      </w:pPr>
      <w:r w:rsidRPr="00D57AF7">
        <w:rPr>
          <w:rFonts w:ascii="Palatino Linotype" w:hAnsi="Palatino Linotype"/>
          <w:sz w:val="24"/>
        </w:rPr>
        <w:t>To</w:t>
      </w:r>
      <w:r w:rsidRPr="00D57AF7">
        <w:rPr>
          <w:rFonts w:ascii="Palatino Linotype" w:hAnsi="Palatino Linotype"/>
          <w:spacing w:val="-4"/>
          <w:sz w:val="24"/>
        </w:rPr>
        <w:t xml:space="preserve"> </w:t>
      </w:r>
      <w:r w:rsidRPr="00D57AF7">
        <w:rPr>
          <w:rFonts w:ascii="Palatino Linotype" w:hAnsi="Palatino Linotype"/>
          <w:sz w:val="24"/>
        </w:rPr>
        <w:t>minimise</w:t>
      </w:r>
      <w:r w:rsidRPr="00D57AF7">
        <w:rPr>
          <w:rFonts w:ascii="Palatino Linotype" w:hAnsi="Palatino Linotype"/>
          <w:spacing w:val="-6"/>
          <w:sz w:val="24"/>
        </w:rPr>
        <w:t xml:space="preserve"> </w:t>
      </w:r>
      <w:r w:rsidRPr="00D57AF7">
        <w:rPr>
          <w:rFonts w:ascii="Palatino Linotype" w:hAnsi="Palatino Linotype"/>
          <w:sz w:val="24"/>
        </w:rPr>
        <w:t>the</w:t>
      </w:r>
      <w:r w:rsidRPr="00D57AF7">
        <w:rPr>
          <w:rFonts w:ascii="Palatino Linotype" w:hAnsi="Palatino Linotype"/>
          <w:spacing w:val="-7"/>
          <w:sz w:val="24"/>
        </w:rPr>
        <w:t xml:space="preserve"> </w:t>
      </w:r>
      <w:r w:rsidRPr="00D57AF7">
        <w:rPr>
          <w:rFonts w:ascii="Palatino Linotype" w:hAnsi="Palatino Linotype"/>
          <w:sz w:val="24"/>
        </w:rPr>
        <w:t>risk</w:t>
      </w:r>
      <w:r w:rsidRPr="00D57AF7">
        <w:rPr>
          <w:rFonts w:ascii="Palatino Linotype" w:hAnsi="Palatino Linotype"/>
          <w:spacing w:val="-6"/>
          <w:sz w:val="24"/>
        </w:rPr>
        <w:t xml:space="preserve"> </w:t>
      </w:r>
      <w:r w:rsidRPr="00D57AF7">
        <w:rPr>
          <w:rFonts w:ascii="Palatino Linotype" w:hAnsi="Palatino Linotype"/>
          <w:sz w:val="24"/>
        </w:rPr>
        <w:t>of</w:t>
      </w:r>
      <w:r w:rsidRPr="00D57AF7">
        <w:rPr>
          <w:rFonts w:ascii="Palatino Linotype" w:hAnsi="Palatino Linotype"/>
          <w:spacing w:val="-4"/>
          <w:sz w:val="24"/>
        </w:rPr>
        <w:t xml:space="preserve"> </w:t>
      </w:r>
      <w:r w:rsidRPr="00D57AF7">
        <w:rPr>
          <w:rFonts w:ascii="Palatino Linotype" w:hAnsi="Palatino Linotype"/>
          <w:sz w:val="24"/>
        </w:rPr>
        <w:t>any</w:t>
      </w:r>
      <w:r w:rsidRPr="00D57AF7">
        <w:rPr>
          <w:rFonts w:ascii="Palatino Linotype" w:hAnsi="Palatino Linotype"/>
          <w:spacing w:val="-3"/>
          <w:sz w:val="24"/>
        </w:rPr>
        <w:t xml:space="preserve"> </w:t>
      </w:r>
      <w:r w:rsidRPr="00D57AF7">
        <w:rPr>
          <w:rFonts w:ascii="Palatino Linotype" w:hAnsi="Palatino Linotype"/>
          <w:sz w:val="24"/>
        </w:rPr>
        <w:t>pupil</w:t>
      </w:r>
      <w:r w:rsidRPr="00D57AF7">
        <w:rPr>
          <w:rFonts w:ascii="Palatino Linotype" w:hAnsi="Palatino Linotype"/>
          <w:spacing w:val="-4"/>
          <w:sz w:val="24"/>
        </w:rPr>
        <w:t xml:space="preserve"> </w:t>
      </w:r>
      <w:r w:rsidRPr="00D57AF7">
        <w:rPr>
          <w:rFonts w:ascii="Palatino Linotype" w:hAnsi="Palatino Linotype"/>
          <w:sz w:val="24"/>
        </w:rPr>
        <w:t>suffering</w:t>
      </w:r>
      <w:r w:rsidRPr="00D57AF7">
        <w:rPr>
          <w:rFonts w:ascii="Palatino Linotype" w:hAnsi="Palatino Linotype"/>
          <w:spacing w:val="-4"/>
          <w:sz w:val="24"/>
        </w:rPr>
        <w:t xml:space="preserve"> </w:t>
      </w:r>
      <w:r w:rsidRPr="00D57AF7">
        <w:rPr>
          <w:rFonts w:ascii="Palatino Linotype" w:hAnsi="Palatino Linotype"/>
          <w:sz w:val="24"/>
        </w:rPr>
        <w:t>a severe allergic reaction whilst at school or attending any school related activity. To ensure staff are properly prepared to recognise and manage severe allergic</w:t>
      </w:r>
      <w:r>
        <w:rPr>
          <w:rFonts w:ascii="Palatino Linotype" w:hAnsi="Palatino Linotype"/>
          <w:sz w:val="24"/>
        </w:rPr>
        <w:t xml:space="preserve"> </w:t>
      </w:r>
      <w:r w:rsidRPr="00D57AF7">
        <w:rPr>
          <w:rFonts w:ascii="Palatino Linotype" w:hAnsi="Palatino Linotype"/>
          <w:sz w:val="24"/>
        </w:rPr>
        <w:t>reactions</w:t>
      </w:r>
      <w:r w:rsidRPr="00D57AF7">
        <w:rPr>
          <w:rFonts w:ascii="Palatino Linotype" w:hAnsi="Palatino Linotype"/>
          <w:spacing w:val="-3"/>
          <w:sz w:val="24"/>
        </w:rPr>
        <w:t xml:space="preserve"> </w:t>
      </w:r>
      <w:r w:rsidRPr="00D57AF7">
        <w:rPr>
          <w:rFonts w:ascii="Palatino Linotype" w:hAnsi="Palatino Linotype"/>
          <w:sz w:val="24"/>
        </w:rPr>
        <w:t>should</w:t>
      </w:r>
      <w:r w:rsidRPr="00D57AF7">
        <w:rPr>
          <w:rFonts w:ascii="Palatino Linotype" w:hAnsi="Palatino Linotype"/>
          <w:spacing w:val="-2"/>
          <w:sz w:val="24"/>
        </w:rPr>
        <w:t xml:space="preserve"> </w:t>
      </w:r>
      <w:r w:rsidRPr="00D57AF7">
        <w:rPr>
          <w:rFonts w:ascii="Palatino Linotype" w:hAnsi="Palatino Linotype"/>
          <w:sz w:val="24"/>
        </w:rPr>
        <w:t>they</w:t>
      </w:r>
      <w:r w:rsidRPr="00D57AF7">
        <w:rPr>
          <w:rFonts w:ascii="Palatino Linotype" w:hAnsi="Palatino Linotype"/>
          <w:spacing w:val="-1"/>
          <w:sz w:val="24"/>
        </w:rPr>
        <w:t xml:space="preserve"> </w:t>
      </w:r>
      <w:r w:rsidRPr="00D57AF7">
        <w:rPr>
          <w:rFonts w:ascii="Palatino Linotype" w:hAnsi="Palatino Linotype"/>
          <w:spacing w:val="-2"/>
          <w:sz w:val="24"/>
        </w:rPr>
        <w:t>arise.</w:t>
      </w:r>
    </w:p>
    <w:p w14:paraId="26BD32D6" w14:textId="77777777" w:rsidR="00BA408C" w:rsidRDefault="00BA408C" w:rsidP="006047EE">
      <w:pPr>
        <w:pStyle w:val="BodyText"/>
        <w:spacing w:before="0" w:after="0"/>
        <w:ind w:left="0"/>
      </w:pPr>
    </w:p>
    <w:p w14:paraId="7656FF16" w14:textId="40E0A324" w:rsidR="00330C3B" w:rsidRPr="00A012D0" w:rsidRDefault="00855DA7" w:rsidP="00A012D0">
      <w:pPr>
        <w:widowControl w:val="0"/>
        <w:tabs>
          <w:tab w:val="left" w:pos="461"/>
        </w:tabs>
        <w:autoSpaceDE w:val="0"/>
        <w:autoSpaceDN w:val="0"/>
        <w:rPr>
          <w:rFonts w:ascii="Palatino Linotype" w:hAnsi="Palatino Linotype"/>
          <w:b/>
          <w:bCs/>
          <w:color w:val="365C6A" w:themeColor="accent3" w:themeShade="BF"/>
          <w:sz w:val="32"/>
          <w:szCs w:val="28"/>
        </w:rPr>
      </w:pPr>
      <w:r>
        <w:rPr>
          <w:rFonts w:ascii="Palatino Linotype" w:hAnsi="Palatino Linotype"/>
          <w:b/>
          <w:bCs/>
          <w:color w:val="365C6A" w:themeColor="accent3" w:themeShade="BF"/>
          <w:spacing w:val="-2"/>
          <w:sz w:val="32"/>
          <w:szCs w:val="28"/>
        </w:rPr>
        <w:t>1</w:t>
      </w:r>
      <w:r w:rsidR="00A91AAC">
        <w:rPr>
          <w:rFonts w:ascii="Palatino Linotype" w:hAnsi="Palatino Linotype"/>
          <w:b/>
          <w:bCs/>
          <w:color w:val="365C6A" w:themeColor="accent3" w:themeShade="BF"/>
          <w:spacing w:val="-2"/>
          <w:sz w:val="32"/>
          <w:szCs w:val="28"/>
        </w:rPr>
        <w:t>.</w:t>
      </w:r>
      <w:r>
        <w:rPr>
          <w:rFonts w:ascii="Palatino Linotype" w:hAnsi="Palatino Linotype"/>
          <w:b/>
          <w:bCs/>
          <w:color w:val="365C6A" w:themeColor="accent3" w:themeShade="BF"/>
          <w:spacing w:val="-2"/>
          <w:sz w:val="32"/>
          <w:szCs w:val="28"/>
        </w:rPr>
        <w:tab/>
      </w:r>
      <w:r w:rsidR="00330C3B" w:rsidRPr="00A012D0">
        <w:rPr>
          <w:rFonts w:ascii="Palatino Linotype" w:hAnsi="Palatino Linotype"/>
          <w:b/>
          <w:bCs/>
          <w:color w:val="365C6A" w:themeColor="accent3" w:themeShade="BF"/>
          <w:spacing w:val="-2"/>
          <w:sz w:val="32"/>
          <w:szCs w:val="28"/>
        </w:rPr>
        <w:t>Introduction</w:t>
      </w:r>
    </w:p>
    <w:p w14:paraId="3ED979EE" w14:textId="77777777" w:rsidR="00330C3B" w:rsidRPr="00855DA7" w:rsidRDefault="00330C3B" w:rsidP="00C26859">
      <w:pPr>
        <w:pStyle w:val="BodyText0"/>
        <w:ind w:right="168"/>
        <w:rPr>
          <w:rFonts w:ascii="Palatino Linotype" w:hAnsi="Palatino Linotype"/>
        </w:rPr>
      </w:pPr>
      <w:r w:rsidRPr="00855DA7">
        <w:rPr>
          <w:rFonts w:ascii="Palatino Linotype" w:hAnsi="Palatino Linotype"/>
        </w:rPr>
        <w:t>An allergy is a reaction by the body’s immune system to substances that are usually harmless.</w:t>
      </w:r>
      <w:r w:rsidRPr="00855DA7">
        <w:rPr>
          <w:rFonts w:ascii="Palatino Linotype" w:hAnsi="Palatino Linotype"/>
          <w:spacing w:val="-4"/>
        </w:rPr>
        <w:t xml:space="preserve"> </w:t>
      </w:r>
      <w:r w:rsidRPr="00855DA7">
        <w:rPr>
          <w:rFonts w:ascii="Palatino Linotype" w:hAnsi="Palatino Linotype"/>
        </w:rPr>
        <w:t>The</w:t>
      </w:r>
      <w:r w:rsidRPr="00855DA7">
        <w:rPr>
          <w:rFonts w:ascii="Palatino Linotype" w:hAnsi="Palatino Linotype"/>
          <w:spacing w:val="-3"/>
        </w:rPr>
        <w:t xml:space="preserve"> </w:t>
      </w:r>
      <w:r w:rsidRPr="00855DA7">
        <w:rPr>
          <w:rFonts w:ascii="Palatino Linotype" w:hAnsi="Palatino Linotype"/>
        </w:rPr>
        <w:t>reaction</w:t>
      </w:r>
      <w:r w:rsidRPr="00855DA7">
        <w:rPr>
          <w:rFonts w:ascii="Palatino Linotype" w:hAnsi="Palatino Linotype"/>
          <w:spacing w:val="-3"/>
        </w:rPr>
        <w:t xml:space="preserve"> </w:t>
      </w:r>
      <w:r w:rsidRPr="00855DA7">
        <w:rPr>
          <w:rFonts w:ascii="Palatino Linotype" w:hAnsi="Palatino Linotype"/>
        </w:rPr>
        <w:t>can</w:t>
      </w:r>
      <w:r w:rsidRPr="00855DA7">
        <w:rPr>
          <w:rFonts w:ascii="Palatino Linotype" w:hAnsi="Palatino Linotype"/>
          <w:spacing w:val="-3"/>
        </w:rPr>
        <w:t xml:space="preserve"> </w:t>
      </w:r>
      <w:r w:rsidRPr="00855DA7">
        <w:rPr>
          <w:rFonts w:ascii="Palatino Linotype" w:hAnsi="Palatino Linotype"/>
        </w:rPr>
        <w:t>cause</w:t>
      </w:r>
      <w:r w:rsidRPr="00855DA7">
        <w:rPr>
          <w:rFonts w:ascii="Palatino Linotype" w:hAnsi="Palatino Linotype"/>
          <w:spacing w:val="-5"/>
        </w:rPr>
        <w:t xml:space="preserve"> </w:t>
      </w:r>
      <w:r w:rsidRPr="00855DA7">
        <w:rPr>
          <w:rFonts w:ascii="Palatino Linotype" w:hAnsi="Palatino Linotype"/>
        </w:rPr>
        <w:t>minor</w:t>
      </w:r>
      <w:r w:rsidRPr="00855DA7">
        <w:rPr>
          <w:rFonts w:ascii="Palatino Linotype" w:hAnsi="Palatino Linotype"/>
          <w:spacing w:val="-3"/>
        </w:rPr>
        <w:t xml:space="preserve"> </w:t>
      </w:r>
      <w:r w:rsidRPr="00855DA7">
        <w:rPr>
          <w:rFonts w:ascii="Palatino Linotype" w:hAnsi="Palatino Linotype"/>
        </w:rPr>
        <w:t>symptoms</w:t>
      </w:r>
      <w:r w:rsidRPr="00855DA7">
        <w:rPr>
          <w:rFonts w:ascii="Palatino Linotype" w:hAnsi="Palatino Linotype"/>
          <w:spacing w:val="-4"/>
        </w:rPr>
        <w:t xml:space="preserve"> </w:t>
      </w:r>
      <w:r w:rsidRPr="00855DA7">
        <w:rPr>
          <w:rFonts w:ascii="Palatino Linotype" w:hAnsi="Palatino Linotype"/>
        </w:rPr>
        <w:t>such</w:t>
      </w:r>
      <w:r w:rsidRPr="00855DA7">
        <w:rPr>
          <w:rFonts w:ascii="Palatino Linotype" w:hAnsi="Palatino Linotype"/>
          <w:spacing w:val="-3"/>
        </w:rPr>
        <w:t xml:space="preserve"> </w:t>
      </w:r>
      <w:r w:rsidRPr="00855DA7">
        <w:rPr>
          <w:rFonts w:ascii="Palatino Linotype" w:hAnsi="Palatino Linotype"/>
        </w:rPr>
        <w:t>as</w:t>
      </w:r>
      <w:r w:rsidRPr="00855DA7">
        <w:rPr>
          <w:rFonts w:ascii="Palatino Linotype" w:hAnsi="Palatino Linotype"/>
          <w:spacing w:val="-5"/>
        </w:rPr>
        <w:t xml:space="preserve"> </w:t>
      </w:r>
      <w:r w:rsidRPr="00855DA7">
        <w:rPr>
          <w:rFonts w:ascii="Palatino Linotype" w:hAnsi="Palatino Linotype"/>
        </w:rPr>
        <w:t>itching,</w:t>
      </w:r>
      <w:r w:rsidRPr="00855DA7">
        <w:rPr>
          <w:rFonts w:ascii="Palatino Linotype" w:hAnsi="Palatino Linotype"/>
          <w:spacing w:val="-4"/>
        </w:rPr>
        <w:t xml:space="preserve"> </w:t>
      </w:r>
      <w:r w:rsidRPr="00855DA7">
        <w:rPr>
          <w:rFonts w:ascii="Palatino Linotype" w:hAnsi="Palatino Linotype"/>
        </w:rPr>
        <w:t>sneezing</w:t>
      </w:r>
      <w:r w:rsidRPr="00855DA7">
        <w:rPr>
          <w:rFonts w:ascii="Palatino Linotype" w:hAnsi="Palatino Linotype"/>
          <w:spacing w:val="-4"/>
        </w:rPr>
        <w:t xml:space="preserve"> </w:t>
      </w:r>
      <w:r w:rsidRPr="00855DA7">
        <w:rPr>
          <w:rFonts w:ascii="Palatino Linotype" w:hAnsi="Palatino Linotype"/>
        </w:rPr>
        <w:t>or</w:t>
      </w:r>
      <w:r w:rsidRPr="00855DA7">
        <w:rPr>
          <w:rFonts w:ascii="Palatino Linotype" w:hAnsi="Palatino Linotype"/>
          <w:spacing w:val="-4"/>
        </w:rPr>
        <w:t xml:space="preserve"> </w:t>
      </w:r>
      <w:r w:rsidRPr="00855DA7">
        <w:rPr>
          <w:rFonts w:ascii="Palatino Linotype" w:hAnsi="Palatino Linotype"/>
        </w:rPr>
        <w:t>rashes</w:t>
      </w:r>
      <w:r w:rsidRPr="00855DA7">
        <w:rPr>
          <w:rFonts w:ascii="Palatino Linotype" w:hAnsi="Palatino Linotype"/>
          <w:spacing w:val="-5"/>
        </w:rPr>
        <w:t xml:space="preserve"> </w:t>
      </w:r>
      <w:r w:rsidRPr="00855DA7">
        <w:rPr>
          <w:rFonts w:ascii="Palatino Linotype" w:hAnsi="Palatino Linotype"/>
        </w:rPr>
        <w:t>but sometimes causes a much more severe reaction called anaphylaxis.</w:t>
      </w:r>
    </w:p>
    <w:p w14:paraId="38278478" w14:textId="77777777" w:rsidR="00330C3B" w:rsidRPr="00855DA7" w:rsidRDefault="00330C3B" w:rsidP="00330C3B">
      <w:pPr>
        <w:pStyle w:val="BodyText0"/>
        <w:spacing w:before="11"/>
        <w:rPr>
          <w:rFonts w:ascii="Palatino Linotype" w:hAnsi="Palatino Linotype"/>
        </w:rPr>
      </w:pPr>
    </w:p>
    <w:p w14:paraId="5F11B460" w14:textId="29F9B33D" w:rsidR="00330C3B" w:rsidRPr="00855DA7" w:rsidRDefault="00330C3B" w:rsidP="00A012D0">
      <w:pPr>
        <w:pStyle w:val="BodyText0"/>
        <w:rPr>
          <w:rFonts w:ascii="Palatino Linotype" w:hAnsi="Palatino Linotype"/>
        </w:rPr>
      </w:pPr>
      <w:r w:rsidRPr="00855DA7">
        <w:rPr>
          <w:rFonts w:ascii="Palatino Linotype" w:hAnsi="Palatino Linotype"/>
        </w:rPr>
        <w:t>Anaphylaxis is a severe systemic allergic reaction. It is at the extreme end of the allergic spectrum.</w:t>
      </w:r>
      <w:r w:rsidRPr="00855DA7">
        <w:rPr>
          <w:rFonts w:ascii="Palatino Linotype" w:hAnsi="Palatino Linotype"/>
          <w:spacing w:val="-5"/>
        </w:rPr>
        <w:t xml:space="preserve"> </w:t>
      </w:r>
      <w:r w:rsidRPr="00855DA7">
        <w:rPr>
          <w:rFonts w:ascii="Palatino Linotype" w:hAnsi="Palatino Linotype"/>
        </w:rPr>
        <w:t>The</w:t>
      </w:r>
      <w:r w:rsidRPr="00855DA7">
        <w:rPr>
          <w:rFonts w:ascii="Palatino Linotype" w:hAnsi="Palatino Linotype"/>
          <w:spacing w:val="-5"/>
        </w:rPr>
        <w:t xml:space="preserve"> </w:t>
      </w:r>
      <w:r w:rsidRPr="00855DA7">
        <w:rPr>
          <w:rFonts w:ascii="Palatino Linotype" w:hAnsi="Palatino Linotype"/>
        </w:rPr>
        <w:t>whole</w:t>
      </w:r>
      <w:r w:rsidRPr="00855DA7">
        <w:rPr>
          <w:rFonts w:ascii="Palatino Linotype" w:hAnsi="Palatino Linotype"/>
          <w:spacing w:val="-2"/>
        </w:rPr>
        <w:t xml:space="preserve"> </w:t>
      </w:r>
      <w:r w:rsidRPr="00855DA7">
        <w:rPr>
          <w:rFonts w:ascii="Palatino Linotype" w:hAnsi="Palatino Linotype"/>
        </w:rPr>
        <w:t>body</w:t>
      </w:r>
      <w:r w:rsidRPr="00855DA7">
        <w:rPr>
          <w:rFonts w:ascii="Palatino Linotype" w:hAnsi="Palatino Linotype"/>
          <w:spacing w:val="-3"/>
        </w:rPr>
        <w:t xml:space="preserve"> </w:t>
      </w:r>
      <w:r w:rsidRPr="00855DA7">
        <w:rPr>
          <w:rFonts w:ascii="Palatino Linotype" w:hAnsi="Palatino Linotype"/>
        </w:rPr>
        <w:t>is</w:t>
      </w:r>
      <w:r w:rsidRPr="00855DA7">
        <w:rPr>
          <w:rFonts w:ascii="Palatino Linotype" w:hAnsi="Palatino Linotype"/>
          <w:spacing w:val="-3"/>
        </w:rPr>
        <w:t xml:space="preserve"> </w:t>
      </w:r>
      <w:r w:rsidRPr="00855DA7">
        <w:rPr>
          <w:rFonts w:ascii="Palatino Linotype" w:hAnsi="Palatino Linotype"/>
        </w:rPr>
        <w:t>affected</w:t>
      </w:r>
      <w:r w:rsidRPr="00855DA7">
        <w:rPr>
          <w:rFonts w:ascii="Palatino Linotype" w:hAnsi="Palatino Linotype"/>
          <w:spacing w:val="-3"/>
        </w:rPr>
        <w:t xml:space="preserve"> </w:t>
      </w:r>
      <w:r w:rsidRPr="00855DA7">
        <w:rPr>
          <w:rFonts w:ascii="Palatino Linotype" w:hAnsi="Palatino Linotype"/>
        </w:rPr>
        <w:t>often</w:t>
      </w:r>
      <w:r w:rsidRPr="00855DA7">
        <w:rPr>
          <w:rFonts w:ascii="Palatino Linotype" w:hAnsi="Palatino Linotype"/>
          <w:spacing w:val="-4"/>
        </w:rPr>
        <w:t xml:space="preserve"> </w:t>
      </w:r>
      <w:r w:rsidRPr="00855DA7">
        <w:rPr>
          <w:rFonts w:ascii="Palatino Linotype" w:hAnsi="Palatino Linotype"/>
        </w:rPr>
        <w:t>within</w:t>
      </w:r>
      <w:r w:rsidRPr="00855DA7">
        <w:rPr>
          <w:rFonts w:ascii="Palatino Linotype" w:hAnsi="Palatino Linotype"/>
          <w:spacing w:val="-2"/>
        </w:rPr>
        <w:t xml:space="preserve"> </w:t>
      </w:r>
      <w:r w:rsidRPr="00855DA7">
        <w:rPr>
          <w:rFonts w:ascii="Palatino Linotype" w:hAnsi="Palatino Linotype"/>
        </w:rPr>
        <w:t>minutes</w:t>
      </w:r>
      <w:r w:rsidRPr="00855DA7">
        <w:rPr>
          <w:rFonts w:ascii="Palatino Linotype" w:hAnsi="Palatino Linotype"/>
          <w:spacing w:val="-2"/>
        </w:rPr>
        <w:t xml:space="preserve"> </w:t>
      </w:r>
      <w:r w:rsidRPr="00855DA7">
        <w:rPr>
          <w:rFonts w:ascii="Palatino Linotype" w:hAnsi="Palatino Linotype"/>
        </w:rPr>
        <w:t>of</w:t>
      </w:r>
      <w:r w:rsidRPr="00855DA7">
        <w:rPr>
          <w:rFonts w:ascii="Palatino Linotype" w:hAnsi="Palatino Linotype"/>
          <w:spacing w:val="-2"/>
        </w:rPr>
        <w:t xml:space="preserve"> </w:t>
      </w:r>
      <w:r w:rsidRPr="00855DA7">
        <w:rPr>
          <w:rFonts w:ascii="Palatino Linotype" w:hAnsi="Palatino Linotype"/>
        </w:rPr>
        <w:t>exposure</w:t>
      </w:r>
      <w:r w:rsidRPr="00855DA7">
        <w:rPr>
          <w:rFonts w:ascii="Palatino Linotype" w:hAnsi="Palatino Linotype"/>
          <w:spacing w:val="-4"/>
        </w:rPr>
        <w:t xml:space="preserve"> </w:t>
      </w:r>
      <w:r w:rsidRPr="00855DA7">
        <w:rPr>
          <w:rFonts w:ascii="Palatino Linotype" w:hAnsi="Palatino Linotype"/>
        </w:rPr>
        <w:t>to</w:t>
      </w:r>
      <w:r w:rsidRPr="00855DA7">
        <w:rPr>
          <w:rFonts w:ascii="Palatino Linotype" w:hAnsi="Palatino Linotype"/>
          <w:spacing w:val="-5"/>
        </w:rPr>
        <w:t xml:space="preserve"> </w:t>
      </w:r>
      <w:r w:rsidRPr="00855DA7">
        <w:rPr>
          <w:rFonts w:ascii="Palatino Linotype" w:hAnsi="Palatino Linotype"/>
        </w:rPr>
        <w:t>the</w:t>
      </w:r>
      <w:r w:rsidRPr="00855DA7">
        <w:rPr>
          <w:rFonts w:ascii="Palatino Linotype" w:hAnsi="Palatino Linotype"/>
          <w:spacing w:val="-2"/>
        </w:rPr>
        <w:t xml:space="preserve"> </w:t>
      </w:r>
      <w:r w:rsidRPr="00855DA7">
        <w:rPr>
          <w:rFonts w:ascii="Palatino Linotype" w:hAnsi="Palatino Linotype"/>
        </w:rPr>
        <w:t>allergen,</w:t>
      </w:r>
      <w:r w:rsidRPr="00855DA7">
        <w:rPr>
          <w:rFonts w:ascii="Palatino Linotype" w:hAnsi="Palatino Linotype"/>
          <w:spacing w:val="-5"/>
        </w:rPr>
        <w:t xml:space="preserve"> </w:t>
      </w:r>
      <w:r w:rsidRPr="00855DA7">
        <w:rPr>
          <w:rFonts w:ascii="Palatino Linotype" w:hAnsi="Palatino Linotype"/>
        </w:rPr>
        <w:t>but sometimes it can be hours later. Causes often include foods, insect stings, or drugs.</w:t>
      </w:r>
    </w:p>
    <w:p w14:paraId="734244E1" w14:textId="77777777" w:rsidR="00855DA7" w:rsidRDefault="00855DA7" w:rsidP="00855DA7"/>
    <w:p w14:paraId="06096CC1" w14:textId="77777777" w:rsidR="00330C3B" w:rsidRPr="00EC58A2" w:rsidRDefault="00330C3B" w:rsidP="00EC58A2">
      <w:pPr>
        <w:spacing w:before="38"/>
        <w:rPr>
          <w:rFonts w:ascii="Palatino Linotype" w:hAnsi="Palatino Linotype"/>
          <w:i/>
          <w:sz w:val="24"/>
        </w:rPr>
      </w:pPr>
      <w:r w:rsidRPr="00EC58A2">
        <w:rPr>
          <w:rFonts w:ascii="Palatino Linotype" w:hAnsi="Palatino Linotype"/>
          <w:b/>
          <w:i/>
          <w:color w:val="365C6A" w:themeColor="accent3" w:themeShade="BF"/>
          <w:sz w:val="24"/>
        </w:rPr>
        <w:t>Definition</w:t>
      </w:r>
      <w:r w:rsidRPr="00EC58A2">
        <w:rPr>
          <w:rFonts w:ascii="Palatino Linotype" w:hAnsi="Palatino Linotype"/>
          <w:b/>
          <w:i/>
          <w:sz w:val="24"/>
        </w:rPr>
        <w:t>:</w:t>
      </w:r>
      <w:r w:rsidRPr="00EC58A2">
        <w:rPr>
          <w:rFonts w:ascii="Palatino Linotype" w:hAnsi="Palatino Linotype"/>
          <w:b/>
          <w:i/>
          <w:spacing w:val="-3"/>
          <w:sz w:val="24"/>
        </w:rPr>
        <w:t xml:space="preserve"> </w:t>
      </w:r>
      <w:r w:rsidRPr="00EC58A2">
        <w:rPr>
          <w:rFonts w:ascii="Palatino Linotype" w:hAnsi="Palatino Linotype"/>
          <w:i/>
          <w:sz w:val="24"/>
        </w:rPr>
        <w:t>Anaphylaxis</w:t>
      </w:r>
      <w:r w:rsidRPr="00EC58A2">
        <w:rPr>
          <w:rFonts w:ascii="Palatino Linotype" w:hAnsi="Palatino Linotype"/>
          <w:i/>
          <w:spacing w:val="-3"/>
          <w:sz w:val="24"/>
        </w:rPr>
        <w:t xml:space="preserve"> </w:t>
      </w:r>
      <w:r w:rsidRPr="00EC58A2">
        <w:rPr>
          <w:rFonts w:ascii="Palatino Linotype" w:hAnsi="Palatino Linotype"/>
          <w:i/>
          <w:sz w:val="24"/>
        </w:rPr>
        <w:t>is</w:t>
      </w:r>
      <w:r w:rsidRPr="00EC58A2">
        <w:rPr>
          <w:rFonts w:ascii="Palatino Linotype" w:hAnsi="Palatino Linotype"/>
          <w:i/>
          <w:spacing w:val="-3"/>
          <w:sz w:val="24"/>
        </w:rPr>
        <w:t xml:space="preserve"> </w:t>
      </w:r>
      <w:r w:rsidRPr="00EC58A2">
        <w:rPr>
          <w:rFonts w:ascii="Palatino Linotype" w:hAnsi="Palatino Linotype"/>
          <w:i/>
          <w:sz w:val="24"/>
        </w:rPr>
        <w:t>a</w:t>
      </w:r>
      <w:r w:rsidRPr="00EC58A2">
        <w:rPr>
          <w:rFonts w:ascii="Palatino Linotype" w:hAnsi="Palatino Linotype"/>
          <w:i/>
          <w:spacing w:val="-5"/>
          <w:sz w:val="24"/>
        </w:rPr>
        <w:t xml:space="preserve"> </w:t>
      </w:r>
      <w:r w:rsidRPr="00EC58A2">
        <w:rPr>
          <w:rFonts w:ascii="Palatino Linotype" w:hAnsi="Palatino Linotype"/>
          <w:i/>
          <w:sz w:val="24"/>
        </w:rPr>
        <w:t>severe</w:t>
      </w:r>
      <w:r w:rsidRPr="00EC58A2">
        <w:rPr>
          <w:rFonts w:ascii="Palatino Linotype" w:hAnsi="Palatino Linotype"/>
          <w:i/>
          <w:spacing w:val="-6"/>
          <w:sz w:val="24"/>
        </w:rPr>
        <w:t xml:space="preserve"> </w:t>
      </w:r>
      <w:r w:rsidRPr="00EC58A2">
        <w:rPr>
          <w:rFonts w:ascii="Palatino Linotype" w:hAnsi="Palatino Linotype"/>
          <w:i/>
          <w:sz w:val="24"/>
        </w:rPr>
        <w:t>life</w:t>
      </w:r>
      <w:r w:rsidRPr="00EC58A2">
        <w:rPr>
          <w:rFonts w:ascii="Palatino Linotype" w:hAnsi="Palatino Linotype"/>
          <w:i/>
          <w:spacing w:val="-3"/>
          <w:sz w:val="24"/>
        </w:rPr>
        <w:t xml:space="preserve"> </w:t>
      </w:r>
      <w:r w:rsidRPr="00EC58A2">
        <w:rPr>
          <w:rFonts w:ascii="Palatino Linotype" w:hAnsi="Palatino Linotype"/>
          <w:i/>
          <w:sz w:val="24"/>
        </w:rPr>
        <w:t>threatening</w:t>
      </w:r>
      <w:r w:rsidRPr="00EC58A2">
        <w:rPr>
          <w:rFonts w:ascii="Palatino Linotype" w:hAnsi="Palatino Linotype"/>
          <w:i/>
          <w:spacing w:val="-5"/>
          <w:sz w:val="24"/>
        </w:rPr>
        <w:t xml:space="preserve"> </w:t>
      </w:r>
      <w:r w:rsidRPr="00EC58A2">
        <w:rPr>
          <w:rFonts w:ascii="Palatino Linotype" w:hAnsi="Palatino Linotype"/>
          <w:i/>
          <w:sz w:val="24"/>
        </w:rPr>
        <w:t>generalised</w:t>
      </w:r>
      <w:r w:rsidRPr="00EC58A2">
        <w:rPr>
          <w:rFonts w:ascii="Palatino Linotype" w:hAnsi="Palatino Linotype"/>
          <w:i/>
          <w:spacing w:val="-5"/>
          <w:sz w:val="24"/>
        </w:rPr>
        <w:t xml:space="preserve"> </w:t>
      </w:r>
      <w:r w:rsidRPr="00EC58A2">
        <w:rPr>
          <w:rFonts w:ascii="Palatino Linotype" w:hAnsi="Palatino Linotype"/>
          <w:i/>
          <w:sz w:val="24"/>
        </w:rPr>
        <w:t>or</w:t>
      </w:r>
      <w:r w:rsidRPr="00EC58A2">
        <w:rPr>
          <w:rFonts w:ascii="Palatino Linotype" w:hAnsi="Palatino Linotype"/>
          <w:i/>
          <w:spacing w:val="-4"/>
          <w:sz w:val="24"/>
        </w:rPr>
        <w:t xml:space="preserve"> </w:t>
      </w:r>
      <w:r w:rsidRPr="00EC58A2">
        <w:rPr>
          <w:rFonts w:ascii="Palatino Linotype" w:hAnsi="Palatino Linotype"/>
          <w:i/>
          <w:sz w:val="24"/>
        </w:rPr>
        <w:t>systemic</w:t>
      </w:r>
      <w:r w:rsidRPr="00EC58A2">
        <w:rPr>
          <w:rFonts w:ascii="Palatino Linotype" w:hAnsi="Palatino Linotype"/>
          <w:i/>
          <w:spacing w:val="-5"/>
          <w:sz w:val="24"/>
        </w:rPr>
        <w:t xml:space="preserve"> </w:t>
      </w:r>
      <w:r w:rsidRPr="00EC58A2">
        <w:rPr>
          <w:rFonts w:ascii="Palatino Linotype" w:hAnsi="Palatino Linotype"/>
          <w:i/>
          <w:sz w:val="24"/>
        </w:rPr>
        <w:t xml:space="preserve">hypersensitivity </w:t>
      </w:r>
      <w:r w:rsidRPr="00EC58A2">
        <w:rPr>
          <w:rFonts w:ascii="Palatino Linotype" w:hAnsi="Palatino Linotype"/>
          <w:i/>
          <w:spacing w:val="-2"/>
          <w:sz w:val="24"/>
        </w:rPr>
        <w:t xml:space="preserve">reaction. ( </w:t>
      </w:r>
      <w:hyperlink r:id="rId9" w:history="1">
        <w:r w:rsidRPr="00EC58A2">
          <w:rPr>
            <w:rStyle w:val="Hyperlink"/>
            <w:rFonts w:ascii="Palatino Linotype" w:hAnsi="Palatino Linotype"/>
          </w:rPr>
          <w:t>CG134 Full guideline (nice.org.uk)</w:t>
        </w:r>
      </w:hyperlink>
      <w:r w:rsidRPr="00EC58A2">
        <w:rPr>
          <w:rFonts w:ascii="Palatino Linotype" w:hAnsi="Palatino Linotype"/>
        </w:rPr>
        <w:t xml:space="preserve">) </w:t>
      </w:r>
    </w:p>
    <w:p w14:paraId="329DD9CB" w14:textId="77777777" w:rsidR="00330C3B" w:rsidRPr="00EC58A2" w:rsidRDefault="00330C3B" w:rsidP="00EC58A2">
      <w:pPr>
        <w:pStyle w:val="BodyText0"/>
        <w:rPr>
          <w:rFonts w:ascii="Palatino Linotype" w:hAnsi="Palatino Linotype"/>
          <w:i/>
        </w:rPr>
      </w:pPr>
    </w:p>
    <w:p w14:paraId="6CB904A1" w14:textId="77777777" w:rsidR="00330C3B" w:rsidRPr="00EC58A2" w:rsidRDefault="00330C3B" w:rsidP="00EC58A2">
      <w:pPr>
        <w:pStyle w:val="BodyText0"/>
        <w:rPr>
          <w:rFonts w:ascii="Palatino Linotype" w:hAnsi="Palatino Linotype"/>
        </w:rPr>
      </w:pPr>
      <w:r w:rsidRPr="00EC58A2">
        <w:rPr>
          <w:rFonts w:ascii="Palatino Linotype" w:hAnsi="Palatino Linotype"/>
        </w:rPr>
        <w:t>This</w:t>
      </w:r>
      <w:r w:rsidRPr="00EC58A2">
        <w:rPr>
          <w:rFonts w:ascii="Palatino Linotype" w:hAnsi="Palatino Linotype"/>
          <w:spacing w:val="-3"/>
        </w:rPr>
        <w:t xml:space="preserve"> </w:t>
      </w:r>
      <w:r w:rsidRPr="00EC58A2">
        <w:rPr>
          <w:rFonts w:ascii="Palatino Linotype" w:hAnsi="Palatino Linotype"/>
        </w:rPr>
        <w:t>is</w:t>
      </w:r>
      <w:r w:rsidRPr="00EC58A2">
        <w:rPr>
          <w:rFonts w:ascii="Palatino Linotype" w:hAnsi="Palatino Linotype"/>
          <w:spacing w:val="-3"/>
        </w:rPr>
        <w:t xml:space="preserve"> </w:t>
      </w:r>
      <w:r w:rsidRPr="00EC58A2">
        <w:rPr>
          <w:rFonts w:ascii="Palatino Linotype" w:hAnsi="Palatino Linotype"/>
        </w:rPr>
        <w:t>characterised</w:t>
      </w:r>
      <w:r w:rsidRPr="00EC58A2">
        <w:rPr>
          <w:rFonts w:ascii="Palatino Linotype" w:hAnsi="Palatino Linotype"/>
          <w:spacing w:val="-4"/>
        </w:rPr>
        <w:t xml:space="preserve"> </w:t>
      </w:r>
      <w:r w:rsidRPr="00EC58A2">
        <w:rPr>
          <w:rFonts w:ascii="Palatino Linotype" w:hAnsi="Palatino Linotype"/>
        </w:rPr>
        <w:t>by</w:t>
      </w:r>
      <w:r w:rsidRPr="00EC58A2">
        <w:rPr>
          <w:rFonts w:ascii="Palatino Linotype" w:hAnsi="Palatino Linotype"/>
          <w:spacing w:val="-3"/>
        </w:rPr>
        <w:t xml:space="preserve"> </w:t>
      </w:r>
      <w:r w:rsidRPr="00EC58A2">
        <w:rPr>
          <w:rFonts w:ascii="Palatino Linotype" w:hAnsi="Palatino Linotype"/>
        </w:rPr>
        <w:t>rapidly</w:t>
      </w:r>
      <w:r w:rsidRPr="00EC58A2">
        <w:rPr>
          <w:rFonts w:ascii="Palatino Linotype" w:hAnsi="Palatino Linotype"/>
          <w:spacing w:val="-6"/>
        </w:rPr>
        <w:t xml:space="preserve"> </w:t>
      </w:r>
      <w:r w:rsidRPr="00EC58A2">
        <w:rPr>
          <w:rFonts w:ascii="Palatino Linotype" w:hAnsi="Palatino Linotype"/>
        </w:rPr>
        <w:t>developing</w:t>
      </w:r>
      <w:r w:rsidRPr="00EC58A2">
        <w:rPr>
          <w:rFonts w:ascii="Palatino Linotype" w:hAnsi="Palatino Linotype"/>
          <w:spacing w:val="-4"/>
        </w:rPr>
        <w:t xml:space="preserve"> </w:t>
      </w:r>
      <w:r w:rsidRPr="00EC58A2">
        <w:rPr>
          <w:rFonts w:ascii="Palatino Linotype" w:hAnsi="Palatino Linotype"/>
        </w:rPr>
        <w:t>life-threatening</w:t>
      </w:r>
      <w:r w:rsidRPr="00EC58A2">
        <w:rPr>
          <w:rFonts w:ascii="Palatino Linotype" w:hAnsi="Palatino Linotype"/>
          <w:spacing w:val="-2"/>
        </w:rPr>
        <w:t xml:space="preserve"> </w:t>
      </w:r>
      <w:r w:rsidRPr="00EC58A2">
        <w:rPr>
          <w:rFonts w:ascii="Palatino Linotype" w:hAnsi="Palatino Linotype"/>
        </w:rPr>
        <w:t>airway</w:t>
      </w:r>
      <w:r w:rsidRPr="00EC58A2">
        <w:rPr>
          <w:rFonts w:ascii="Palatino Linotype" w:hAnsi="Palatino Linotype"/>
          <w:spacing w:val="-5"/>
        </w:rPr>
        <w:t xml:space="preserve"> </w:t>
      </w:r>
      <w:r w:rsidRPr="00EC58A2">
        <w:rPr>
          <w:rFonts w:ascii="Palatino Linotype" w:hAnsi="Palatino Linotype"/>
        </w:rPr>
        <w:t>/</w:t>
      </w:r>
      <w:r w:rsidRPr="00EC58A2">
        <w:rPr>
          <w:rFonts w:ascii="Palatino Linotype" w:hAnsi="Palatino Linotype"/>
          <w:spacing w:val="-4"/>
        </w:rPr>
        <w:t xml:space="preserve"> </w:t>
      </w:r>
      <w:r w:rsidRPr="00EC58A2">
        <w:rPr>
          <w:rFonts w:ascii="Palatino Linotype" w:hAnsi="Palatino Linotype"/>
        </w:rPr>
        <w:t>breathing</w:t>
      </w:r>
      <w:r w:rsidRPr="00EC58A2">
        <w:rPr>
          <w:rFonts w:ascii="Palatino Linotype" w:hAnsi="Palatino Linotype"/>
          <w:spacing w:val="-3"/>
        </w:rPr>
        <w:t xml:space="preserve"> </w:t>
      </w:r>
      <w:r w:rsidRPr="00EC58A2">
        <w:rPr>
          <w:rFonts w:ascii="Palatino Linotype" w:hAnsi="Palatino Linotype"/>
        </w:rPr>
        <w:t>/</w:t>
      </w:r>
      <w:r w:rsidRPr="00EC58A2">
        <w:rPr>
          <w:rFonts w:ascii="Palatino Linotype" w:hAnsi="Palatino Linotype"/>
          <w:spacing w:val="-4"/>
        </w:rPr>
        <w:t xml:space="preserve"> </w:t>
      </w:r>
      <w:r w:rsidRPr="00EC58A2">
        <w:rPr>
          <w:rFonts w:ascii="Palatino Linotype" w:hAnsi="Palatino Linotype"/>
        </w:rPr>
        <w:t>circulatory problems usually associated with skin or mucosal changes.</w:t>
      </w:r>
    </w:p>
    <w:p w14:paraId="10F3840F" w14:textId="77777777" w:rsidR="00330C3B" w:rsidRPr="00EC58A2" w:rsidRDefault="00330C3B" w:rsidP="00EC58A2">
      <w:pPr>
        <w:pStyle w:val="BodyText0"/>
        <w:rPr>
          <w:rFonts w:ascii="Palatino Linotype" w:hAnsi="Palatino Linotype"/>
        </w:rPr>
      </w:pPr>
    </w:p>
    <w:p w14:paraId="691DF8C1" w14:textId="1C16C68B" w:rsidR="00330C3B" w:rsidRPr="00EC58A2" w:rsidRDefault="00EC58A2" w:rsidP="00EC58A2">
      <w:pPr>
        <w:pStyle w:val="BodyText0"/>
        <w:rPr>
          <w:rFonts w:ascii="Palatino Linotype" w:hAnsi="Palatino Linotype"/>
        </w:rPr>
      </w:pPr>
      <w:r w:rsidRPr="00EC58A2">
        <w:rPr>
          <w:rFonts w:ascii="Palatino Linotype" w:hAnsi="Palatino Linotype"/>
        </w:rPr>
        <w:t>I</w:t>
      </w:r>
      <w:r w:rsidR="00330C3B" w:rsidRPr="00EC58A2">
        <w:rPr>
          <w:rFonts w:ascii="Palatino Linotype" w:hAnsi="Palatino Linotype"/>
        </w:rPr>
        <w:t>t</w:t>
      </w:r>
      <w:r w:rsidR="00330C3B" w:rsidRPr="00EC58A2">
        <w:rPr>
          <w:rFonts w:ascii="Palatino Linotype" w:hAnsi="Palatino Linotype"/>
          <w:spacing w:val="-1"/>
        </w:rPr>
        <w:t xml:space="preserve"> </w:t>
      </w:r>
      <w:r w:rsidR="00330C3B" w:rsidRPr="00EC58A2">
        <w:rPr>
          <w:rFonts w:ascii="Palatino Linotype" w:hAnsi="Palatino Linotype"/>
        </w:rPr>
        <w:t>is</w:t>
      </w:r>
      <w:r w:rsidR="00330C3B" w:rsidRPr="00EC58A2">
        <w:rPr>
          <w:rFonts w:ascii="Palatino Linotype" w:hAnsi="Palatino Linotype"/>
          <w:spacing w:val="-2"/>
        </w:rPr>
        <w:t xml:space="preserve"> </w:t>
      </w:r>
      <w:r w:rsidR="00330C3B" w:rsidRPr="00EC58A2">
        <w:rPr>
          <w:rFonts w:ascii="Palatino Linotype" w:hAnsi="Palatino Linotype"/>
        </w:rPr>
        <w:t>possible</w:t>
      </w:r>
      <w:r w:rsidR="00330C3B" w:rsidRPr="00EC58A2">
        <w:rPr>
          <w:rFonts w:ascii="Palatino Linotype" w:hAnsi="Palatino Linotype"/>
          <w:spacing w:val="-4"/>
        </w:rPr>
        <w:t xml:space="preserve"> </w:t>
      </w:r>
      <w:r w:rsidR="00330C3B" w:rsidRPr="00EC58A2">
        <w:rPr>
          <w:rFonts w:ascii="Palatino Linotype" w:hAnsi="Palatino Linotype"/>
        </w:rPr>
        <w:t>to</w:t>
      </w:r>
      <w:r w:rsidR="00330C3B" w:rsidRPr="00EC58A2">
        <w:rPr>
          <w:rFonts w:ascii="Palatino Linotype" w:hAnsi="Palatino Linotype"/>
          <w:spacing w:val="-4"/>
        </w:rPr>
        <w:t xml:space="preserve"> </w:t>
      </w:r>
      <w:r w:rsidR="00330C3B" w:rsidRPr="00EC58A2">
        <w:rPr>
          <w:rFonts w:ascii="Palatino Linotype" w:hAnsi="Palatino Linotype"/>
        </w:rPr>
        <w:t>be</w:t>
      </w:r>
      <w:r w:rsidR="00330C3B" w:rsidRPr="00EC58A2">
        <w:rPr>
          <w:rFonts w:ascii="Palatino Linotype" w:hAnsi="Palatino Linotype"/>
          <w:spacing w:val="-1"/>
        </w:rPr>
        <w:t xml:space="preserve"> </w:t>
      </w:r>
      <w:r w:rsidR="00330C3B" w:rsidRPr="00EC58A2">
        <w:rPr>
          <w:rFonts w:ascii="Palatino Linotype" w:hAnsi="Palatino Linotype"/>
        </w:rPr>
        <w:t>allergic</w:t>
      </w:r>
      <w:r w:rsidR="00330C3B" w:rsidRPr="00EC58A2">
        <w:rPr>
          <w:rFonts w:ascii="Palatino Linotype" w:hAnsi="Palatino Linotype"/>
          <w:spacing w:val="-2"/>
        </w:rPr>
        <w:t xml:space="preserve"> </w:t>
      </w:r>
      <w:r w:rsidR="00330C3B" w:rsidRPr="00EC58A2">
        <w:rPr>
          <w:rFonts w:ascii="Palatino Linotype" w:hAnsi="Palatino Linotype"/>
        </w:rPr>
        <w:t>to</w:t>
      </w:r>
      <w:r w:rsidR="00330C3B" w:rsidRPr="00EC58A2">
        <w:rPr>
          <w:rFonts w:ascii="Palatino Linotype" w:hAnsi="Palatino Linotype"/>
          <w:spacing w:val="-1"/>
        </w:rPr>
        <w:t xml:space="preserve"> </w:t>
      </w:r>
      <w:r w:rsidR="00330C3B" w:rsidRPr="00EC58A2">
        <w:rPr>
          <w:rFonts w:ascii="Palatino Linotype" w:hAnsi="Palatino Linotype"/>
        </w:rPr>
        <w:t>anything</w:t>
      </w:r>
      <w:r w:rsidR="00330C3B" w:rsidRPr="00EC58A2">
        <w:rPr>
          <w:rFonts w:ascii="Palatino Linotype" w:hAnsi="Palatino Linotype"/>
          <w:spacing w:val="-4"/>
        </w:rPr>
        <w:t xml:space="preserve"> </w:t>
      </w:r>
      <w:r w:rsidR="00330C3B" w:rsidRPr="00EC58A2">
        <w:rPr>
          <w:rFonts w:ascii="Palatino Linotype" w:hAnsi="Palatino Linotype"/>
        </w:rPr>
        <w:t>which</w:t>
      </w:r>
      <w:r w:rsidR="00330C3B" w:rsidRPr="00EC58A2">
        <w:rPr>
          <w:rFonts w:ascii="Palatino Linotype" w:hAnsi="Palatino Linotype"/>
          <w:spacing w:val="-1"/>
        </w:rPr>
        <w:t xml:space="preserve"> </w:t>
      </w:r>
      <w:r w:rsidR="00330C3B" w:rsidRPr="00EC58A2">
        <w:rPr>
          <w:rFonts w:ascii="Palatino Linotype" w:hAnsi="Palatino Linotype"/>
        </w:rPr>
        <w:t>contains</w:t>
      </w:r>
      <w:r w:rsidR="00330C3B" w:rsidRPr="00EC58A2">
        <w:rPr>
          <w:rFonts w:ascii="Palatino Linotype" w:hAnsi="Palatino Linotype"/>
          <w:spacing w:val="-2"/>
        </w:rPr>
        <w:t xml:space="preserve"> </w:t>
      </w:r>
      <w:r w:rsidR="00330C3B" w:rsidRPr="00EC58A2">
        <w:rPr>
          <w:rFonts w:ascii="Palatino Linotype" w:hAnsi="Palatino Linotype"/>
        </w:rPr>
        <w:t>a</w:t>
      </w:r>
      <w:r w:rsidR="00330C3B" w:rsidRPr="00EC58A2">
        <w:rPr>
          <w:rFonts w:ascii="Palatino Linotype" w:hAnsi="Palatino Linotype"/>
          <w:spacing w:val="-4"/>
        </w:rPr>
        <w:t xml:space="preserve"> </w:t>
      </w:r>
      <w:r w:rsidR="00330C3B" w:rsidRPr="00EC58A2">
        <w:rPr>
          <w:rFonts w:ascii="Palatino Linotype" w:hAnsi="Palatino Linotype"/>
        </w:rPr>
        <w:t>protein,</w:t>
      </w:r>
      <w:r w:rsidR="00330C3B" w:rsidRPr="00EC58A2">
        <w:rPr>
          <w:rFonts w:ascii="Palatino Linotype" w:hAnsi="Palatino Linotype"/>
          <w:spacing w:val="-2"/>
        </w:rPr>
        <w:t xml:space="preserve"> </w:t>
      </w:r>
      <w:r w:rsidR="00330C3B" w:rsidRPr="00EC58A2">
        <w:rPr>
          <w:rFonts w:ascii="Palatino Linotype" w:hAnsi="Palatino Linotype"/>
        </w:rPr>
        <w:t>however</w:t>
      </w:r>
      <w:r w:rsidR="00330C3B" w:rsidRPr="00EC58A2">
        <w:rPr>
          <w:rFonts w:ascii="Palatino Linotype" w:hAnsi="Palatino Linotype"/>
          <w:spacing w:val="-4"/>
        </w:rPr>
        <w:t xml:space="preserve"> </w:t>
      </w:r>
      <w:r w:rsidR="00330C3B" w:rsidRPr="00EC58A2">
        <w:rPr>
          <w:rFonts w:ascii="Palatino Linotype" w:hAnsi="Palatino Linotype"/>
        </w:rPr>
        <w:t>most</w:t>
      </w:r>
      <w:r w:rsidR="00330C3B" w:rsidRPr="00EC58A2">
        <w:rPr>
          <w:rFonts w:ascii="Palatino Linotype" w:hAnsi="Palatino Linotype"/>
          <w:spacing w:val="-3"/>
        </w:rPr>
        <w:t xml:space="preserve"> </w:t>
      </w:r>
      <w:r w:rsidR="00330C3B" w:rsidRPr="00EC58A2">
        <w:rPr>
          <w:rFonts w:ascii="Palatino Linotype" w:hAnsi="Palatino Linotype"/>
        </w:rPr>
        <w:t>people will react to a fairly small group of potent allergens.</w:t>
      </w:r>
    </w:p>
    <w:p w14:paraId="3DDD04FE" w14:textId="77777777" w:rsidR="00330C3B" w:rsidRPr="00EC58A2" w:rsidRDefault="00330C3B" w:rsidP="00EC58A2">
      <w:pPr>
        <w:pStyle w:val="BodyText0"/>
        <w:spacing w:before="1"/>
        <w:rPr>
          <w:rFonts w:ascii="Palatino Linotype" w:hAnsi="Palatino Linotype"/>
        </w:rPr>
      </w:pPr>
    </w:p>
    <w:p w14:paraId="631547EF" w14:textId="77777777" w:rsidR="00330C3B" w:rsidRPr="00EC58A2" w:rsidRDefault="00330C3B" w:rsidP="00EC58A2">
      <w:pPr>
        <w:pStyle w:val="BodyText0"/>
        <w:spacing w:before="1"/>
        <w:rPr>
          <w:rFonts w:ascii="Palatino Linotype" w:hAnsi="Palatino Linotype"/>
        </w:rPr>
      </w:pPr>
      <w:r w:rsidRPr="00EC58A2">
        <w:rPr>
          <w:rFonts w:ascii="Palatino Linotype" w:hAnsi="Palatino Linotype"/>
        </w:rPr>
        <w:t>The main food allergens including those reported across the Trust include;</w:t>
      </w:r>
    </w:p>
    <w:p w14:paraId="4275767D" w14:textId="77777777" w:rsidR="00330C3B" w:rsidRPr="00EC58A2" w:rsidRDefault="00330C3B" w:rsidP="00EC58A2">
      <w:pPr>
        <w:pStyle w:val="BodyText0"/>
        <w:ind w:left="720"/>
        <w:rPr>
          <w:rFonts w:ascii="Palatino Linotype" w:hAnsi="Palatino Linotype"/>
        </w:rPr>
      </w:pPr>
    </w:p>
    <w:tbl>
      <w:tblPr>
        <w:tblStyle w:val="TableGrid"/>
        <w:tblW w:w="10201" w:type="dxa"/>
        <w:tblLook w:val="04A0" w:firstRow="1" w:lastRow="0" w:firstColumn="1" w:lastColumn="0" w:noHBand="0" w:noVBand="1"/>
      </w:tblPr>
      <w:tblGrid>
        <w:gridCol w:w="2524"/>
        <w:gridCol w:w="1339"/>
        <w:gridCol w:w="1546"/>
        <w:gridCol w:w="2396"/>
        <w:gridCol w:w="2396"/>
      </w:tblGrid>
      <w:tr w:rsidR="00330C3B" w:rsidRPr="00EC58A2" w14:paraId="7C21A749" w14:textId="77777777" w:rsidTr="00EC58A2">
        <w:tc>
          <w:tcPr>
            <w:tcW w:w="2524" w:type="dxa"/>
          </w:tcPr>
          <w:p w14:paraId="2F4F6B02" w14:textId="77777777" w:rsidR="00330C3B" w:rsidRPr="00EC58A2" w:rsidRDefault="00330C3B" w:rsidP="005128EF">
            <w:pPr>
              <w:pStyle w:val="BodyText0"/>
              <w:rPr>
                <w:rFonts w:ascii="Palatino Linotype" w:hAnsi="Palatino Linotype"/>
              </w:rPr>
            </w:pPr>
            <w:r w:rsidRPr="00EC58A2">
              <w:rPr>
                <w:rFonts w:ascii="Palatino Linotype" w:hAnsi="Palatino Linotype"/>
              </w:rPr>
              <w:t>Nuts including Peanuts.</w:t>
            </w:r>
          </w:p>
        </w:tc>
        <w:tc>
          <w:tcPr>
            <w:tcW w:w="1339" w:type="dxa"/>
          </w:tcPr>
          <w:p w14:paraId="14C8FE27" w14:textId="77777777" w:rsidR="00330C3B" w:rsidRPr="00EC58A2" w:rsidRDefault="00330C3B" w:rsidP="005128EF">
            <w:pPr>
              <w:pStyle w:val="BodyText0"/>
              <w:rPr>
                <w:rFonts w:ascii="Palatino Linotype" w:hAnsi="Palatino Linotype"/>
              </w:rPr>
            </w:pPr>
            <w:r w:rsidRPr="00EC58A2">
              <w:rPr>
                <w:rFonts w:ascii="Palatino Linotype" w:hAnsi="Palatino Linotype"/>
              </w:rPr>
              <w:t>Tree Nuts.</w:t>
            </w:r>
          </w:p>
        </w:tc>
        <w:tc>
          <w:tcPr>
            <w:tcW w:w="1546" w:type="dxa"/>
          </w:tcPr>
          <w:p w14:paraId="7DCACA26" w14:textId="77777777" w:rsidR="00330C3B" w:rsidRPr="00EC58A2" w:rsidRDefault="00330C3B" w:rsidP="005128EF">
            <w:pPr>
              <w:pStyle w:val="BodyText0"/>
              <w:rPr>
                <w:rFonts w:ascii="Palatino Linotype" w:hAnsi="Palatino Linotype"/>
              </w:rPr>
            </w:pPr>
            <w:r w:rsidRPr="00EC58A2">
              <w:rPr>
                <w:rFonts w:ascii="Palatino Linotype" w:hAnsi="Palatino Linotype"/>
              </w:rPr>
              <w:t>Seeds.</w:t>
            </w:r>
          </w:p>
        </w:tc>
        <w:tc>
          <w:tcPr>
            <w:tcW w:w="2396" w:type="dxa"/>
          </w:tcPr>
          <w:p w14:paraId="67BA058B" w14:textId="77777777" w:rsidR="00330C3B" w:rsidRPr="00EC58A2" w:rsidRDefault="00330C3B" w:rsidP="005128EF">
            <w:pPr>
              <w:pStyle w:val="BodyText0"/>
              <w:rPr>
                <w:rFonts w:ascii="Palatino Linotype" w:hAnsi="Palatino Linotype"/>
              </w:rPr>
            </w:pPr>
            <w:r w:rsidRPr="00EC58A2">
              <w:rPr>
                <w:rFonts w:ascii="Palatino Linotype" w:hAnsi="Palatino Linotype"/>
              </w:rPr>
              <w:t>Milk.</w:t>
            </w:r>
          </w:p>
        </w:tc>
        <w:tc>
          <w:tcPr>
            <w:tcW w:w="2396" w:type="dxa"/>
          </w:tcPr>
          <w:p w14:paraId="66739B82" w14:textId="77777777" w:rsidR="00330C3B" w:rsidRPr="00EC58A2" w:rsidRDefault="00330C3B" w:rsidP="005128EF">
            <w:pPr>
              <w:pStyle w:val="BodyText0"/>
              <w:rPr>
                <w:rFonts w:ascii="Palatino Linotype" w:hAnsi="Palatino Linotype"/>
              </w:rPr>
            </w:pPr>
            <w:r w:rsidRPr="00EC58A2">
              <w:rPr>
                <w:rFonts w:ascii="Palatino Linotype" w:hAnsi="Palatino Linotype"/>
              </w:rPr>
              <w:t>Milk protein.</w:t>
            </w:r>
          </w:p>
        </w:tc>
      </w:tr>
      <w:tr w:rsidR="00330C3B" w:rsidRPr="00EC58A2" w14:paraId="1C5BFBEB" w14:textId="77777777" w:rsidTr="00EC58A2">
        <w:tc>
          <w:tcPr>
            <w:tcW w:w="2524" w:type="dxa"/>
          </w:tcPr>
          <w:p w14:paraId="321B8C4A" w14:textId="77777777" w:rsidR="00330C3B" w:rsidRPr="00EC58A2" w:rsidRDefault="00330C3B" w:rsidP="005128EF">
            <w:pPr>
              <w:pStyle w:val="BodyText0"/>
              <w:rPr>
                <w:rFonts w:ascii="Palatino Linotype" w:hAnsi="Palatino Linotype"/>
              </w:rPr>
            </w:pPr>
            <w:r w:rsidRPr="00EC58A2">
              <w:rPr>
                <w:rFonts w:ascii="Palatino Linotype" w:hAnsi="Palatino Linotype"/>
              </w:rPr>
              <w:t>Lactose.</w:t>
            </w:r>
          </w:p>
        </w:tc>
        <w:tc>
          <w:tcPr>
            <w:tcW w:w="1339" w:type="dxa"/>
          </w:tcPr>
          <w:p w14:paraId="65E1B498" w14:textId="77777777" w:rsidR="00330C3B" w:rsidRPr="00EC58A2" w:rsidRDefault="00330C3B" w:rsidP="005128EF">
            <w:pPr>
              <w:pStyle w:val="BodyText0"/>
              <w:rPr>
                <w:rFonts w:ascii="Palatino Linotype" w:hAnsi="Palatino Linotype"/>
              </w:rPr>
            </w:pPr>
            <w:r w:rsidRPr="00EC58A2">
              <w:rPr>
                <w:rFonts w:ascii="Palatino Linotype" w:hAnsi="Palatino Linotype"/>
              </w:rPr>
              <w:t>Egg.</w:t>
            </w:r>
          </w:p>
        </w:tc>
        <w:tc>
          <w:tcPr>
            <w:tcW w:w="1546" w:type="dxa"/>
          </w:tcPr>
          <w:p w14:paraId="1EDA1086" w14:textId="77777777" w:rsidR="00330C3B" w:rsidRPr="00EC58A2" w:rsidRDefault="00330C3B" w:rsidP="005128EF">
            <w:pPr>
              <w:pStyle w:val="BodyText0"/>
              <w:rPr>
                <w:rFonts w:ascii="Palatino Linotype" w:hAnsi="Palatino Linotype"/>
              </w:rPr>
            </w:pPr>
            <w:r w:rsidRPr="00EC58A2">
              <w:rPr>
                <w:rFonts w:ascii="Palatino Linotype" w:hAnsi="Palatino Linotype"/>
              </w:rPr>
              <w:t>Fish.</w:t>
            </w:r>
          </w:p>
        </w:tc>
        <w:tc>
          <w:tcPr>
            <w:tcW w:w="2396" w:type="dxa"/>
          </w:tcPr>
          <w:p w14:paraId="2EB8AE56" w14:textId="77777777" w:rsidR="00330C3B" w:rsidRPr="00EC58A2" w:rsidRDefault="00330C3B" w:rsidP="005128EF">
            <w:pPr>
              <w:pStyle w:val="BodyText0"/>
              <w:rPr>
                <w:rFonts w:ascii="Palatino Linotype" w:hAnsi="Palatino Linotype"/>
              </w:rPr>
            </w:pPr>
            <w:r w:rsidRPr="00EC58A2">
              <w:rPr>
                <w:rFonts w:ascii="Palatino Linotype" w:hAnsi="Palatino Linotype"/>
              </w:rPr>
              <w:t>Shellfish.</w:t>
            </w:r>
          </w:p>
        </w:tc>
        <w:tc>
          <w:tcPr>
            <w:tcW w:w="2396" w:type="dxa"/>
          </w:tcPr>
          <w:p w14:paraId="7E04E1EB" w14:textId="77777777" w:rsidR="00330C3B" w:rsidRPr="00EC58A2" w:rsidRDefault="00330C3B" w:rsidP="005128EF">
            <w:pPr>
              <w:pStyle w:val="BodyText0"/>
              <w:rPr>
                <w:rFonts w:ascii="Palatino Linotype" w:hAnsi="Palatino Linotype"/>
              </w:rPr>
            </w:pPr>
            <w:r w:rsidRPr="00EC58A2">
              <w:rPr>
                <w:rFonts w:ascii="Palatino Linotype" w:hAnsi="Palatino Linotype"/>
              </w:rPr>
              <w:t>Molluscs.</w:t>
            </w:r>
          </w:p>
        </w:tc>
      </w:tr>
      <w:tr w:rsidR="00330C3B" w:rsidRPr="00EC58A2" w14:paraId="423C2CB8" w14:textId="77777777" w:rsidTr="00EC58A2">
        <w:tc>
          <w:tcPr>
            <w:tcW w:w="2524" w:type="dxa"/>
          </w:tcPr>
          <w:p w14:paraId="0FDC307A" w14:textId="77777777" w:rsidR="00330C3B" w:rsidRPr="00EC58A2" w:rsidRDefault="00330C3B" w:rsidP="005128EF">
            <w:pPr>
              <w:pStyle w:val="BodyText0"/>
              <w:rPr>
                <w:rFonts w:ascii="Palatino Linotype" w:hAnsi="Palatino Linotype"/>
              </w:rPr>
            </w:pPr>
            <w:r w:rsidRPr="00EC58A2">
              <w:rPr>
                <w:rFonts w:ascii="Palatino Linotype" w:hAnsi="Palatino Linotype"/>
              </w:rPr>
              <w:t>Rapseed oil.</w:t>
            </w:r>
          </w:p>
        </w:tc>
        <w:tc>
          <w:tcPr>
            <w:tcW w:w="1339" w:type="dxa"/>
          </w:tcPr>
          <w:p w14:paraId="0D3C8473" w14:textId="77777777" w:rsidR="00330C3B" w:rsidRPr="00EC58A2" w:rsidRDefault="00330C3B" w:rsidP="005128EF">
            <w:pPr>
              <w:pStyle w:val="BodyText0"/>
              <w:rPr>
                <w:rFonts w:ascii="Palatino Linotype" w:hAnsi="Palatino Linotype"/>
              </w:rPr>
            </w:pPr>
            <w:r w:rsidRPr="00EC58A2">
              <w:rPr>
                <w:rFonts w:ascii="Palatino Linotype" w:hAnsi="Palatino Linotype"/>
              </w:rPr>
              <w:t>Beans.</w:t>
            </w:r>
          </w:p>
        </w:tc>
        <w:tc>
          <w:tcPr>
            <w:tcW w:w="1546" w:type="dxa"/>
          </w:tcPr>
          <w:p w14:paraId="65B1F83B" w14:textId="77777777" w:rsidR="00330C3B" w:rsidRPr="00EC58A2" w:rsidRDefault="00330C3B" w:rsidP="005128EF">
            <w:pPr>
              <w:pStyle w:val="BodyText0"/>
              <w:rPr>
                <w:rFonts w:ascii="Palatino Linotype" w:hAnsi="Palatino Linotype"/>
              </w:rPr>
            </w:pPr>
            <w:r w:rsidRPr="00EC58A2">
              <w:rPr>
                <w:rFonts w:ascii="Palatino Linotype" w:hAnsi="Palatino Linotype"/>
              </w:rPr>
              <w:t>Legumes.</w:t>
            </w:r>
          </w:p>
        </w:tc>
        <w:tc>
          <w:tcPr>
            <w:tcW w:w="2396" w:type="dxa"/>
          </w:tcPr>
          <w:p w14:paraId="778CE212" w14:textId="77777777" w:rsidR="00330C3B" w:rsidRPr="00EC58A2" w:rsidRDefault="00330C3B" w:rsidP="005128EF">
            <w:pPr>
              <w:pStyle w:val="BodyText0"/>
              <w:rPr>
                <w:rFonts w:ascii="Palatino Linotype" w:hAnsi="Palatino Linotype"/>
              </w:rPr>
            </w:pPr>
            <w:r w:rsidRPr="00EC58A2">
              <w:rPr>
                <w:rFonts w:ascii="Palatino Linotype" w:hAnsi="Palatino Linotype"/>
              </w:rPr>
              <w:t>Latex.</w:t>
            </w:r>
          </w:p>
        </w:tc>
        <w:tc>
          <w:tcPr>
            <w:tcW w:w="2396" w:type="dxa"/>
          </w:tcPr>
          <w:p w14:paraId="72C9C94B" w14:textId="77777777" w:rsidR="00330C3B" w:rsidRPr="00EC58A2" w:rsidRDefault="00330C3B" w:rsidP="005128EF">
            <w:pPr>
              <w:pStyle w:val="BodyText0"/>
              <w:rPr>
                <w:rFonts w:ascii="Palatino Linotype" w:hAnsi="Palatino Linotype"/>
              </w:rPr>
            </w:pPr>
            <w:r w:rsidRPr="00EC58A2">
              <w:rPr>
                <w:rFonts w:ascii="Palatino Linotype" w:hAnsi="Palatino Linotype"/>
              </w:rPr>
              <w:t>Dust.</w:t>
            </w:r>
          </w:p>
        </w:tc>
      </w:tr>
      <w:tr w:rsidR="00330C3B" w:rsidRPr="00EC58A2" w14:paraId="1E568B98" w14:textId="77777777" w:rsidTr="00EC58A2">
        <w:tc>
          <w:tcPr>
            <w:tcW w:w="2524" w:type="dxa"/>
          </w:tcPr>
          <w:p w14:paraId="198C6D08" w14:textId="77777777" w:rsidR="00330C3B" w:rsidRPr="00EC58A2" w:rsidRDefault="00330C3B" w:rsidP="005128EF">
            <w:pPr>
              <w:pStyle w:val="BodyText0"/>
              <w:rPr>
                <w:rFonts w:ascii="Palatino Linotype" w:hAnsi="Palatino Linotype"/>
              </w:rPr>
            </w:pPr>
            <w:r w:rsidRPr="00EC58A2">
              <w:rPr>
                <w:rFonts w:ascii="Palatino Linotype" w:hAnsi="Palatino Linotype"/>
                <w:spacing w:val="-3"/>
              </w:rPr>
              <w:t xml:space="preserve">Insect Venom. </w:t>
            </w:r>
          </w:p>
        </w:tc>
        <w:tc>
          <w:tcPr>
            <w:tcW w:w="1339" w:type="dxa"/>
          </w:tcPr>
          <w:p w14:paraId="3B3F8BBF" w14:textId="77777777" w:rsidR="00330C3B" w:rsidRPr="00EC58A2" w:rsidRDefault="00330C3B" w:rsidP="005128EF">
            <w:pPr>
              <w:pStyle w:val="BodyText0"/>
              <w:rPr>
                <w:rFonts w:ascii="Palatino Linotype" w:hAnsi="Palatino Linotype"/>
              </w:rPr>
            </w:pPr>
            <w:r w:rsidRPr="00EC58A2">
              <w:rPr>
                <w:rFonts w:ascii="Palatino Linotype" w:hAnsi="Palatino Linotype"/>
              </w:rPr>
              <w:t>Pollen.</w:t>
            </w:r>
          </w:p>
        </w:tc>
        <w:tc>
          <w:tcPr>
            <w:tcW w:w="1546" w:type="dxa"/>
          </w:tcPr>
          <w:p w14:paraId="0FE0EEF0" w14:textId="77777777" w:rsidR="00330C3B" w:rsidRPr="00EC58A2" w:rsidRDefault="00330C3B" w:rsidP="005128EF">
            <w:pPr>
              <w:pStyle w:val="BodyText0"/>
              <w:rPr>
                <w:rFonts w:ascii="Palatino Linotype" w:hAnsi="Palatino Linotype"/>
              </w:rPr>
            </w:pPr>
            <w:r w:rsidRPr="00EC58A2">
              <w:rPr>
                <w:rFonts w:ascii="Palatino Linotype" w:hAnsi="Palatino Linotype"/>
              </w:rPr>
              <w:t>Oats.</w:t>
            </w:r>
          </w:p>
        </w:tc>
        <w:tc>
          <w:tcPr>
            <w:tcW w:w="2396" w:type="dxa"/>
          </w:tcPr>
          <w:p w14:paraId="433B2AC7" w14:textId="77777777" w:rsidR="00330C3B" w:rsidRPr="00EC58A2" w:rsidRDefault="00330C3B" w:rsidP="005128EF">
            <w:pPr>
              <w:pStyle w:val="BodyText0"/>
              <w:rPr>
                <w:rFonts w:ascii="Palatino Linotype" w:hAnsi="Palatino Linotype"/>
              </w:rPr>
            </w:pPr>
            <w:r w:rsidRPr="00EC58A2">
              <w:rPr>
                <w:rFonts w:ascii="Palatino Linotype" w:hAnsi="Palatino Linotype"/>
              </w:rPr>
              <w:t>Wheat.</w:t>
            </w:r>
          </w:p>
        </w:tc>
        <w:tc>
          <w:tcPr>
            <w:tcW w:w="2396" w:type="dxa"/>
          </w:tcPr>
          <w:p w14:paraId="4FE4F9F8" w14:textId="77777777" w:rsidR="00330C3B" w:rsidRPr="00EC58A2" w:rsidRDefault="00330C3B" w:rsidP="005128EF">
            <w:pPr>
              <w:pStyle w:val="BodyText0"/>
              <w:rPr>
                <w:rFonts w:ascii="Palatino Linotype" w:hAnsi="Palatino Linotype"/>
              </w:rPr>
            </w:pPr>
            <w:r w:rsidRPr="00EC58A2">
              <w:rPr>
                <w:rFonts w:ascii="Palatino Linotype" w:hAnsi="Palatino Linotype"/>
              </w:rPr>
              <w:t>Dust mites.</w:t>
            </w:r>
          </w:p>
        </w:tc>
      </w:tr>
      <w:tr w:rsidR="00330C3B" w:rsidRPr="00EC58A2" w14:paraId="6A798E73" w14:textId="77777777" w:rsidTr="00EC58A2">
        <w:tc>
          <w:tcPr>
            <w:tcW w:w="2524" w:type="dxa"/>
          </w:tcPr>
          <w:p w14:paraId="7935FA4A" w14:textId="77777777" w:rsidR="00330C3B" w:rsidRPr="00EC58A2" w:rsidRDefault="00330C3B" w:rsidP="005128EF">
            <w:pPr>
              <w:pStyle w:val="BodyText0"/>
              <w:rPr>
                <w:rFonts w:ascii="Palatino Linotype" w:hAnsi="Palatino Linotype"/>
              </w:rPr>
            </w:pPr>
            <w:r w:rsidRPr="00EC58A2">
              <w:rPr>
                <w:rFonts w:ascii="Palatino Linotype" w:hAnsi="Palatino Linotype"/>
                <w:spacing w:val="-2"/>
              </w:rPr>
              <w:t>Mustard.</w:t>
            </w:r>
          </w:p>
        </w:tc>
        <w:tc>
          <w:tcPr>
            <w:tcW w:w="1339" w:type="dxa"/>
          </w:tcPr>
          <w:p w14:paraId="26CFF24E" w14:textId="77777777" w:rsidR="00330C3B" w:rsidRPr="00EC58A2" w:rsidRDefault="00330C3B" w:rsidP="005128EF">
            <w:pPr>
              <w:pStyle w:val="BodyText0"/>
              <w:rPr>
                <w:rFonts w:ascii="Palatino Linotype" w:hAnsi="Palatino Linotype"/>
              </w:rPr>
            </w:pPr>
            <w:r w:rsidRPr="00EC58A2">
              <w:rPr>
                <w:rFonts w:ascii="Palatino Linotype" w:hAnsi="Palatino Linotype"/>
              </w:rPr>
              <w:t>Celery.</w:t>
            </w:r>
          </w:p>
        </w:tc>
        <w:tc>
          <w:tcPr>
            <w:tcW w:w="1546" w:type="dxa"/>
          </w:tcPr>
          <w:p w14:paraId="128F52E9" w14:textId="77777777" w:rsidR="00330C3B" w:rsidRPr="00EC58A2" w:rsidRDefault="00330C3B" w:rsidP="005128EF">
            <w:pPr>
              <w:pStyle w:val="BodyText0"/>
              <w:rPr>
                <w:rFonts w:ascii="Palatino Linotype" w:hAnsi="Palatino Linotype"/>
              </w:rPr>
            </w:pPr>
            <w:r w:rsidRPr="00EC58A2">
              <w:rPr>
                <w:rFonts w:ascii="Palatino Linotype" w:hAnsi="Palatino Linotype"/>
              </w:rPr>
              <w:t>Soybeans.</w:t>
            </w:r>
          </w:p>
        </w:tc>
        <w:tc>
          <w:tcPr>
            <w:tcW w:w="2396" w:type="dxa"/>
          </w:tcPr>
          <w:p w14:paraId="1F6C6D71" w14:textId="77777777" w:rsidR="00330C3B" w:rsidRPr="00EC58A2" w:rsidRDefault="00330C3B" w:rsidP="005128EF">
            <w:pPr>
              <w:pStyle w:val="BodyText0"/>
              <w:rPr>
                <w:rFonts w:ascii="Palatino Linotype" w:hAnsi="Palatino Linotype"/>
              </w:rPr>
            </w:pPr>
            <w:r w:rsidRPr="00EC58A2">
              <w:rPr>
                <w:rFonts w:ascii="Palatino Linotype" w:hAnsi="Palatino Linotype"/>
              </w:rPr>
              <w:t>Sulpher.</w:t>
            </w:r>
          </w:p>
        </w:tc>
        <w:tc>
          <w:tcPr>
            <w:tcW w:w="2396" w:type="dxa"/>
          </w:tcPr>
          <w:p w14:paraId="1DAF55C1" w14:textId="77777777" w:rsidR="00330C3B" w:rsidRPr="00EC58A2" w:rsidRDefault="00330C3B" w:rsidP="005128EF">
            <w:pPr>
              <w:pStyle w:val="BodyText0"/>
              <w:rPr>
                <w:rFonts w:ascii="Palatino Linotype" w:hAnsi="Palatino Linotype"/>
              </w:rPr>
            </w:pPr>
            <w:r w:rsidRPr="00EC58A2">
              <w:rPr>
                <w:rFonts w:ascii="Palatino Linotype" w:hAnsi="Palatino Linotype"/>
              </w:rPr>
              <w:t>Sesame.</w:t>
            </w:r>
          </w:p>
        </w:tc>
      </w:tr>
      <w:tr w:rsidR="00330C3B" w:rsidRPr="00EC58A2" w14:paraId="5E9D2391" w14:textId="77777777" w:rsidTr="00EC58A2">
        <w:tc>
          <w:tcPr>
            <w:tcW w:w="2524" w:type="dxa"/>
          </w:tcPr>
          <w:p w14:paraId="545ABA9A" w14:textId="77777777" w:rsidR="00330C3B" w:rsidRPr="00EC58A2" w:rsidRDefault="00330C3B" w:rsidP="005128EF">
            <w:pPr>
              <w:rPr>
                <w:rFonts w:ascii="Palatino Linotype" w:hAnsi="Palatino Linotype"/>
                <w:spacing w:val="-2"/>
              </w:rPr>
            </w:pPr>
            <w:r w:rsidRPr="00EC58A2">
              <w:rPr>
                <w:rFonts w:ascii="Palatino Linotype" w:hAnsi="Palatino Linotype"/>
                <w:spacing w:val="-2"/>
                <w:sz w:val="24"/>
                <w:szCs w:val="24"/>
              </w:rPr>
              <w:t xml:space="preserve">Crustations. </w:t>
            </w:r>
          </w:p>
        </w:tc>
        <w:tc>
          <w:tcPr>
            <w:tcW w:w="1339" w:type="dxa"/>
          </w:tcPr>
          <w:p w14:paraId="37B58435" w14:textId="77777777" w:rsidR="00330C3B" w:rsidRPr="00EC58A2" w:rsidRDefault="00330C3B" w:rsidP="005128EF">
            <w:pPr>
              <w:pStyle w:val="BodyText0"/>
              <w:rPr>
                <w:rFonts w:ascii="Palatino Linotype" w:hAnsi="Palatino Linotype"/>
              </w:rPr>
            </w:pPr>
            <w:r w:rsidRPr="00EC58A2">
              <w:rPr>
                <w:rFonts w:ascii="Palatino Linotype" w:hAnsi="Palatino Linotype"/>
              </w:rPr>
              <w:t>Lupin.</w:t>
            </w:r>
          </w:p>
        </w:tc>
        <w:tc>
          <w:tcPr>
            <w:tcW w:w="1546" w:type="dxa"/>
          </w:tcPr>
          <w:p w14:paraId="499DAC10" w14:textId="77777777" w:rsidR="00330C3B" w:rsidRPr="00EC58A2" w:rsidRDefault="00330C3B" w:rsidP="005128EF">
            <w:pPr>
              <w:pStyle w:val="BodyText0"/>
              <w:rPr>
                <w:rFonts w:ascii="Palatino Linotype" w:hAnsi="Palatino Linotype"/>
              </w:rPr>
            </w:pPr>
            <w:r w:rsidRPr="00EC58A2">
              <w:rPr>
                <w:rFonts w:ascii="Palatino Linotype" w:hAnsi="Palatino Linotype"/>
              </w:rPr>
              <w:t>Melon.</w:t>
            </w:r>
          </w:p>
        </w:tc>
        <w:tc>
          <w:tcPr>
            <w:tcW w:w="2396" w:type="dxa"/>
          </w:tcPr>
          <w:p w14:paraId="40DEAE3D" w14:textId="77777777" w:rsidR="00330C3B" w:rsidRPr="00EC58A2" w:rsidRDefault="00330C3B" w:rsidP="005128EF">
            <w:pPr>
              <w:pStyle w:val="BodyText0"/>
              <w:rPr>
                <w:rFonts w:ascii="Palatino Linotype" w:hAnsi="Palatino Linotype"/>
              </w:rPr>
            </w:pPr>
            <w:r w:rsidRPr="00EC58A2">
              <w:rPr>
                <w:rFonts w:ascii="Palatino Linotype" w:hAnsi="Palatino Linotype"/>
              </w:rPr>
              <w:t>Mango.</w:t>
            </w:r>
          </w:p>
        </w:tc>
        <w:tc>
          <w:tcPr>
            <w:tcW w:w="2396" w:type="dxa"/>
          </w:tcPr>
          <w:p w14:paraId="39CF3E7D" w14:textId="77777777" w:rsidR="00330C3B" w:rsidRPr="00EC58A2" w:rsidRDefault="00330C3B" w:rsidP="005128EF">
            <w:pPr>
              <w:pStyle w:val="BodyText0"/>
              <w:rPr>
                <w:rFonts w:ascii="Palatino Linotype" w:hAnsi="Palatino Linotype"/>
              </w:rPr>
            </w:pPr>
            <w:r w:rsidRPr="00EC58A2">
              <w:rPr>
                <w:rFonts w:ascii="Palatino Linotype" w:hAnsi="Palatino Linotype"/>
              </w:rPr>
              <w:t>Strawberries.</w:t>
            </w:r>
          </w:p>
        </w:tc>
      </w:tr>
      <w:tr w:rsidR="00330C3B" w:rsidRPr="00EC58A2" w14:paraId="1745CF02" w14:textId="77777777" w:rsidTr="00EC58A2">
        <w:tc>
          <w:tcPr>
            <w:tcW w:w="2524" w:type="dxa"/>
          </w:tcPr>
          <w:p w14:paraId="4D6A4991" w14:textId="77777777" w:rsidR="00330C3B" w:rsidRPr="00EC58A2" w:rsidRDefault="00330C3B" w:rsidP="005128EF">
            <w:pPr>
              <w:rPr>
                <w:rFonts w:ascii="Palatino Linotype" w:hAnsi="Palatino Linotype"/>
                <w:spacing w:val="-2"/>
                <w:sz w:val="24"/>
                <w:szCs w:val="24"/>
              </w:rPr>
            </w:pPr>
            <w:r w:rsidRPr="00EC58A2">
              <w:rPr>
                <w:rFonts w:ascii="Palatino Linotype" w:hAnsi="Palatino Linotype"/>
                <w:spacing w:val="-2"/>
                <w:sz w:val="24"/>
                <w:szCs w:val="24"/>
              </w:rPr>
              <w:t xml:space="preserve">Banana. </w:t>
            </w:r>
          </w:p>
        </w:tc>
        <w:tc>
          <w:tcPr>
            <w:tcW w:w="1339" w:type="dxa"/>
          </w:tcPr>
          <w:p w14:paraId="01951BFE" w14:textId="77777777" w:rsidR="00330C3B" w:rsidRPr="00EC58A2" w:rsidRDefault="00330C3B" w:rsidP="005128EF">
            <w:pPr>
              <w:pStyle w:val="BodyText0"/>
              <w:rPr>
                <w:rFonts w:ascii="Palatino Linotype" w:hAnsi="Palatino Linotype"/>
              </w:rPr>
            </w:pPr>
            <w:r w:rsidRPr="00EC58A2">
              <w:rPr>
                <w:rFonts w:ascii="Palatino Linotype" w:hAnsi="Palatino Linotype"/>
              </w:rPr>
              <w:t>Tomatoes.</w:t>
            </w:r>
          </w:p>
        </w:tc>
        <w:tc>
          <w:tcPr>
            <w:tcW w:w="1546" w:type="dxa"/>
          </w:tcPr>
          <w:p w14:paraId="505F8A5B" w14:textId="77777777" w:rsidR="00330C3B" w:rsidRPr="00EC58A2" w:rsidRDefault="00330C3B" w:rsidP="005128EF">
            <w:pPr>
              <w:pStyle w:val="BodyText0"/>
              <w:rPr>
                <w:rFonts w:ascii="Palatino Linotype" w:hAnsi="Palatino Linotype"/>
              </w:rPr>
            </w:pPr>
            <w:r w:rsidRPr="00EC58A2">
              <w:rPr>
                <w:rFonts w:ascii="Palatino Linotype" w:hAnsi="Palatino Linotype"/>
              </w:rPr>
              <w:t>Oranges.</w:t>
            </w:r>
          </w:p>
        </w:tc>
        <w:tc>
          <w:tcPr>
            <w:tcW w:w="2396" w:type="dxa"/>
          </w:tcPr>
          <w:p w14:paraId="7C4BAFE7" w14:textId="77777777" w:rsidR="00330C3B" w:rsidRPr="00EC58A2" w:rsidRDefault="00330C3B" w:rsidP="005128EF">
            <w:pPr>
              <w:pStyle w:val="BodyText0"/>
              <w:rPr>
                <w:rFonts w:ascii="Palatino Linotype" w:hAnsi="Palatino Linotype"/>
              </w:rPr>
            </w:pPr>
            <w:r w:rsidRPr="00EC58A2">
              <w:rPr>
                <w:rFonts w:ascii="Palatino Linotype" w:hAnsi="Palatino Linotype"/>
              </w:rPr>
              <w:t>Grapefruit.</w:t>
            </w:r>
          </w:p>
        </w:tc>
        <w:tc>
          <w:tcPr>
            <w:tcW w:w="2396" w:type="dxa"/>
          </w:tcPr>
          <w:p w14:paraId="7EA83D55" w14:textId="77777777" w:rsidR="00330C3B" w:rsidRPr="00EC58A2" w:rsidRDefault="00330C3B" w:rsidP="005128EF">
            <w:pPr>
              <w:pStyle w:val="BodyText0"/>
              <w:rPr>
                <w:rFonts w:ascii="Palatino Linotype" w:hAnsi="Palatino Linotype"/>
              </w:rPr>
            </w:pPr>
            <w:r w:rsidRPr="00EC58A2">
              <w:rPr>
                <w:rFonts w:ascii="Palatino Linotype" w:hAnsi="Palatino Linotype"/>
              </w:rPr>
              <w:t>Citrus fruit.</w:t>
            </w:r>
          </w:p>
        </w:tc>
      </w:tr>
      <w:tr w:rsidR="00330C3B" w:rsidRPr="00EC58A2" w14:paraId="3B8E03C7" w14:textId="77777777" w:rsidTr="00EC58A2">
        <w:tc>
          <w:tcPr>
            <w:tcW w:w="2524" w:type="dxa"/>
          </w:tcPr>
          <w:p w14:paraId="6C232D35" w14:textId="77777777" w:rsidR="00330C3B" w:rsidRPr="00EC58A2" w:rsidRDefault="00330C3B" w:rsidP="005128EF">
            <w:pPr>
              <w:rPr>
                <w:rFonts w:ascii="Palatino Linotype" w:hAnsi="Palatino Linotype"/>
                <w:spacing w:val="-2"/>
                <w:sz w:val="24"/>
                <w:szCs w:val="24"/>
              </w:rPr>
            </w:pPr>
            <w:r w:rsidRPr="00EC58A2">
              <w:rPr>
                <w:rFonts w:ascii="Palatino Linotype" w:hAnsi="Palatino Linotype"/>
                <w:spacing w:val="-2"/>
                <w:sz w:val="24"/>
                <w:szCs w:val="24"/>
              </w:rPr>
              <w:t>Kiwi.</w:t>
            </w:r>
          </w:p>
        </w:tc>
        <w:tc>
          <w:tcPr>
            <w:tcW w:w="1339" w:type="dxa"/>
          </w:tcPr>
          <w:p w14:paraId="1C8A2DE9" w14:textId="77777777" w:rsidR="00330C3B" w:rsidRPr="00EC58A2" w:rsidRDefault="00330C3B" w:rsidP="005128EF">
            <w:pPr>
              <w:pStyle w:val="BodyText0"/>
              <w:rPr>
                <w:rFonts w:ascii="Palatino Linotype" w:hAnsi="Palatino Linotype"/>
              </w:rPr>
            </w:pPr>
            <w:r w:rsidRPr="00EC58A2">
              <w:rPr>
                <w:rFonts w:ascii="Palatino Linotype" w:hAnsi="Palatino Linotype"/>
              </w:rPr>
              <w:t>Pineapple.</w:t>
            </w:r>
          </w:p>
        </w:tc>
        <w:tc>
          <w:tcPr>
            <w:tcW w:w="1546" w:type="dxa"/>
          </w:tcPr>
          <w:p w14:paraId="7C100D98" w14:textId="77777777" w:rsidR="00330C3B" w:rsidRPr="00EC58A2" w:rsidRDefault="00330C3B" w:rsidP="005128EF">
            <w:pPr>
              <w:pStyle w:val="BodyText0"/>
              <w:rPr>
                <w:rFonts w:ascii="Palatino Linotype" w:hAnsi="Palatino Linotype"/>
              </w:rPr>
            </w:pPr>
            <w:r w:rsidRPr="00EC58A2">
              <w:rPr>
                <w:rFonts w:ascii="Palatino Linotype" w:hAnsi="Palatino Linotype"/>
              </w:rPr>
              <w:t>Gelatin.</w:t>
            </w:r>
          </w:p>
        </w:tc>
        <w:tc>
          <w:tcPr>
            <w:tcW w:w="2396" w:type="dxa"/>
          </w:tcPr>
          <w:p w14:paraId="0EE68B24" w14:textId="77777777" w:rsidR="00330C3B" w:rsidRPr="00EC58A2" w:rsidRDefault="00330C3B" w:rsidP="005128EF">
            <w:pPr>
              <w:pStyle w:val="BodyText0"/>
              <w:rPr>
                <w:rFonts w:ascii="Palatino Linotype" w:hAnsi="Palatino Linotype"/>
              </w:rPr>
            </w:pPr>
            <w:r w:rsidRPr="00EC58A2">
              <w:rPr>
                <w:rFonts w:ascii="Palatino Linotype" w:hAnsi="Palatino Linotype"/>
              </w:rPr>
              <w:t>Blackcurrant Squash.</w:t>
            </w:r>
          </w:p>
        </w:tc>
        <w:tc>
          <w:tcPr>
            <w:tcW w:w="2396" w:type="dxa"/>
          </w:tcPr>
          <w:p w14:paraId="3D748E90" w14:textId="77777777" w:rsidR="00330C3B" w:rsidRPr="00EC58A2" w:rsidRDefault="00330C3B" w:rsidP="005128EF">
            <w:pPr>
              <w:pStyle w:val="BodyText0"/>
              <w:rPr>
                <w:rFonts w:ascii="Palatino Linotype" w:hAnsi="Palatino Linotype"/>
              </w:rPr>
            </w:pPr>
            <w:r w:rsidRPr="00EC58A2">
              <w:rPr>
                <w:rFonts w:ascii="Palatino Linotype" w:hAnsi="Palatino Linotype"/>
              </w:rPr>
              <w:t>Microbes in tap water.</w:t>
            </w:r>
          </w:p>
        </w:tc>
      </w:tr>
      <w:tr w:rsidR="00330C3B" w:rsidRPr="00EC58A2" w14:paraId="261F890B" w14:textId="77777777" w:rsidTr="00EC58A2">
        <w:tc>
          <w:tcPr>
            <w:tcW w:w="10201" w:type="dxa"/>
            <w:gridSpan w:val="5"/>
          </w:tcPr>
          <w:p w14:paraId="5233BE7C" w14:textId="77777777" w:rsidR="00330C3B" w:rsidRPr="00EC58A2" w:rsidRDefault="00330C3B" w:rsidP="005128EF">
            <w:pPr>
              <w:rPr>
                <w:rFonts w:ascii="Palatino Linotype" w:hAnsi="Palatino Linotype"/>
              </w:rPr>
            </w:pPr>
            <w:r w:rsidRPr="00EC58A2">
              <w:rPr>
                <w:rFonts w:ascii="Palatino Linotype" w:hAnsi="Palatino Linotype"/>
                <w:spacing w:val="-2"/>
                <w:sz w:val="24"/>
                <w:szCs w:val="24"/>
              </w:rPr>
              <w:t>Sauces (Red, Brown, Mayonnaise, BBQ).</w:t>
            </w:r>
            <w:r w:rsidRPr="00EC58A2">
              <w:rPr>
                <w:rFonts w:ascii="Palatino Linotype" w:hAnsi="Palatino Linotype"/>
              </w:rPr>
              <w:tab/>
            </w:r>
          </w:p>
        </w:tc>
      </w:tr>
    </w:tbl>
    <w:p w14:paraId="22D9375A" w14:textId="77777777" w:rsidR="00330C3B" w:rsidRPr="00EC58A2" w:rsidRDefault="00330C3B" w:rsidP="00EC58A2">
      <w:pPr>
        <w:pStyle w:val="BodyText0"/>
        <w:tabs>
          <w:tab w:val="left" w:leader="underscore" w:pos="3820"/>
        </w:tabs>
        <w:ind w:left="100"/>
        <w:rPr>
          <w:rFonts w:ascii="Palatino Linotype" w:hAnsi="Palatino Linotype"/>
        </w:rPr>
      </w:pPr>
    </w:p>
    <w:p w14:paraId="022D2EB2" w14:textId="0A73ECD5" w:rsidR="00330C3B" w:rsidRPr="00EC58A2" w:rsidRDefault="00330C3B" w:rsidP="00491A00">
      <w:pPr>
        <w:pStyle w:val="BodyText0"/>
        <w:tabs>
          <w:tab w:val="left" w:leader="underscore" w:pos="3820"/>
        </w:tabs>
        <w:rPr>
          <w:rFonts w:ascii="Palatino Linotype" w:hAnsi="Palatino Linotype"/>
        </w:rPr>
      </w:pPr>
      <w:r w:rsidRPr="00EC58A2">
        <w:rPr>
          <w:rFonts w:ascii="Palatino Linotype" w:hAnsi="Palatino Linotype"/>
        </w:rPr>
        <w:t>This</w:t>
      </w:r>
      <w:r w:rsidRPr="00EC58A2">
        <w:rPr>
          <w:rFonts w:ascii="Palatino Linotype" w:hAnsi="Palatino Linotype"/>
          <w:spacing w:val="-4"/>
        </w:rPr>
        <w:t xml:space="preserve"> </w:t>
      </w:r>
      <w:r w:rsidRPr="00EC58A2">
        <w:rPr>
          <w:rFonts w:ascii="Palatino Linotype" w:hAnsi="Palatino Linotype"/>
        </w:rPr>
        <w:t>policy</w:t>
      </w:r>
      <w:r w:rsidRPr="00EC58A2">
        <w:rPr>
          <w:rFonts w:ascii="Palatino Linotype" w:hAnsi="Palatino Linotype"/>
          <w:spacing w:val="-3"/>
        </w:rPr>
        <w:t xml:space="preserve"> </w:t>
      </w:r>
      <w:r w:rsidRPr="00EC58A2">
        <w:rPr>
          <w:rFonts w:ascii="Palatino Linotype" w:hAnsi="Palatino Linotype"/>
        </w:rPr>
        <w:t>sets</w:t>
      </w:r>
      <w:r w:rsidRPr="00EC58A2">
        <w:rPr>
          <w:rFonts w:ascii="Palatino Linotype" w:hAnsi="Palatino Linotype"/>
          <w:spacing w:val="-4"/>
        </w:rPr>
        <w:t xml:space="preserve"> </w:t>
      </w:r>
      <w:r w:rsidRPr="00EC58A2">
        <w:rPr>
          <w:rFonts w:ascii="Palatino Linotype" w:hAnsi="Palatino Linotype"/>
        </w:rPr>
        <w:t>out</w:t>
      </w:r>
      <w:r w:rsidRPr="00EC58A2">
        <w:rPr>
          <w:rFonts w:ascii="Palatino Linotype" w:hAnsi="Palatino Linotype"/>
          <w:spacing w:val="-2"/>
        </w:rPr>
        <w:t xml:space="preserve"> </w:t>
      </w:r>
      <w:r w:rsidRPr="00EC58A2">
        <w:rPr>
          <w:rFonts w:ascii="Palatino Linotype" w:hAnsi="Palatino Linotype"/>
          <w:spacing w:val="-5"/>
        </w:rPr>
        <w:t xml:space="preserve">how </w:t>
      </w:r>
      <w:r w:rsidR="007639EC">
        <w:rPr>
          <w:rFonts w:ascii="Palatino Linotype" w:hAnsi="Palatino Linotype"/>
          <w:spacing w:val="-5"/>
        </w:rPr>
        <w:t>Fiérte</w:t>
      </w:r>
      <w:r w:rsidRPr="00EC58A2">
        <w:rPr>
          <w:rFonts w:ascii="Palatino Linotype" w:hAnsi="Palatino Linotype"/>
          <w:spacing w:val="-5"/>
        </w:rPr>
        <w:t xml:space="preserve"> Multi-Academy Trust </w:t>
      </w:r>
      <w:r w:rsidRPr="00EC58A2">
        <w:rPr>
          <w:rFonts w:ascii="Palatino Linotype" w:hAnsi="Palatino Linotype"/>
        </w:rPr>
        <w:t>will</w:t>
      </w:r>
      <w:r w:rsidRPr="00EC58A2">
        <w:rPr>
          <w:rFonts w:ascii="Palatino Linotype" w:hAnsi="Palatino Linotype"/>
          <w:spacing w:val="-4"/>
        </w:rPr>
        <w:t xml:space="preserve"> </w:t>
      </w:r>
      <w:r w:rsidRPr="00EC58A2">
        <w:rPr>
          <w:rFonts w:ascii="Palatino Linotype" w:hAnsi="Palatino Linotype"/>
        </w:rPr>
        <w:t>support</w:t>
      </w:r>
      <w:r w:rsidRPr="00EC58A2">
        <w:rPr>
          <w:rFonts w:ascii="Palatino Linotype" w:hAnsi="Palatino Linotype"/>
          <w:spacing w:val="-2"/>
        </w:rPr>
        <w:t xml:space="preserve"> </w:t>
      </w:r>
      <w:r w:rsidRPr="00EC58A2">
        <w:rPr>
          <w:rFonts w:ascii="Palatino Linotype" w:hAnsi="Palatino Linotype"/>
        </w:rPr>
        <w:t>pupils</w:t>
      </w:r>
      <w:r w:rsidRPr="00EC58A2">
        <w:rPr>
          <w:rFonts w:ascii="Palatino Linotype" w:hAnsi="Palatino Linotype"/>
          <w:spacing w:val="-4"/>
        </w:rPr>
        <w:t xml:space="preserve"> </w:t>
      </w:r>
      <w:r w:rsidRPr="00EC58A2">
        <w:rPr>
          <w:rFonts w:ascii="Palatino Linotype" w:hAnsi="Palatino Linotype"/>
        </w:rPr>
        <w:t>with</w:t>
      </w:r>
      <w:r w:rsidRPr="00EC58A2">
        <w:rPr>
          <w:rFonts w:ascii="Palatino Linotype" w:hAnsi="Palatino Linotype"/>
          <w:spacing w:val="-2"/>
        </w:rPr>
        <w:t xml:space="preserve"> </w:t>
      </w:r>
      <w:r w:rsidRPr="00EC58A2">
        <w:rPr>
          <w:rFonts w:ascii="Palatino Linotype" w:hAnsi="Palatino Linotype"/>
        </w:rPr>
        <w:t>allergies,</w:t>
      </w:r>
      <w:r w:rsidRPr="00EC58A2">
        <w:rPr>
          <w:rFonts w:ascii="Palatino Linotype" w:hAnsi="Palatino Linotype"/>
          <w:spacing w:val="-2"/>
        </w:rPr>
        <w:t xml:space="preserve"> </w:t>
      </w:r>
      <w:r w:rsidRPr="00EC58A2">
        <w:rPr>
          <w:rFonts w:ascii="Palatino Linotype" w:hAnsi="Palatino Linotype"/>
        </w:rPr>
        <w:t>to</w:t>
      </w:r>
      <w:r w:rsidRPr="00EC58A2">
        <w:rPr>
          <w:rFonts w:ascii="Palatino Linotype" w:hAnsi="Palatino Linotype"/>
          <w:spacing w:val="-3"/>
        </w:rPr>
        <w:t xml:space="preserve"> </w:t>
      </w:r>
      <w:r w:rsidRPr="00EC58A2">
        <w:rPr>
          <w:rFonts w:ascii="Palatino Linotype" w:hAnsi="Palatino Linotype"/>
          <w:spacing w:val="-2"/>
        </w:rPr>
        <w:t xml:space="preserve">ensure </w:t>
      </w:r>
      <w:r w:rsidRPr="00EC58A2">
        <w:rPr>
          <w:rFonts w:ascii="Palatino Linotype" w:hAnsi="Palatino Linotype"/>
        </w:rPr>
        <w:t>they</w:t>
      </w:r>
      <w:r w:rsidRPr="00EC58A2">
        <w:rPr>
          <w:rFonts w:ascii="Palatino Linotype" w:hAnsi="Palatino Linotype"/>
          <w:spacing w:val="-3"/>
        </w:rPr>
        <w:t xml:space="preserve"> </w:t>
      </w:r>
      <w:r w:rsidRPr="00EC58A2">
        <w:rPr>
          <w:rFonts w:ascii="Palatino Linotype" w:hAnsi="Palatino Linotype"/>
        </w:rPr>
        <w:t>are</w:t>
      </w:r>
      <w:r w:rsidRPr="00EC58A2">
        <w:rPr>
          <w:rFonts w:ascii="Palatino Linotype" w:hAnsi="Palatino Linotype"/>
          <w:spacing w:val="-2"/>
        </w:rPr>
        <w:t xml:space="preserve"> </w:t>
      </w:r>
      <w:r w:rsidRPr="00EC58A2">
        <w:rPr>
          <w:rFonts w:ascii="Palatino Linotype" w:hAnsi="Palatino Linotype"/>
        </w:rPr>
        <w:t>safe</w:t>
      </w:r>
      <w:r w:rsidRPr="00EC58A2">
        <w:rPr>
          <w:rFonts w:ascii="Palatino Linotype" w:hAnsi="Palatino Linotype"/>
          <w:spacing w:val="-1"/>
        </w:rPr>
        <w:t xml:space="preserve"> </w:t>
      </w:r>
      <w:r w:rsidRPr="00EC58A2">
        <w:rPr>
          <w:rFonts w:ascii="Palatino Linotype" w:hAnsi="Palatino Linotype"/>
        </w:rPr>
        <w:t>and</w:t>
      </w:r>
      <w:r w:rsidRPr="00EC58A2">
        <w:rPr>
          <w:rFonts w:ascii="Palatino Linotype" w:hAnsi="Palatino Linotype"/>
          <w:spacing w:val="-4"/>
        </w:rPr>
        <w:t xml:space="preserve"> </w:t>
      </w:r>
      <w:r w:rsidRPr="00EC58A2">
        <w:rPr>
          <w:rFonts w:ascii="Palatino Linotype" w:hAnsi="Palatino Linotype"/>
        </w:rPr>
        <w:t>are</w:t>
      </w:r>
      <w:r w:rsidRPr="00EC58A2">
        <w:rPr>
          <w:rFonts w:ascii="Palatino Linotype" w:hAnsi="Palatino Linotype"/>
          <w:spacing w:val="-3"/>
        </w:rPr>
        <w:t xml:space="preserve"> </w:t>
      </w:r>
      <w:r w:rsidRPr="00EC58A2">
        <w:rPr>
          <w:rFonts w:ascii="Palatino Linotype" w:hAnsi="Palatino Linotype"/>
        </w:rPr>
        <w:t>not</w:t>
      </w:r>
      <w:r w:rsidRPr="00EC58A2">
        <w:rPr>
          <w:rFonts w:ascii="Palatino Linotype" w:hAnsi="Palatino Linotype"/>
          <w:spacing w:val="-4"/>
        </w:rPr>
        <w:t xml:space="preserve"> </w:t>
      </w:r>
      <w:r w:rsidRPr="00EC58A2">
        <w:rPr>
          <w:rFonts w:ascii="Palatino Linotype" w:hAnsi="Palatino Linotype"/>
        </w:rPr>
        <w:t>disadvantaged</w:t>
      </w:r>
      <w:r w:rsidRPr="00EC58A2">
        <w:rPr>
          <w:rFonts w:ascii="Palatino Linotype" w:hAnsi="Palatino Linotype"/>
          <w:spacing w:val="-1"/>
        </w:rPr>
        <w:t xml:space="preserve"> </w:t>
      </w:r>
      <w:r w:rsidRPr="00EC58A2">
        <w:rPr>
          <w:rFonts w:ascii="Palatino Linotype" w:hAnsi="Palatino Linotype"/>
        </w:rPr>
        <w:t>in</w:t>
      </w:r>
      <w:r w:rsidRPr="00EC58A2">
        <w:rPr>
          <w:rFonts w:ascii="Palatino Linotype" w:hAnsi="Palatino Linotype"/>
          <w:spacing w:val="-2"/>
        </w:rPr>
        <w:t xml:space="preserve"> </w:t>
      </w:r>
      <w:r w:rsidRPr="00EC58A2">
        <w:rPr>
          <w:rFonts w:ascii="Palatino Linotype" w:hAnsi="Palatino Linotype"/>
        </w:rPr>
        <w:t>any</w:t>
      </w:r>
      <w:r w:rsidRPr="00EC58A2">
        <w:rPr>
          <w:rFonts w:ascii="Palatino Linotype" w:hAnsi="Palatino Linotype"/>
          <w:spacing w:val="-2"/>
        </w:rPr>
        <w:t xml:space="preserve"> </w:t>
      </w:r>
      <w:r w:rsidRPr="00EC58A2">
        <w:rPr>
          <w:rFonts w:ascii="Palatino Linotype" w:hAnsi="Palatino Linotype"/>
        </w:rPr>
        <w:t>way</w:t>
      </w:r>
      <w:r w:rsidRPr="00EC58A2">
        <w:rPr>
          <w:rFonts w:ascii="Palatino Linotype" w:hAnsi="Palatino Linotype"/>
          <w:spacing w:val="-3"/>
        </w:rPr>
        <w:t xml:space="preserve"> </w:t>
      </w:r>
      <w:r w:rsidRPr="00EC58A2">
        <w:rPr>
          <w:rFonts w:ascii="Palatino Linotype" w:hAnsi="Palatino Linotype"/>
        </w:rPr>
        <w:t>whilst</w:t>
      </w:r>
      <w:r w:rsidRPr="00EC58A2">
        <w:rPr>
          <w:rFonts w:ascii="Palatino Linotype" w:hAnsi="Palatino Linotype"/>
          <w:spacing w:val="-1"/>
        </w:rPr>
        <w:t xml:space="preserve"> </w:t>
      </w:r>
      <w:r w:rsidRPr="00EC58A2">
        <w:rPr>
          <w:rFonts w:ascii="Palatino Linotype" w:hAnsi="Palatino Linotype"/>
        </w:rPr>
        <w:t>taking</w:t>
      </w:r>
      <w:r w:rsidRPr="00EC58A2">
        <w:rPr>
          <w:rFonts w:ascii="Palatino Linotype" w:hAnsi="Palatino Linotype"/>
          <w:spacing w:val="-3"/>
        </w:rPr>
        <w:t xml:space="preserve"> </w:t>
      </w:r>
      <w:r w:rsidRPr="00EC58A2">
        <w:rPr>
          <w:rFonts w:ascii="Palatino Linotype" w:hAnsi="Palatino Linotype"/>
        </w:rPr>
        <w:t>part</w:t>
      </w:r>
      <w:r w:rsidRPr="00EC58A2">
        <w:rPr>
          <w:rFonts w:ascii="Palatino Linotype" w:hAnsi="Palatino Linotype"/>
          <w:spacing w:val="-3"/>
        </w:rPr>
        <w:t xml:space="preserve"> </w:t>
      </w:r>
      <w:r w:rsidRPr="00EC58A2">
        <w:rPr>
          <w:rFonts w:ascii="Palatino Linotype" w:hAnsi="Palatino Linotype"/>
        </w:rPr>
        <w:t>in</w:t>
      </w:r>
      <w:r w:rsidRPr="00EC58A2">
        <w:rPr>
          <w:rFonts w:ascii="Palatino Linotype" w:hAnsi="Palatino Linotype"/>
          <w:spacing w:val="-2"/>
        </w:rPr>
        <w:t xml:space="preserve"> </w:t>
      </w:r>
      <w:r w:rsidRPr="00EC58A2">
        <w:rPr>
          <w:rFonts w:ascii="Palatino Linotype" w:hAnsi="Palatino Linotype"/>
        </w:rPr>
        <w:t>school</w:t>
      </w:r>
      <w:r w:rsidRPr="00EC58A2">
        <w:rPr>
          <w:rFonts w:ascii="Palatino Linotype" w:hAnsi="Palatino Linotype"/>
          <w:spacing w:val="-2"/>
        </w:rPr>
        <w:t xml:space="preserve"> life.</w:t>
      </w:r>
    </w:p>
    <w:p w14:paraId="24929E75" w14:textId="77777777" w:rsidR="00491A00" w:rsidRDefault="00491A00" w:rsidP="00491A00">
      <w:pPr>
        <w:widowControl w:val="0"/>
        <w:tabs>
          <w:tab w:val="left" w:pos="461"/>
        </w:tabs>
        <w:autoSpaceDE w:val="0"/>
        <w:autoSpaceDN w:val="0"/>
        <w:spacing w:before="1"/>
        <w:rPr>
          <w:rFonts w:ascii="Palatino Linotype" w:hAnsi="Palatino Linotype"/>
          <w:sz w:val="24"/>
          <w:u w:val="single"/>
        </w:rPr>
      </w:pPr>
    </w:p>
    <w:p w14:paraId="6B1043FD" w14:textId="1B759821" w:rsidR="00330C3B" w:rsidRPr="00A91AAC" w:rsidRDefault="00491A00" w:rsidP="00A91AAC">
      <w:pPr>
        <w:widowControl w:val="0"/>
        <w:tabs>
          <w:tab w:val="left" w:pos="461"/>
        </w:tabs>
        <w:autoSpaceDE w:val="0"/>
        <w:autoSpaceDN w:val="0"/>
        <w:spacing w:before="1"/>
        <w:rPr>
          <w:rFonts w:ascii="Palatino Linotype" w:hAnsi="Palatino Linotype"/>
          <w:b/>
          <w:bCs/>
          <w:color w:val="365C6A" w:themeColor="accent3" w:themeShade="BF"/>
          <w:sz w:val="32"/>
          <w:szCs w:val="24"/>
        </w:rPr>
      </w:pPr>
      <w:r>
        <w:rPr>
          <w:rFonts w:ascii="Palatino Linotype" w:hAnsi="Palatino Linotype"/>
          <w:b/>
          <w:bCs/>
          <w:color w:val="365C6A" w:themeColor="accent3" w:themeShade="BF"/>
          <w:sz w:val="32"/>
          <w:szCs w:val="24"/>
        </w:rPr>
        <w:t>2.</w:t>
      </w:r>
      <w:r w:rsidR="00A91AAC">
        <w:rPr>
          <w:rFonts w:ascii="Palatino Linotype" w:hAnsi="Palatino Linotype"/>
          <w:b/>
          <w:bCs/>
          <w:color w:val="365C6A" w:themeColor="accent3" w:themeShade="BF"/>
          <w:sz w:val="32"/>
          <w:szCs w:val="24"/>
        </w:rPr>
        <w:tab/>
      </w:r>
      <w:r w:rsidR="00330C3B" w:rsidRPr="00491A00">
        <w:rPr>
          <w:rFonts w:ascii="Palatino Linotype" w:hAnsi="Palatino Linotype"/>
          <w:b/>
          <w:bCs/>
          <w:color w:val="365C6A" w:themeColor="accent3" w:themeShade="BF"/>
          <w:sz w:val="32"/>
          <w:szCs w:val="24"/>
        </w:rPr>
        <w:t>Role and</w:t>
      </w:r>
      <w:r w:rsidR="00330C3B" w:rsidRPr="00491A00">
        <w:rPr>
          <w:rFonts w:ascii="Palatino Linotype" w:hAnsi="Palatino Linotype"/>
          <w:b/>
          <w:bCs/>
          <w:color w:val="365C6A" w:themeColor="accent3" w:themeShade="BF"/>
          <w:spacing w:val="1"/>
          <w:sz w:val="32"/>
          <w:szCs w:val="24"/>
        </w:rPr>
        <w:t xml:space="preserve"> </w:t>
      </w:r>
      <w:r w:rsidR="00330C3B" w:rsidRPr="00491A00">
        <w:rPr>
          <w:rFonts w:ascii="Palatino Linotype" w:hAnsi="Palatino Linotype"/>
          <w:b/>
          <w:bCs/>
          <w:color w:val="365C6A" w:themeColor="accent3" w:themeShade="BF"/>
          <w:spacing w:val="-2"/>
          <w:sz w:val="32"/>
          <w:szCs w:val="24"/>
        </w:rPr>
        <w:t>Responsibilities</w:t>
      </w:r>
    </w:p>
    <w:p w14:paraId="6A0D4442" w14:textId="77777777" w:rsidR="00330C3B" w:rsidRPr="00491A00" w:rsidRDefault="00330C3B" w:rsidP="00C26859">
      <w:pPr>
        <w:pStyle w:val="Heading5"/>
        <w:spacing w:before="0"/>
        <w:rPr>
          <w:rFonts w:ascii="Palatino Linotype" w:hAnsi="Palatino Linotype"/>
          <w:sz w:val="28"/>
          <w:szCs w:val="24"/>
        </w:rPr>
      </w:pPr>
      <w:r w:rsidRPr="00491A00">
        <w:rPr>
          <w:rFonts w:ascii="Palatino Linotype" w:hAnsi="Palatino Linotype"/>
          <w:sz w:val="28"/>
          <w:szCs w:val="24"/>
        </w:rPr>
        <w:t>Parent</w:t>
      </w:r>
      <w:r w:rsidRPr="00491A00">
        <w:rPr>
          <w:rFonts w:ascii="Palatino Linotype" w:hAnsi="Palatino Linotype"/>
          <w:spacing w:val="-3"/>
          <w:sz w:val="28"/>
          <w:szCs w:val="24"/>
        </w:rPr>
        <w:t xml:space="preserve"> </w:t>
      </w:r>
      <w:r w:rsidRPr="00491A00">
        <w:rPr>
          <w:rFonts w:ascii="Palatino Linotype" w:hAnsi="Palatino Linotype"/>
          <w:spacing w:val="-2"/>
          <w:sz w:val="28"/>
          <w:szCs w:val="24"/>
        </w:rPr>
        <w:t>responsibilities</w:t>
      </w:r>
    </w:p>
    <w:p w14:paraId="1A0081DA" w14:textId="1AAE7B34"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498"/>
        <w:contextualSpacing w:val="0"/>
        <w:rPr>
          <w:rFonts w:ascii="Palatino Linotype" w:hAnsi="Palatino Linotype"/>
          <w:sz w:val="24"/>
        </w:rPr>
      </w:pPr>
      <w:r w:rsidRPr="00EC58A2">
        <w:rPr>
          <w:rFonts w:ascii="Palatino Linotype" w:hAnsi="Palatino Linotype"/>
          <w:sz w:val="24"/>
        </w:rPr>
        <w:t>On</w:t>
      </w:r>
      <w:r w:rsidRPr="00EC58A2">
        <w:rPr>
          <w:rFonts w:ascii="Palatino Linotype" w:hAnsi="Palatino Linotype"/>
          <w:spacing w:val="-1"/>
          <w:sz w:val="24"/>
        </w:rPr>
        <w:t xml:space="preserve"> </w:t>
      </w:r>
      <w:r w:rsidRPr="00EC58A2">
        <w:rPr>
          <w:rFonts w:ascii="Palatino Linotype" w:hAnsi="Palatino Linotype"/>
          <w:sz w:val="24"/>
        </w:rPr>
        <w:t>entry</w:t>
      </w:r>
      <w:r w:rsidRPr="00EC58A2">
        <w:rPr>
          <w:rFonts w:ascii="Palatino Linotype" w:hAnsi="Palatino Linotype"/>
          <w:spacing w:val="-4"/>
          <w:sz w:val="24"/>
        </w:rPr>
        <w:t xml:space="preserve"> </w:t>
      </w:r>
      <w:r w:rsidRPr="00EC58A2">
        <w:rPr>
          <w:rFonts w:ascii="Palatino Linotype" w:hAnsi="Palatino Linotype"/>
          <w:sz w:val="24"/>
        </w:rPr>
        <w:t>to</w:t>
      </w:r>
      <w:r w:rsidRPr="00EC58A2">
        <w:rPr>
          <w:rFonts w:ascii="Palatino Linotype" w:hAnsi="Palatino Linotype"/>
          <w:spacing w:val="-3"/>
          <w:sz w:val="24"/>
        </w:rPr>
        <w:t xml:space="preserve"> </w:t>
      </w:r>
      <w:r w:rsidRPr="00EC58A2">
        <w:rPr>
          <w:rFonts w:ascii="Palatino Linotype" w:hAnsi="Palatino Linotype"/>
          <w:sz w:val="24"/>
        </w:rPr>
        <w:t>the</w:t>
      </w:r>
      <w:r w:rsidRPr="00EC58A2">
        <w:rPr>
          <w:rFonts w:ascii="Palatino Linotype" w:hAnsi="Palatino Linotype"/>
          <w:spacing w:val="-2"/>
          <w:sz w:val="24"/>
        </w:rPr>
        <w:t xml:space="preserve"> </w:t>
      </w:r>
      <w:r w:rsidRPr="00EC58A2">
        <w:rPr>
          <w:rFonts w:ascii="Palatino Linotype" w:hAnsi="Palatino Linotype"/>
          <w:sz w:val="24"/>
        </w:rPr>
        <w:t>school,</w:t>
      </w:r>
      <w:r w:rsidRPr="00EC58A2">
        <w:rPr>
          <w:rFonts w:ascii="Palatino Linotype" w:hAnsi="Palatino Linotype"/>
          <w:spacing w:val="-1"/>
          <w:sz w:val="24"/>
        </w:rPr>
        <w:t xml:space="preserve"> </w:t>
      </w:r>
      <w:r w:rsidRPr="00EC58A2">
        <w:rPr>
          <w:rFonts w:ascii="Palatino Linotype" w:hAnsi="Palatino Linotype"/>
          <w:sz w:val="24"/>
        </w:rPr>
        <w:t>it</w:t>
      </w:r>
      <w:r w:rsidRPr="00EC58A2">
        <w:rPr>
          <w:rFonts w:ascii="Palatino Linotype" w:hAnsi="Palatino Linotype"/>
          <w:spacing w:val="-3"/>
          <w:sz w:val="24"/>
        </w:rPr>
        <w:t xml:space="preserve"> </w:t>
      </w:r>
      <w:r w:rsidRPr="00EC58A2">
        <w:rPr>
          <w:rFonts w:ascii="Palatino Linotype" w:hAnsi="Palatino Linotype"/>
          <w:sz w:val="24"/>
        </w:rPr>
        <w:t>is</w:t>
      </w:r>
      <w:r w:rsidRPr="00EC58A2">
        <w:rPr>
          <w:rFonts w:ascii="Palatino Linotype" w:hAnsi="Palatino Linotype"/>
          <w:spacing w:val="-2"/>
          <w:sz w:val="24"/>
        </w:rPr>
        <w:t xml:space="preserve"> </w:t>
      </w:r>
      <w:r w:rsidRPr="00EC58A2">
        <w:rPr>
          <w:rFonts w:ascii="Palatino Linotype" w:hAnsi="Palatino Linotype"/>
          <w:sz w:val="24"/>
        </w:rPr>
        <w:t>the</w:t>
      </w:r>
      <w:r w:rsidRPr="00EC58A2">
        <w:rPr>
          <w:rFonts w:ascii="Palatino Linotype" w:hAnsi="Palatino Linotype"/>
          <w:spacing w:val="-3"/>
          <w:sz w:val="24"/>
        </w:rPr>
        <w:t xml:space="preserve"> </w:t>
      </w:r>
      <w:r w:rsidRPr="00EC58A2">
        <w:rPr>
          <w:rFonts w:ascii="Palatino Linotype" w:hAnsi="Palatino Linotype"/>
          <w:sz w:val="24"/>
        </w:rPr>
        <w:t>parent’s</w:t>
      </w:r>
      <w:r w:rsidRPr="00EC58A2">
        <w:rPr>
          <w:rFonts w:ascii="Palatino Linotype" w:hAnsi="Palatino Linotype"/>
          <w:spacing w:val="-4"/>
          <w:sz w:val="24"/>
        </w:rPr>
        <w:t xml:space="preserve"> </w:t>
      </w:r>
      <w:r w:rsidRPr="00EC58A2">
        <w:rPr>
          <w:rFonts w:ascii="Palatino Linotype" w:hAnsi="Palatino Linotype"/>
          <w:sz w:val="24"/>
        </w:rPr>
        <w:t>responsibility</w:t>
      </w:r>
      <w:r w:rsidRPr="00EC58A2">
        <w:rPr>
          <w:rFonts w:ascii="Palatino Linotype" w:hAnsi="Palatino Linotype"/>
          <w:spacing w:val="-2"/>
          <w:sz w:val="24"/>
        </w:rPr>
        <w:t xml:space="preserve"> </w:t>
      </w:r>
      <w:r w:rsidRPr="00EC58A2">
        <w:rPr>
          <w:rFonts w:ascii="Palatino Linotype" w:hAnsi="Palatino Linotype"/>
          <w:sz w:val="24"/>
        </w:rPr>
        <w:t xml:space="preserve">to inform the school of any </w:t>
      </w:r>
      <w:r w:rsidRPr="00EC58A2">
        <w:rPr>
          <w:rFonts w:ascii="Palatino Linotype" w:hAnsi="Palatino Linotype"/>
          <w:sz w:val="24"/>
        </w:rPr>
        <w:lastRenderedPageBreak/>
        <w:t xml:space="preserve">allergies by completing the new </w:t>
      </w:r>
      <w:r w:rsidR="00263F8E" w:rsidRPr="00EC58A2">
        <w:rPr>
          <w:rFonts w:ascii="Palatino Linotype" w:hAnsi="Palatino Linotype"/>
          <w:sz w:val="24"/>
        </w:rPr>
        <w:t>entrant’s</w:t>
      </w:r>
      <w:r w:rsidRPr="00EC58A2">
        <w:rPr>
          <w:rFonts w:ascii="Palatino Linotype" w:hAnsi="Palatino Linotype"/>
          <w:sz w:val="24"/>
        </w:rPr>
        <w:t xml:space="preserve"> form. This information should include all previous severe allergic reactions, history of anaphylaxis and details of all prescribed medication.</w:t>
      </w:r>
    </w:p>
    <w:p w14:paraId="208254ED"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spacing w:before="2"/>
        <w:ind w:right="142"/>
        <w:contextualSpacing w:val="0"/>
        <w:rPr>
          <w:rFonts w:ascii="Palatino Linotype" w:hAnsi="Palatino Linotype"/>
          <w:sz w:val="24"/>
        </w:rPr>
      </w:pPr>
      <w:r w:rsidRPr="00EC58A2">
        <w:rPr>
          <w:rFonts w:ascii="Palatino Linotype" w:hAnsi="Palatino Linotype"/>
          <w:sz w:val="24"/>
        </w:rPr>
        <w:t>Parents are to supply a copy of their child’s Allergy Action Plan (</w:t>
      </w:r>
      <w:hyperlink r:id="rId10">
        <w:r w:rsidRPr="00EC58A2">
          <w:rPr>
            <w:rFonts w:ascii="Palatino Linotype" w:hAnsi="Palatino Linotype"/>
            <w:color w:val="0562C1"/>
            <w:sz w:val="24"/>
            <w:u w:val="single" w:color="0562C1"/>
          </w:rPr>
          <w:t>BSACI plans</w:t>
        </w:r>
      </w:hyperlink>
      <w:r w:rsidRPr="00EC58A2">
        <w:rPr>
          <w:rFonts w:ascii="Palatino Linotype" w:hAnsi="Palatino Linotype"/>
          <w:color w:val="0562C1"/>
          <w:sz w:val="24"/>
        </w:rPr>
        <w:t xml:space="preserve"> </w:t>
      </w:r>
      <w:r w:rsidRPr="00EC58A2">
        <w:rPr>
          <w:rFonts w:ascii="Palatino Linotype" w:hAnsi="Palatino Linotype"/>
          <w:sz w:val="24"/>
        </w:rPr>
        <w:t>preferred)</w:t>
      </w:r>
      <w:r w:rsidRPr="00EC58A2">
        <w:rPr>
          <w:rFonts w:ascii="Palatino Linotype" w:hAnsi="Palatino Linotype"/>
          <w:spacing w:val="-2"/>
          <w:sz w:val="24"/>
        </w:rPr>
        <w:t xml:space="preserve"> </w:t>
      </w:r>
      <w:r w:rsidRPr="00EC58A2">
        <w:rPr>
          <w:rFonts w:ascii="Palatino Linotype" w:hAnsi="Palatino Linotype"/>
          <w:sz w:val="24"/>
        </w:rPr>
        <w:t>to</w:t>
      </w:r>
      <w:r w:rsidRPr="00EC58A2">
        <w:rPr>
          <w:rFonts w:ascii="Palatino Linotype" w:hAnsi="Palatino Linotype"/>
          <w:spacing w:val="-4"/>
          <w:sz w:val="24"/>
        </w:rPr>
        <w:t xml:space="preserve"> </w:t>
      </w:r>
      <w:r w:rsidRPr="00EC58A2">
        <w:rPr>
          <w:rFonts w:ascii="Palatino Linotype" w:hAnsi="Palatino Linotype"/>
          <w:sz w:val="24"/>
        </w:rPr>
        <w:t>school.</w:t>
      </w:r>
      <w:r w:rsidRPr="00EC58A2">
        <w:rPr>
          <w:rFonts w:ascii="Palatino Linotype" w:hAnsi="Palatino Linotype"/>
          <w:spacing w:val="-5"/>
          <w:sz w:val="24"/>
        </w:rPr>
        <w:t xml:space="preserve"> </w:t>
      </w:r>
      <w:r w:rsidRPr="00EC58A2">
        <w:rPr>
          <w:rFonts w:ascii="Palatino Linotype" w:hAnsi="Palatino Linotype"/>
          <w:sz w:val="24"/>
        </w:rPr>
        <w:t>If</w:t>
      </w:r>
      <w:r w:rsidRPr="00EC58A2">
        <w:rPr>
          <w:rFonts w:ascii="Palatino Linotype" w:hAnsi="Palatino Linotype"/>
          <w:spacing w:val="-4"/>
          <w:sz w:val="24"/>
        </w:rPr>
        <w:t xml:space="preserve"> </w:t>
      </w:r>
      <w:r w:rsidRPr="00EC58A2">
        <w:rPr>
          <w:rFonts w:ascii="Palatino Linotype" w:hAnsi="Palatino Linotype"/>
          <w:sz w:val="24"/>
        </w:rPr>
        <w:t>they</w:t>
      </w:r>
      <w:r w:rsidRPr="00EC58A2">
        <w:rPr>
          <w:rFonts w:ascii="Palatino Linotype" w:hAnsi="Palatino Linotype"/>
          <w:spacing w:val="-3"/>
          <w:sz w:val="24"/>
        </w:rPr>
        <w:t xml:space="preserve"> </w:t>
      </w:r>
      <w:r w:rsidRPr="00EC58A2">
        <w:rPr>
          <w:rFonts w:ascii="Palatino Linotype" w:hAnsi="Palatino Linotype"/>
          <w:sz w:val="24"/>
        </w:rPr>
        <w:t>do</w:t>
      </w:r>
      <w:r w:rsidRPr="00EC58A2">
        <w:rPr>
          <w:rFonts w:ascii="Palatino Linotype" w:hAnsi="Palatino Linotype"/>
          <w:spacing w:val="-2"/>
          <w:sz w:val="24"/>
        </w:rPr>
        <w:t xml:space="preserve"> </w:t>
      </w:r>
      <w:r w:rsidRPr="00EC58A2">
        <w:rPr>
          <w:rFonts w:ascii="Palatino Linotype" w:hAnsi="Palatino Linotype"/>
          <w:sz w:val="24"/>
        </w:rPr>
        <w:t>not</w:t>
      </w:r>
      <w:r w:rsidRPr="00EC58A2">
        <w:rPr>
          <w:rFonts w:ascii="Palatino Linotype" w:hAnsi="Palatino Linotype"/>
          <w:spacing w:val="-4"/>
          <w:sz w:val="24"/>
        </w:rPr>
        <w:t xml:space="preserve"> </w:t>
      </w:r>
      <w:r w:rsidRPr="00EC58A2">
        <w:rPr>
          <w:rFonts w:ascii="Palatino Linotype" w:hAnsi="Palatino Linotype"/>
          <w:sz w:val="24"/>
        </w:rPr>
        <w:t>currently</w:t>
      </w:r>
      <w:r w:rsidRPr="00EC58A2">
        <w:rPr>
          <w:rFonts w:ascii="Palatino Linotype" w:hAnsi="Palatino Linotype"/>
          <w:spacing w:val="-5"/>
          <w:sz w:val="24"/>
        </w:rPr>
        <w:t xml:space="preserve"> </w:t>
      </w:r>
      <w:r w:rsidRPr="00EC58A2">
        <w:rPr>
          <w:rFonts w:ascii="Palatino Linotype" w:hAnsi="Palatino Linotype"/>
          <w:sz w:val="24"/>
        </w:rPr>
        <w:t>have</w:t>
      </w:r>
      <w:r w:rsidRPr="00EC58A2">
        <w:rPr>
          <w:rFonts w:ascii="Palatino Linotype" w:hAnsi="Palatino Linotype"/>
          <w:spacing w:val="-2"/>
          <w:sz w:val="24"/>
        </w:rPr>
        <w:t xml:space="preserve"> </w:t>
      </w:r>
      <w:r w:rsidRPr="00EC58A2">
        <w:rPr>
          <w:rFonts w:ascii="Palatino Linotype" w:hAnsi="Palatino Linotype"/>
          <w:sz w:val="24"/>
        </w:rPr>
        <w:t>an</w:t>
      </w:r>
      <w:r w:rsidRPr="00EC58A2">
        <w:rPr>
          <w:rFonts w:ascii="Palatino Linotype" w:hAnsi="Palatino Linotype"/>
          <w:spacing w:val="-4"/>
          <w:sz w:val="24"/>
        </w:rPr>
        <w:t xml:space="preserve"> </w:t>
      </w:r>
      <w:r w:rsidRPr="00EC58A2">
        <w:rPr>
          <w:rFonts w:ascii="Palatino Linotype" w:hAnsi="Palatino Linotype"/>
          <w:sz w:val="24"/>
        </w:rPr>
        <w:t>Allergy</w:t>
      </w:r>
      <w:r w:rsidRPr="00EC58A2">
        <w:rPr>
          <w:rFonts w:ascii="Palatino Linotype" w:hAnsi="Palatino Linotype"/>
          <w:spacing w:val="-4"/>
          <w:sz w:val="24"/>
        </w:rPr>
        <w:t xml:space="preserve"> </w:t>
      </w:r>
      <w:r w:rsidRPr="00EC58A2">
        <w:rPr>
          <w:rFonts w:ascii="Palatino Linotype" w:hAnsi="Palatino Linotype"/>
          <w:sz w:val="24"/>
        </w:rPr>
        <w:t>Action</w:t>
      </w:r>
      <w:r w:rsidRPr="00EC58A2">
        <w:rPr>
          <w:rFonts w:ascii="Palatino Linotype" w:hAnsi="Palatino Linotype"/>
          <w:spacing w:val="-3"/>
          <w:sz w:val="24"/>
        </w:rPr>
        <w:t xml:space="preserve"> </w:t>
      </w:r>
      <w:r w:rsidRPr="00EC58A2">
        <w:rPr>
          <w:rFonts w:ascii="Palatino Linotype" w:hAnsi="Palatino Linotype"/>
          <w:sz w:val="24"/>
        </w:rPr>
        <w:t>Plan</w:t>
      </w:r>
      <w:r w:rsidRPr="00EC58A2">
        <w:rPr>
          <w:rFonts w:ascii="Palatino Linotype" w:hAnsi="Palatino Linotype"/>
          <w:spacing w:val="-4"/>
          <w:sz w:val="24"/>
        </w:rPr>
        <w:t xml:space="preserve"> </w:t>
      </w:r>
      <w:r w:rsidRPr="00EC58A2">
        <w:rPr>
          <w:rFonts w:ascii="Palatino Linotype" w:hAnsi="Palatino Linotype"/>
          <w:sz w:val="24"/>
        </w:rPr>
        <w:t>this</w:t>
      </w:r>
      <w:r w:rsidRPr="00EC58A2">
        <w:rPr>
          <w:rFonts w:ascii="Palatino Linotype" w:hAnsi="Palatino Linotype"/>
          <w:spacing w:val="-3"/>
          <w:sz w:val="24"/>
        </w:rPr>
        <w:t xml:space="preserve"> </w:t>
      </w:r>
      <w:r w:rsidRPr="00EC58A2">
        <w:rPr>
          <w:rFonts w:ascii="Palatino Linotype" w:hAnsi="Palatino Linotype"/>
          <w:sz w:val="24"/>
        </w:rPr>
        <w:t>should be developed as soon as possible in collaboration with a healthcare professional.</w:t>
      </w:r>
    </w:p>
    <w:p w14:paraId="4300BB93"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spacing w:before="2"/>
        <w:ind w:right="142"/>
        <w:contextualSpacing w:val="0"/>
        <w:rPr>
          <w:rFonts w:ascii="Palatino Linotype" w:hAnsi="Palatino Linotype"/>
          <w:sz w:val="24"/>
          <w:szCs w:val="24"/>
        </w:rPr>
      </w:pPr>
      <w:r w:rsidRPr="00EC58A2">
        <w:rPr>
          <w:rFonts w:ascii="Palatino Linotype" w:hAnsi="Palatino Linotype"/>
          <w:sz w:val="24"/>
          <w:szCs w:val="24"/>
          <w:shd w:val="clear" w:color="auto" w:fill="FFFFFF"/>
        </w:rPr>
        <w:t>When completing the child's allergy form the parents must state whether or not they wish their child to have any ''may contain'' foods.</w:t>
      </w:r>
    </w:p>
    <w:p w14:paraId="0E28C814"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spacing w:before="2"/>
        <w:ind w:right="142"/>
        <w:contextualSpacing w:val="0"/>
        <w:rPr>
          <w:rFonts w:ascii="Palatino Linotype" w:hAnsi="Palatino Linotype"/>
          <w:sz w:val="24"/>
        </w:rPr>
      </w:pPr>
      <w:r w:rsidRPr="00EC58A2">
        <w:rPr>
          <w:rFonts w:ascii="Palatino Linotype" w:hAnsi="Palatino Linotype"/>
          <w:sz w:val="24"/>
        </w:rPr>
        <w:t>Parents</w:t>
      </w:r>
      <w:r w:rsidRPr="00EC58A2">
        <w:rPr>
          <w:rFonts w:ascii="Palatino Linotype" w:hAnsi="Palatino Linotype"/>
          <w:spacing w:val="-3"/>
          <w:sz w:val="24"/>
        </w:rPr>
        <w:t xml:space="preserve"> </w:t>
      </w:r>
      <w:r w:rsidRPr="00EC58A2">
        <w:rPr>
          <w:rFonts w:ascii="Palatino Linotype" w:hAnsi="Palatino Linotype"/>
          <w:sz w:val="24"/>
        </w:rPr>
        <w:t>are</w:t>
      </w:r>
      <w:r w:rsidRPr="00EC58A2">
        <w:rPr>
          <w:rFonts w:ascii="Palatino Linotype" w:hAnsi="Palatino Linotype"/>
          <w:spacing w:val="-2"/>
          <w:sz w:val="24"/>
        </w:rPr>
        <w:t xml:space="preserve"> </w:t>
      </w:r>
      <w:r w:rsidRPr="00EC58A2">
        <w:rPr>
          <w:rFonts w:ascii="Palatino Linotype" w:hAnsi="Palatino Linotype"/>
          <w:sz w:val="24"/>
        </w:rPr>
        <w:t>responsible</w:t>
      </w:r>
      <w:r w:rsidRPr="00EC58A2">
        <w:rPr>
          <w:rFonts w:ascii="Palatino Linotype" w:hAnsi="Palatino Linotype"/>
          <w:spacing w:val="-4"/>
          <w:sz w:val="24"/>
        </w:rPr>
        <w:t xml:space="preserve"> </w:t>
      </w:r>
      <w:r w:rsidRPr="00EC58A2">
        <w:rPr>
          <w:rFonts w:ascii="Palatino Linotype" w:hAnsi="Palatino Linotype"/>
          <w:sz w:val="24"/>
        </w:rPr>
        <w:t>for</w:t>
      </w:r>
      <w:r w:rsidRPr="00EC58A2">
        <w:rPr>
          <w:rFonts w:ascii="Palatino Linotype" w:hAnsi="Palatino Linotype"/>
          <w:spacing w:val="-2"/>
          <w:sz w:val="24"/>
        </w:rPr>
        <w:t xml:space="preserve"> </w:t>
      </w:r>
      <w:r w:rsidRPr="00EC58A2">
        <w:rPr>
          <w:rFonts w:ascii="Palatino Linotype" w:hAnsi="Palatino Linotype"/>
          <w:sz w:val="24"/>
        </w:rPr>
        <w:t>ensuring</w:t>
      </w:r>
      <w:r w:rsidRPr="00EC58A2">
        <w:rPr>
          <w:rFonts w:ascii="Palatino Linotype" w:hAnsi="Palatino Linotype"/>
          <w:spacing w:val="-5"/>
          <w:sz w:val="24"/>
        </w:rPr>
        <w:t xml:space="preserve"> </w:t>
      </w:r>
      <w:r w:rsidRPr="00EC58A2">
        <w:rPr>
          <w:rFonts w:ascii="Palatino Linotype" w:hAnsi="Palatino Linotype"/>
          <w:sz w:val="24"/>
        </w:rPr>
        <w:t>any</w:t>
      </w:r>
      <w:r w:rsidRPr="00EC58A2">
        <w:rPr>
          <w:rFonts w:ascii="Palatino Linotype" w:hAnsi="Palatino Linotype"/>
          <w:spacing w:val="-5"/>
          <w:sz w:val="24"/>
        </w:rPr>
        <w:t xml:space="preserve"> </w:t>
      </w:r>
      <w:r w:rsidRPr="00EC58A2">
        <w:rPr>
          <w:rFonts w:ascii="Palatino Linotype" w:hAnsi="Palatino Linotype"/>
          <w:sz w:val="24"/>
        </w:rPr>
        <w:t>required</w:t>
      </w:r>
      <w:r w:rsidRPr="00EC58A2">
        <w:rPr>
          <w:rFonts w:ascii="Palatino Linotype" w:hAnsi="Palatino Linotype"/>
          <w:spacing w:val="-4"/>
          <w:sz w:val="24"/>
        </w:rPr>
        <w:t xml:space="preserve"> </w:t>
      </w:r>
      <w:r w:rsidRPr="00EC58A2">
        <w:rPr>
          <w:rFonts w:ascii="Palatino Linotype" w:hAnsi="Palatino Linotype"/>
          <w:sz w:val="24"/>
        </w:rPr>
        <w:t>medication</w:t>
      </w:r>
      <w:r w:rsidRPr="00EC58A2">
        <w:rPr>
          <w:rFonts w:ascii="Palatino Linotype" w:hAnsi="Palatino Linotype"/>
          <w:spacing w:val="-3"/>
          <w:sz w:val="24"/>
        </w:rPr>
        <w:t xml:space="preserve"> </w:t>
      </w:r>
      <w:r w:rsidRPr="00EC58A2">
        <w:rPr>
          <w:rFonts w:ascii="Palatino Linotype" w:hAnsi="Palatino Linotype"/>
          <w:sz w:val="24"/>
        </w:rPr>
        <w:t>is</w:t>
      </w:r>
      <w:r w:rsidRPr="00EC58A2">
        <w:rPr>
          <w:rFonts w:ascii="Palatino Linotype" w:hAnsi="Palatino Linotype"/>
          <w:spacing w:val="-2"/>
          <w:sz w:val="24"/>
        </w:rPr>
        <w:t xml:space="preserve"> </w:t>
      </w:r>
      <w:r w:rsidRPr="00EC58A2">
        <w:rPr>
          <w:rFonts w:ascii="Palatino Linotype" w:hAnsi="Palatino Linotype"/>
          <w:sz w:val="24"/>
        </w:rPr>
        <w:t>supplied,</w:t>
      </w:r>
      <w:r w:rsidRPr="00EC58A2">
        <w:rPr>
          <w:rFonts w:ascii="Palatino Linotype" w:hAnsi="Palatino Linotype"/>
          <w:spacing w:val="-5"/>
          <w:sz w:val="24"/>
        </w:rPr>
        <w:t xml:space="preserve"> </w:t>
      </w:r>
      <w:r w:rsidRPr="00EC58A2">
        <w:rPr>
          <w:rFonts w:ascii="Palatino Linotype" w:hAnsi="Palatino Linotype"/>
          <w:sz w:val="24"/>
        </w:rPr>
        <w:t>in</w:t>
      </w:r>
      <w:r w:rsidRPr="00EC58A2">
        <w:rPr>
          <w:rFonts w:ascii="Palatino Linotype" w:hAnsi="Palatino Linotype"/>
          <w:spacing w:val="-2"/>
          <w:sz w:val="24"/>
        </w:rPr>
        <w:t xml:space="preserve"> </w:t>
      </w:r>
      <w:r w:rsidRPr="00EC58A2">
        <w:rPr>
          <w:rFonts w:ascii="Palatino Linotype" w:hAnsi="Palatino Linotype"/>
          <w:sz w:val="24"/>
        </w:rPr>
        <w:t>date and replaced as necessary.</w:t>
      </w:r>
    </w:p>
    <w:p w14:paraId="4D905A4B"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117"/>
        <w:contextualSpacing w:val="0"/>
        <w:rPr>
          <w:rFonts w:ascii="Palatino Linotype" w:hAnsi="Palatino Linotype"/>
          <w:sz w:val="24"/>
        </w:rPr>
      </w:pPr>
      <w:r w:rsidRPr="00EC58A2">
        <w:rPr>
          <w:rFonts w:ascii="Palatino Linotype" w:hAnsi="Palatino Linotype"/>
          <w:sz w:val="24"/>
        </w:rPr>
        <w:t>Parents</w:t>
      </w:r>
      <w:r w:rsidRPr="00EC58A2">
        <w:rPr>
          <w:rFonts w:ascii="Palatino Linotype" w:hAnsi="Palatino Linotype"/>
          <w:spacing w:val="26"/>
          <w:sz w:val="24"/>
        </w:rPr>
        <w:t xml:space="preserve"> </w:t>
      </w:r>
      <w:r w:rsidRPr="00EC58A2">
        <w:rPr>
          <w:rFonts w:ascii="Palatino Linotype" w:hAnsi="Palatino Linotype"/>
          <w:sz w:val="24"/>
        </w:rPr>
        <w:t>are</w:t>
      </w:r>
      <w:r w:rsidRPr="00EC58A2">
        <w:rPr>
          <w:rFonts w:ascii="Palatino Linotype" w:hAnsi="Palatino Linotype"/>
          <w:spacing w:val="25"/>
          <w:sz w:val="24"/>
        </w:rPr>
        <w:t xml:space="preserve"> </w:t>
      </w:r>
      <w:r w:rsidRPr="00EC58A2">
        <w:rPr>
          <w:rFonts w:ascii="Palatino Linotype" w:hAnsi="Palatino Linotype"/>
          <w:sz w:val="24"/>
        </w:rPr>
        <w:t>requested</w:t>
      </w:r>
      <w:r w:rsidRPr="00EC58A2">
        <w:rPr>
          <w:rFonts w:ascii="Palatino Linotype" w:hAnsi="Palatino Linotype"/>
          <w:spacing w:val="26"/>
          <w:sz w:val="24"/>
        </w:rPr>
        <w:t xml:space="preserve"> </w:t>
      </w:r>
      <w:r w:rsidRPr="00EC58A2">
        <w:rPr>
          <w:rFonts w:ascii="Palatino Linotype" w:hAnsi="Palatino Linotype"/>
          <w:sz w:val="24"/>
        </w:rPr>
        <w:t>to</w:t>
      </w:r>
      <w:r w:rsidRPr="00EC58A2">
        <w:rPr>
          <w:rFonts w:ascii="Palatino Linotype" w:hAnsi="Palatino Linotype"/>
          <w:spacing w:val="27"/>
          <w:sz w:val="24"/>
        </w:rPr>
        <w:t xml:space="preserve"> </w:t>
      </w:r>
      <w:r w:rsidRPr="00EC58A2">
        <w:rPr>
          <w:rFonts w:ascii="Palatino Linotype" w:hAnsi="Palatino Linotype"/>
          <w:sz w:val="24"/>
        </w:rPr>
        <w:t>keep</w:t>
      </w:r>
      <w:r w:rsidRPr="00EC58A2">
        <w:rPr>
          <w:rFonts w:ascii="Palatino Linotype" w:hAnsi="Palatino Linotype"/>
          <w:spacing w:val="25"/>
          <w:sz w:val="24"/>
        </w:rPr>
        <w:t xml:space="preserve"> </w:t>
      </w:r>
      <w:r w:rsidRPr="00EC58A2">
        <w:rPr>
          <w:rFonts w:ascii="Palatino Linotype" w:hAnsi="Palatino Linotype"/>
          <w:sz w:val="24"/>
        </w:rPr>
        <w:t>the</w:t>
      </w:r>
      <w:r w:rsidRPr="00EC58A2">
        <w:rPr>
          <w:rFonts w:ascii="Palatino Linotype" w:hAnsi="Palatino Linotype"/>
          <w:spacing w:val="30"/>
          <w:sz w:val="24"/>
        </w:rPr>
        <w:t xml:space="preserve"> </w:t>
      </w:r>
      <w:r w:rsidRPr="00EC58A2">
        <w:rPr>
          <w:rFonts w:ascii="Palatino Linotype" w:hAnsi="Palatino Linotype"/>
          <w:sz w:val="24"/>
        </w:rPr>
        <w:t>school</w:t>
      </w:r>
      <w:r w:rsidRPr="00EC58A2">
        <w:rPr>
          <w:rFonts w:ascii="Palatino Linotype" w:hAnsi="Palatino Linotype"/>
          <w:spacing w:val="24"/>
          <w:sz w:val="24"/>
        </w:rPr>
        <w:t xml:space="preserve"> </w:t>
      </w:r>
      <w:r w:rsidRPr="00EC58A2">
        <w:rPr>
          <w:rFonts w:ascii="Palatino Linotype" w:hAnsi="Palatino Linotype"/>
          <w:sz w:val="24"/>
        </w:rPr>
        <w:t>up</w:t>
      </w:r>
      <w:r w:rsidRPr="00EC58A2">
        <w:rPr>
          <w:rFonts w:ascii="Palatino Linotype" w:hAnsi="Palatino Linotype"/>
          <w:spacing w:val="25"/>
          <w:sz w:val="24"/>
        </w:rPr>
        <w:t xml:space="preserve"> </w:t>
      </w:r>
      <w:r w:rsidRPr="00EC58A2">
        <w:rPr>
          <w:rFonts w:ascii="Palatino Linotype" w:hAnsi="Palatino Linotype"/>
          <w:sz w:val="24"/>
        </w:rPr>
        <w:t>to</w:t>
      </w:r>
      <w:r w:rsidRPr="00EC58A2">
        <w:rPr>
          <w:rFonts w:ascii="Palatino Linotype" w:hAnsi="Palatino Linotype"/>
          <w:spacing w:val="25"/>
          <w:sz w:val="24"/>
        </w:rPr>
        <w:t xml:space="preserve"> </w:t>
      </w:r>
      <w:r w:rsidRPr="00EC58A2">
        <w:rPr>
          <w:rFonts w:ascii="Palatino Linotype" w:hAnsi="Palatino Linotype"/>
          <w:sz w:val="24"/>
        </w:rPr>
        <w:t>date</w:t>
      </w:r>
      <w:r w:rsidRPr="00EC58A2">
        <w:rPr>
          <w:rFonts w:ascii="Palatino Linotype" w:hAnsi="Palatino Linotype"/>
          <w:spacing w:val="27"/>
          <w:sz w:val="24"/>
        </w:rPr>
        <w:t xml:space="preserve"> </w:t>
      </w:r>
      <w:r w:rsidRPr="00EC58A2">
        <w:rPr>
          <w:rFonts w:ascii="Palatino Linotype" w:hAnsi="Palatino Linotype"/>
          <w:sz w:val="24"/>
        </w:rPr>
        <w:t>with</w:t>
      </w:r>
      <w:r w:rsidRPr="00EC58A2">
        <w:rPr>
          <w:rFonts w:ascii="Palatino Linotype" w:hAnsi="Palatino Linotype"/>
          <w:spacing w:val="25"/>
          <w:sz w:val="24"/>
        </w:rPr>
        <w:t xml:space="preserve"> </w:t>
      </w:r>
      <w:r w:rsidRPr="00EC58A2">
        <w:rPr>
          <w:rFonts w:ascii="Palatino Linotype" w:hAnsi="Palatino Linotype"/>
          <w:sz w:val="24"/>
        </w:rPr>
        <w:t>any</w:t>
      </w:r>
      <w:r w:rsidRPr="00EC58A2">
        <w:rPr>
          <w:rFonts w:ascii="Palatino Linotype" w:hAnsi="Palatino Linotype"/>
          <w:spacing w:val="26"/>
          <w:sz w:val="24"/>
        </w:rPr>
        <w:t xml:space="preserve"> </w:t>
      </w:r>
      <w:r w:rsidRPr="00EC58A2">
        <w:rPr>
          <w:rFonts w:ascii="Palatino Linotype" w:hAnsi="Palatino Linotype"/>
          <w:sz w:val="24"/>
        </w:rPr>
        <w:t>changes</w:t>
      </w:r>
      <w:r w:rsidRPr="00EC58A2">
        <w:rPr>
          <w:rFonts w:ascii="Palatino Linotype" w:hAnsi="Palatino Linotype"/>
          <w:spacing w:val="24"/>
          <w:sz w:val="24"/>
        </w:rPr>
        <w:t xml:space="preserve"> </w:t>
      </w:r>
      <w:r w:rsidRPr="00EC58A2">
        <w:rPr>
          <w:rFonts w:ascii="Palatino Linotype" w:hAnsi="Palatino Linotype"/>
          <w:sz w:val="24"/>
        </w:rPr>
        <w:t>in</w:t>
      </w:r>
      <w:r w:rsidRPr="00EC58A2">
        <w:rPr>
          <w:rFonts w:ascii="Palatino Linotype" w:hAnsi="Palatino Linotype"/>
          <w:spacing w:val="28"/>
          <w:sz w:val="24"/>
        </w:rPr>
        <w:t xml:space="preserve"> </w:t>
      </w:r>
      <w:r w:rsidRPr="00EC58A2">
        <w:rPr>
          <w:rFonts w:ascii="Palatino Linotype" w:hAnsi="Palatino Linotype"/>
          <w:sz w:val="24"/>
        </w:rPr>
        <w:t>allergy management. The Care Plan will be kept updated accordingly.</w:t>
      </w:r>
    </w:p>
    <w:p w14:paraId="35E4BD79" w14:textId="77777777" w:rsidR="00330C3B" w:rsidRPr="00EC58A2" w:rsidRDefault="00330C3B" w:rsidP="00EC58A2">
      <w:pPr>
        <w:pStyle w:val="BodyText0"/>
        <w:spacing w:before="11"/>
        <w:rPr>
          <w:rFonts w:ascii="Palatino Linotype" w:hAnsi="Palatino Linotype"/>
          <w:sz w:val="23"/>
        </w:rPr>
      </w:pPr>
    </w:p>
    <w:p w14:paraId="3FB39018" w14:textId="0483DFA3" w:rsidR="00330C3B" w:rsidRPr="00EC58A2" w:rsidRDefault="00330C3B" w:rsidP="00C26859">
      <w:pPr>
        <w:pStyle w:val="Heading5"/>
        <w:spacing w:before="0"/>
        <w:rPr>
          <w:rFonts w:ascii="Palatino Linotype" w:hAnsi="Palatino Linotype"/>
          <w:b/>
          <w:sz w:val="23"/>
        </w:rPr>
      </w:pPr>
      <w:r w:rsidRPr="00A91AAC">
        <w:rPr>
          <w:rFonts w:ascii="Palatino Linotype" w:hAnsi="Palatino Linotype"/>
          <w:color w:val="365C6A" w:themeColor="accent3" w:themeShade="BF"/>
          <w:sz w:val="28"/>
          <w:szCs w:val="24"/>
        </w:rPr>
        <w:t xml:space="preserve">Staff </w:t>
      </w:r>
      <w:r w:rsidRPr="00A91AAC">
        <w:rPr>
          <w:rFonts w:ascii="Palatino Linotype" w:hAnsi="Palatino Linotype"/>
          <w:color w:val="365C6A" w:themeColor="accent3" w:themeShade="BF"/>
          <w:spacing w:val="-2"/>
          <w:sz w:val="28"/>
          <w:szCs w:val="24"/>
        </w:rPr>
        <w:t>Responsibilities</w:t>
      </w:r>
    </w:p>
    <w:p w14:paraId="66ABC999"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559"/>
        <w:contextualSpacing w:val="0"/>
        <w:rPr>
          <w:rFonts w:ascii="Palatino Linotype" w:hAnsi="Palatino Linotype"/>
          <w:sz w:val="24"/>
        </w:rPr>
      </w:pPr>
      <w:r w:rsidRPr="00EC58A2">
        <w:rPr>
          <w:rFonts w:ascii="Palatino Linotype" w:hAnsi="Palatino Linotype"/>
          <w:sz w:val="24"/>
        </w:rPr>
        <w:t>All</w:t>
      </w:r>
      <w:r w:rsidRPr="00EC58A2">
        <w:rPr>
          <w:rFonts w:ascii="Palatino Linotype" w:hAnsi="Palatino Linotype"/>
          <w:spacing w:val="-2"/>
          <w:sz w:val="24"/>
        </w:rPr>
        <w:t xml:space="preserve"> </w:t>
      </w:r>
      <w:r w:rsidRPr="00EC58A2">
        <w:rPr>
          <w:rFonts w:ascii="Palatino Linotype" w:hAnsi="Palatino Linotype"/>
          <w:sz w:val="24"/>
        </w:rPr>
        <w:t>staff</w:t>
      </w:r>
      <w:r w:rsidRPr="00EC58A2">
        <w:rPr>
          <w:rFonts w:ascii="Palatino Linotype" w:hAnsi="Palatino Linotype"/>
          <w:spacing w:val="-3"/>
          <w:sz w:val="24"/>
        </w:rPr>
        <w:t xml:space="preserve"> </w:t>
      </w:r>
      <w:r w:rsidRPr="00EC58A2">
        <w:rPr>
          <w:rFonts w:ascii="Palatino Linotype" w:hAnsi="Palatino Linotype"/>
          <w:sz w:val="24"/>
        </w:rPr>
        <w:t>will</w:t>
      </w:r>
      <w:r w:rsidRPr="00EC58A2">
        <w:rPr>
          <w:rFonts w:ascii="Palatino Linotype" w:hAnsi="Palatino Linotype"/>
          <w:spacing w:val="-5"/>
          <w:sz w:val="24"/>
        </w:rPr>
        <w:t xml:space="preserve"> </w:t>
      </w:r>
      <w:r w:rsidRPr="00EC58A2">
        <w:rPr>
          <w:rFonts w:ascii="Palatino Linotype" w:hAnsi="Palatino Linotype"/>
          <w:sz w:val="24"/>
        </w:rPr>
        <w:t>complete</w:t>
      </w:r>
      <w:r w:rsidRPr="00EC58A2">
        <w:rPr>
          <w:rFonts w:ascii="Palatino Linotype" w:hAnsi="Palatino Linotype"/>
          <w:spacing w:val="-3"/>
          <w:sz w:val="24"/>
        </w:rPr>
        <w:t xml:space="preserve"> </w:t>
      </w:r>
      <w:r w:rsidRPr="00EC58A2">
        <w:rPr>
          <w:rFonts w:ascii="Palatino Linotype" w:hAnsi="Palatino Linotype"/>
          <w:sz w:val="24"/>
        </w:rPr>
        <w:t>anaphylaxis</w:t>
      </w:r>
      <w:r w:rsidRPr="00EC58A2">
        <w:rPr>
          <w:rFonts w:ascii="Palatino Linotype" w:hAnsi="Palatino Linotype"/>
          <w:spacing w:val="-4"/>
          <w:sz w:val="24"/>
        </w:rPr>
        <w:t xml:space="preserve"> </w:t>
      </w:r>
      <w:r w:rsidRPr="00EC58A2">
        <w:rPr>
          <w:rFonts w:ascii="Palatino Linotype" w:hAnsi="Palatino Linotype"/>
          <w:sz w:val="24"/>
        </w:rPr>
        <w:t>training.</w:t>
      </w:r>
      <w:r w:rsidRPr="00EC58A2">
        <w:rPr>
          <w:rFonts w:ascii="Palatino Linotype" w:hAnsi="Palatino Linotype"/>
          <w:spacing w:val="-2"/>
          <w:sz w:val="24"/>
        </w:rPr>
        <w:t xml:space="preserve"> </w:t>
      </w:r>
      <w:r w:rsidRPr="00EC58A2">
        <w:rPr>
          <w:rFonts w:ascii="Palatino Linotype" w:hAnsi="Palatino Linotype"/>
          <w:sz w:val="24"/>
        </w:rPr>
        <w:t>Training</w:t>
      </w:r>
      <w:r w:rsidRPr="00EC58A2">
        <w:rPr>
          <w:rFonts w:ascii="Palatino Linotype" w:hAnsi="Palatino Linotype"/>
          <w:spacing w:val="-3"/>
          <w:sz w:val="24"/>
        </w:rPr>
        <w:t xml:space="preserve"> </w:t>
      </w:r>
      <w:r w:rsidRPr="00EC58A2">
        <w:rPr>
          <w:rFonts w:ascii="Palatino Linotype" w:hAnsi="Palatino Linotype"/>
          <w:sz w:val="24"/>
        </w:rPr>
        <w:t>is</w:t>
      </w:r>
      <w:r w:rsidRPr="00EC58A2">
        <w:rPr>
          <w:rFonts w:ascii="Palatino Linotype" w:hAnsi="Palatino Linotype"/>
          <w:spacing w:val="-5"/>
          <w:sz w:val="24"/>
        </w:rPr>
        <w:t xml:space="preserve"> </w:t>
      </w:r>
      <w:r w:rsidRPr="00EC58A2">
        <w:rPr>
          <w:rFonts w:ascii="Palatino Linotype" w:hAnsi="Palatino Linotype"/>
          <w:sz w:val="24"/>
        </w:rPr>
        <w:t>provided</w:t>
      </w:r>
      <w:r w:rsidRPr="00EC58A2">
        <w:rPr>
          <w:rFonts w:ascii="Palatino Linotype" w:hAnsi="Palatino Linotype"/>
          <w:spacing w:val="-3"/>
          <w:sz w:val="24"/>
        </w:rPr>
        <w:t xml:space="preserve"> </w:t>
      </w:r>
      <w:r w:rsidRPr="00EC58A2">
        <w:rPr>
          <w:rFonts w:ascii="Palatino Linotype" w:hAnsi="Palatino Linotype"/>
          <w:sz w:val="24"/>
        </w:rPr>
        <w:t>for</w:t>
      </w:r>
      <w:r w:rsidRPr="00EC58A2">
        <w:rPr>
          <w:rFonts w:ascii="Palatino Linotype" w:hAnsi="Palatino Linotype"/>
          <w:spacing w:val="-4"/>
          <w:sz w:val="24"/>
        </w:rPr>
        <w:t xml:space="preserve"> </w:t>
      </w:r>
      <w:r w:rsidRPr="00EC58A2">
        <w:rPr>
          <w:rFonts w:ascii="Palatino Linotype" w:hAnsi="Palatino Linotype"/>
          <w:sz w:val="24"/>
        </w:rPr>
        <w:t>all</w:t>
      </w:r>
      <w:r w:rsidRPr="00EC58A2">
        <w:rPr>
          <w:rFonts w:ascii="Palatino Linotype" w:hAnsi="Palatino Linotype"/>
          <w:spacing w:val="-3"/>
          <w:sz w:val="24"/>
        </w:rPr>
        <w:t xml:space="preserve"> </w:t>
      </w:r>
      <w:r w:rsidRPr="00EC58A2">
        <w:rPr>
          <w:rFonts w:ascii="Palatino Linotype" w:hAnsi="Palatino Linotype"/>
          <w:sz w:val="24"/>
        </w:rPr>
        <w:t>staff</w:t>
      </w:r>
      <w:r w:rsidRPr="00EC58A2">
        <w:rPr>
          <w:rFonts w:ascii="Palatino Linotype" w:hAnsi="Palatino Linotype"/>
          <w:spacing w:val="-2"/>
          <w:sz w:val="24"/>
        </w:rPr>
        <w:t xml:space="preserve"> </w:t>
      </w:r>
      <w:r w:rsidRPr="00EC58A2">
        <w:rPr>
          <w:rFonts w:ascii="Palatino Linotype" w:hAnsi="Palatino Linotype"/>
          <w:sz w:val="24"/>
        </w:rPr>
        <w:t>on</w:t>
      </w:r>
      <w:r w:rsidRPr="00EC58A2">
        <w:rPr>
          <w:rFonts w:ascii="Palatino Linotype" w:hAnsi="Palatino Linotype"/>
          <w:spacing w:val="-2"/>
          <w:sz w:val="24"/>
        </w:rPr>
        <w:t xml:space="preserve"> </w:t>
      </w:r>
      <w:r w:rsidRPr="00EC58A2">
        <w:rPr>
          <w:rFonts w:ascii="Palatino Linotype" w:hAnsi="Palatino Linotype"/>
          <w:sz w:val="24"/>
        </w:rPr>
        <w:t>a yearly basis and on an ad-hoc basis for any new members of staff.</w:t>
      </w:r>
    </w:p>
    <w:p w14:paraId="32DFC3E0" w14:textId="77777777" w:rsidR="00330C3B" w:rsidRPr="00A91AAC" w:rsidRDefault="00330C3B" w:rsidP="00A91AAC">
      <w:pPr>
        <w:tabs>
          <w:tab w:val="left" w:pos="952"/>
          <w:tab w:val="left" w:pos="953"/>
        </w:tabs>
        <w:ind w:right="559"/>
        <w:rPr>
          <w:rFonts w:ascii="Palatino Linotype" w:hAnsi="Palatino Linotype"/>
          <w:sz w:val="24"/>
        </w:rPr>
      </w:pPr>
    </w:p>
    <w:p w14:paraId="4D6A3374"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347"/>
        <w:contextualSpacing w:val="0"/>
        <w:rPr>
          <w:rFonts w:ascii="Palatino Linotype" w:hAnsi="Palatino Linotype"/>
          <w:sz w:val="24"/>
        </w:rPr>
      </w:pPr>
      <w:r w:rsidRPr="00EC58A2">
        <w:rPr>
          <w:rFonts w:ascii="Palatino Linotype" w:hAnsi="Palatino Linotype"/>
          <w:sz w:val="24"/>
        </w:rPr>
        <w:t>Staff</w:t>
      </w:r>
      <w:r w:rsidRPr="00EC58A2">
        <w:rPr>
          <w:rFonts w:ascii="Palatino Linotype" w:hAnsi="Palatino Linotype"/>
          <w:spacing w:val="-2"/>
          <w:sz w:val="24"/>
        </w:rPr>
        <w:t xml:space="preserve"> </w:t>
      </w:r>
      <w:r w:rsidRPr="00EC58A2">
        <w:rPr>
          <w:rFonts w:ascii="Palatino Linotype" w:hAnsi="Palatino Linotype"/>
          <w:sz w:val="24"/>
        </w:rPr>
        <w:t>must</w:t>
      </w:r>
      <w:r w:rsidRPr="00EC58A2">
        <w:rPr>
          <w:rFonts w:ascii="Palatino Linotype" w:hAnsi="Palatino Linotype"/>
          <w:spacing w:val="-4"/>
          <w:sz w:val="24"/>
        </w:rPr>
        <w:t xml:space="preserve"> </w:t>
      </w:r>
      <w:r w:rsidRPr="00EC58A2">
        <w:rPr>
          <w:rFonts w:ascii="Palatino Linotype" w:hAnsi="Palatino Linotype"/>
          <w:sz w:val="24"/>
        </w:rPr>
        <w:t>be</w:t>
      </w:r>
      <w:r w:rsidRPr="00EC58A2">
        <w:rPr>
          <w:rFonts w:ascii="Palatino Linotype" w:hAnsi="Palatino Linotype"/>
          <w:spacing w:val="-4"/>
          <w:sz w:val="24"/>
        </w:rPr>
        <w:t xml:space="preserve"> </w:t>
      </w:r>
      <w:r w:rsidRPr="00EC58A2">
        <w:rPr>
          <w:rFonts w:ascii="Palatino Linotype" w:hAnsi="Palatino Linotype"/>
          <w:sz w:val="24"/>
        </w:rPr>
        <w:t>aware</w:t>
      </w:r>
      <w:r w:rsidRPr="00EC58A2">
        <w:rPr>
          <w:rFonts w:ascii="Palatino Linotype" w:hAnsi="Palatino Linotype"/>
          <w:spacing w:val="-2"/>
          <w:sz w:val="24"/>
        </w:rPr>
        <w:t xml:space="preserve"> </w:t>
      </w:r>
      <w:r w:rsidRPr="00EC58A2">
        <w:rPr>
          <w:rFonts w:ascii="Palatino Linotype" w:hAnsi="Palatino Linotype"/>
          <w:sz w:val="24"/>
        </w:rPr>
        <w:t>of</w:t>
      </w:r>
      <w:r w:rsidRPr="00EC58A2">
        <w:rPr>
          <w:rFonts w:ascii="Palatino Linotype" w:hAnsi="Palatino Linotype"/>
          <w:spacing w:val="-4"/>
          <w:sz w:val="24"/>
        </w:rPr>
        <w:t xml:space="preserve"> </w:t>
      </w:r>
      <w:r w:rsidRPr="00EC58A2">
        <w:rPr>
          <w:rFonts w:ascii="Palatino Linotype" w:hAnsi="Palatino Linotype"/>
          <w:sz w:val="24"/>
        </w:rPr>
        <w:t>the</w:t>
      </w:r>
      <w:r w:rsidRPr="00EC58A2">
        <w:rPr>
          <w:rFonts w:ascii="Palatino Linotype" w:hAnsi="Palatino Linotype"/>
          <w:spacing w:val="-1"/>
          <w:sz w:val="24"/>
        </w:rPr>
        <w:t xml:space="preserve"> </w:t>
      </w:r>
      <w:r w:rsidRPr="00EC58A2">
        <w:rPr>
          <w:rFonts w:ascii="Palatino Linotype" w:hAnsi="Palatino Linotype"/>
          <w:sz w:val="24"/>
        </w:rPr>
        <w:t>pupils</w:t>
      </w:r>
      <w:r w:rsidRPr="00EC58A2">
        <w:rPr>
          <w:rFonts w:ascii="Palatino Linotype" w:hAnsi="Palatino Linotype"/>
          <w:spacing w:val="-3"/>
          <w:sz w:val="24"/>
        </w:rPr>
        <w:t xml:space="preserve"> </w:t>
      </w:r>
      <w:r w:rsidRPr="00EC58A2">
        <w:rPr>
          <w:rFonts w:ascii="Palatino Linotype" w:hAnsi="Palatino Linotype"/>
          <w:sz w:val="24"/>
        </w:rPr>
        <w:t>in</w:t>
      </w:r>
      <w:r w:rsidRPr="00EC58A2">
        <w:rPr>
          <w:rFonts w:ascii="Palatino Linotype" w:hAnsi="Palatino Linotype"/>
          <w:spacing w:val="-4"/>
          <w:sz w:val="24"/>
        </w:rPr>
        <w:t xml:space="preserve"> </w:t>
      </w:r>
      <w:r w:rsidRPr="00EC58A2">
        <w:rPr>
          <w:rFonts w:ascii="Palatino Linotype" w:hAnsi="Palatino Linotype"/>
          <w:sz w:val="24"/>
        </w:rPr>
        <w:t>their</w:t>
      </w:r>
      <w:r w:rsidRPr="00EC58A2">
        <w:rPr>
          <w:rFonts w:ascii="Palatino Linotype" w:hAnsi="Palatino Linotype"/>
          <w:spacing w:val="-4"/>
          <w:sz w:val="24"/>
        </w:rPr>
        <w:t xml:space="preserve"> </w:t>
      </w:r>
      <w:r w:rsidRPr="00EC58A2">
        <w:rPr>
          <w:rFonts w:ascii="Palatino Linotype" w:hAnsi="Palatino Linotype"/>
          <w:sz w:val="24"/>
        </w:rPr>
        <w:t>care</w:t>
      </w:r>
      <w:r w:rsidRPr="00EC58A2">
        <w:rPr>
          <w:rFonts w:ascii="Palatino Linotype" w:hAnsi="Palatino Linotype"/>
          <w:spacing w:val="-2"/>
          <w:sz w:val="24"/>
        </w:rPr>
        <w:t xml:space="preserve"> </w:t>
      </w:r>
      <w:r w:rsidRPr="00EC58A2">
        <w:rPr>
          <w:rFonts w:ascii="Palatino Linotype" w:hAnsi="Palatino Linotype"/>
          <w:sz w:val="24"/>
        </w:rPr>
        <w:t>(regular</w:t>
      </w:r>
      <w:r w:rsidRPr="00EC58A2">
        <w:rPr>
          <w:rFonts w:ascii="Palatino Linotype" w:hAnsi="Palatino Linotype"/>
          <w:spacing w:val="-2"/>
          <w:sz w:val="24"/>
        </w:rPr>
        <w:t xml:space="preserve"> </w:t>
      </w:r>
      <w:r w:rsidRPr="00EC58A2">
        <w:rPr>
          <w:rFonts w:ascii="Palatino Linotype" w:hAnsi="Palatino Linotype"/>
          <w:sz w:val="24"/>
        </w:rPr>
        <w:t>or</w:t>
      </w:r>
      <w:r w:rsidRPr="00EC58A2">
        <w:rPr>
          <w:rFonts w:ascii="Palatino Linotype" w:hAnsi="Palatino Linotype"/>
          <w:spacing w:val="-4"/>
          <w:sz w:val="24"/>
        </w:rPr>
        <w:t xml:space="preserve"> </w:t>
      </w:r>
      <w:r w:rsidRPr="00EC58A2">
        <w:rPr>
          <w:rFonts w:ascii="Palatino Linotype" w:hAnsi="Palatino Linotype"/>
          <w:sz w:val="24"/>
        </w:rPr>
        <w:t>cover</w:t>
      </w:r>
      <w:r w:rsidRPr="00EC58A2">
        <w:rPr>
          <w:rFonts w:ascii="Palatino Linotype" w:hAnsi="Palatino Linotype"/>
          <w:spacing w:val="-2"/>
          <w:sz w:val="24"/>
        </w:rPr>
        <w:t xml:space="preserve"> </w:t>
      </w:r>
      <w:r w:rsidRPr="00EC58A2">
        <w:rPr>
          <w:rFonts w:ascii="Palatino Linotype" w:hAnsi="Palatino Linotype"/>
          <w:sz w:val="24"/>
        </w:rPr>
        <w:t>classes)</w:t>
      </w:r>
      <w:r w:rsidRPr="00EC58A2">
        <w:rPr>
          <w:rFonts w:ascii="Palatino Linotype" w:hAnsi="Palatino Linotype"/>
          <w:spacing w:val="-6"/>
          <w:sz w:val="24"/>
        </w:rPr>
        <w:t xml:space="preserve"> </w:t>
      </w:r>
      <w:r w:rsidRPr="00EC58A2">
        <w:rPr>
          <w:rFonts w:ascii="Palatino Linotype" w:hAnsi="Palatino Linotype"/>
          <w:sz w:val="24"/>
        </w:rPr>
        <w:t>who</w:t>
      </w:r>
      <w:r w:rsidRPr="00EC58A2">
        <w:rPr>
          <w:rFonts w:ascii="Palatino Linotype" w:hAnsi="Palatino Linotype"/>
          <w:spacing w:val="-4"/>
          <w:sz w:val="24"/>
        </w:rPr>
        <w:t xml:space="preserve"> </w:t>
      </w:r>
      <w:r w:rsidRPr="00EC58A2">
        <w:rPr>
          <w:rFonts w:ascii="Palatino Linotype" w:hAnsi="Palatino Linotype"/>
          <w:sz w:val="24"/>
        </w:rPr>
        <w:t xml:space="preserve">have known allergies as an allergic reaction could occur at any time and not just at mealtimes. Any food-related activities must be supervised with due caution. Staff are encouraged not to wear any oils, shampoos, moistursers, perfumes that contain any whole or husks from Nuts e.g. Almond, Shea and macadamia products where there is a child with a severe nut allergy in their class. </w:t>
      </w:r>
    </w:p>
    <w:p w14:paraId="7E44C320" w14:textId="77777777"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spacing w:before="2"/>
        <w:ind w:right="117"/>
        <w:contextualSpacing w:val="0"/>
        <w:rPr>
          <w:rFonts w:ascii="Palatino Linotype" w:hAnsi="Palatino Linotype"/>
          <w:sz w:val="24"/>
        </w:rPr>
      </w:pPr>
      <w:r w:rsidRPr="00EC58A2">
        <w:rPr>
          <w:rFonts w:ascii="Palatino Linotype" w:hAnsi="Palatino Linotype"/>
          <w:sz w:val="24"/>
        </w:rPr>
        <w:t>Staff</w:t>
      </w:r>
      <w:r w:rsidRPr="00EC58A2">
        <w:rPr>
          <w:rFonts w:ascii="Palatino Linotype" w:hAnsi="Palatino Linotype"/>
          <w:spacing w:val="-2"/>
          <w:sz w:val="24"/>
        </w:rPr>
        <w:t xml:space="preserve"> </w:t>
      </w:r>
      <w:r w:rsidRPr="00EC58A2">
        <w:rPr>
          <w:rFonts w:ascii="Palatino Linotype" w:hAnsi="Palatino Linotype"/>
          <w:sz w:val="24"/>
        </w:rPr>
        <w:t>leading</w:t>
      </w:r>
      <w:r w:rsidRPr="00EC58A2">
        <w:rPr>
          <w:rFonts w:ascii="Palatino Linotype" w:hAnsi="Palatino Linotype"/>
          <w:spacing w:val="-5"/>
          <w:sz w:val="24"/>
        </w:rPr>
        <w:t xml:space="preserve"> </w:t>
      </w:r>
      <w:r w:rsidRPr="00EC58A2">
        <w:rPr>
          <w:rFonts w:ascii="Palatino Linotype" w:hAnsi="Palatino Linotype"/>
          <w:sz w:val="24"/>
        </w:rPr>
        <w:t>school</w:t>
      </w:r>
      <w:r w:rsidRPr="00EC58A2">
        <w:rPr>
          <w:rFonts w:ascii="Palatino Linotype" w:hAnsi="Palatino Linotype"/>
          <w:spacing w:val="-5"/>
          <w:sz w:val="24"/>
        </w:rPr>
        <w:t xml:space="preserve"> </w:t>
      </w:r>
      <w:r w:rsidRPr="00EC58A2">
        <w:rPr>
          <w:rFonts w:ascii="Palatino Linotype" w:hAnsi="Palatino Linotype"/>
          <w:sz w:val="24"/>
        </w:rPr>
        <w:t>trips</w:t>
      </w:r>
      <w:r w:rsidRPr="00EC58A2">
        <w:rPr>
          <w:rFonts w:ascii="Palatino Linotype" w:hAnsi="Palatino Linotype"/>
          <w:spacing w:val="-5"/>
          <w:sz w:val="24"/>
        </w:rPr>
        <w:t xml:space="preserve"> </w:t>
      </w:r>
      <w:r w:rsidRPr="00EC58A2">
        <w:rPr>
          <w:rFonts w:ascii="Palatino Linotype" w:hAnsi="Palatino Linotype"/>
          <w:sz w:val="24"/>
        </w:rPr>
        <w:t>will</w:t>
      </w:r>
      <w:r w:rsidRPr="00EC58A2">
        <w:rPr>
          <w:rFonts w:ascii="Palatino Linotype" w:hAnsi="Palatino Linotype"/>
          <w:spacing w:val="-2"/>
          <w:sz w:val="24"/>
        </w:rPr>
        <w:t xml:space="preserve"> </w:t>
      </w:r>
      <w:r w:rsidRPr="00EC58A2">
        <w:rPr>
          <w:rFonts w:ascii="Palatino Linotype" w:hAnsi="Palatino Linotype"/>
          <w:sz w:val="24"/>
        </w:rPr>
        <w:t>ensure</w:t>
      </w:r>
      <w:r w:rsidRPr="00EC58A2">
        <w:rPr>
          <w:rFonts w:ascii="Palatino Linotype" w:hAnsi="Palatino Linotype"/>
          <w:spacing w:val="-4"/>
          <w:sz w:val="24"/>
        </w:rPr>
        <w:t xml:space="preserve"> </w:t>
      </w:r>
      <w:r w:rsidRPr="00EC58A2">
        <w:rPr>
          <w:rFonts w:ascii="Palatino Linotype" w:hAnsi="Palatino Linotype"/>
          <w:sz w:val="24"/>
        </w:rPr>
        <w:t>they</w:t>
      </w:r>
      <w:r w:rsidRPr="00EC58A2">
        <w:rPr>
          <w:rFonts w:ascii="Palatino Linotype" w:hAnsi="Palatino Linotype"/>
          <w:spacing w:val="-3"/>
          <w:sz w:val="24"/>
        </w:rPr>
        <w:t xml:space="preserve"> </w:t>
      </w:r>
      <w:r w:rsidRPr="00EC58A2">
        <w:rPr>
          <w:rFonts w:ascii="Palatino Linotype" w:hAnsi="Palatino Linotype"/>
          <w:sz w:val="24"/>
        </w:rPr>
        <w:t>carry</w:t>
      </w:r>
      <w:r w:rsidRPr="00EC58A2">
        <w:rPr>
          <w:rFonts w:ascii="Palatino Linotype" w:hAnsi="Palatino Linotype"/>
          <w:spacing w:val="-3"/>
          <w:sz w:val="24"/>
        </w:rPr>
        <w:t xml:space="preserve"> </w:t>
      </w:r>
      <w:r w:rsidRPr="00EC58A2">
        <w:rPr>
          <w:rFonts w:ascii="Palatino Linotype" w:hAnsi="Palatino Linotype"/>
          <w:sz w:val="24"/>
        </w:rPr>
        <w:t>all</w:t>
      </w:r>
      <w:r w:rsidRPr="00EC58A2">
        <w:rPr>
          <w:rFonts w:ascii="Palatino Linotype" w:hAnsi="Palatino Linotype"/>
          <w:spacing w:val="-5"/>
          <w:sz w:val="24"/>
        </w:rPr>
        <w:t xml:space="preserve"> </w:t>
      </w:r>
      <w:r w:rsidRPr="00EC58A2">
        <w:rPr>
          <w:rFonts w:ascii="Palatino Linotype" w:hAnsi="Palatino Linotype"/>
          <w:sz w:val="24"/>
        </w:rPr>
        <w:t>relevant</w:t>
      </w:r>
      <w:r w:rsidRPr="00EC58A2">
        <w:rPr>
          <w:rFonts w:ascii="Palatino Linotype" w:hAnsi="Palatino Linotype"/>
          <w:spacing w:val="-2"/>
          <w:sz w:val="24"/>
        </w:rPr>
        <w:t xml:space="preserve"> </w:t>
      </w:r>
      <w:r w:rsidRPr="00EC58A2">
        <w:rPr>
          <w:rFonts w:ascii="Palatino Linotype" w:hAnsi="Palatino Linotype"/>
          <w:sz w:val="24"/>
        </w:rPr>
        <w:t>emergency</w:t>
      </w:r>
      <w:r w:rsidRPr="00EC58A2">
        <w:rPr>
          <w:rFonts w:ascii="Palatino Linotype" w:hAnsi="Palatino Linotype"/>
          <w:spacing w:val="-3"/>
          <w:sz w:val="24"/>
        </w:rPr>
        <w:t xml:space="preserve"> </w:t>
      </w:r>
      <w:r w:rsidRPr="00EC58A2">
        <w:rPr>
          <w:rFonts w:ascii="Palatino Linotype" w:hAnsi="Palatino Linotype"/>
          <w:sz w:val="24"/>
        </w:rPr>
        <w:t>supplies.</w:t>
      </w:r>
      <w:r w:rsidRPr="00EC58A2">
        <w:rPr>
          <w:rFonts w:ascii="Palatino Linotype" w:hAnsi="Palatino Linotype"/>
          <w:spacing w:val="-3"/>
          <w:sz w:val="24"/>
        </w:rPr>
        <w:t xml:space="preserve"> </w:t>
      </w:r>
      <w:r w:rsidRPr="00EC58A2">
        <w:rPr>
          <w:rFonts w:ascii="Palatino Linotype" w:hAnsi="Palatino Linotype"/>
          <w:sz w:val="24"/>
        </w:rPr>
        <w:t>Trip leaders will check that all pupils with medical conditions, including allergies, carry their medication</w:t>
      </w:r>
      <w:bookmarkStart w:id="2" w:name="_Hlk130998320"/>
      <w:r w:rsidRPr="00EC58A2">
        <w:rPr>
          <w:rFonts w:ascii="Palatino Linotype" w:hAnsi="Palatino Linotype"/>
          <w:sz w:val="24"/>
        </w:rPr>
        <w:t>. Prior to an excursion, the school will make reasonable efforts to ensure pupils requiring medication will have this available for the excursion and where necessary will communicate with pupils and parents to ensure all reasonable action has been taken to make any necessary mediation available and prepared for the excursion.  If a pupil is unable to produce their required medication, depending on the medication in question and the risk assessment, the pupil may not be able to attend the excursion.</w:t>
      </w:r>
    </w:p>
    <w:bookmarkEnd w:id="2"/>
    <w:p w14:paraId="2EFEA899" w14:textId="08C5B604" w:rsidR="00330C3B" w:rsidRPr="00EC58A2"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467"/>
        <w:contextualSpacing w:val="0"/>
        <w:rPr>
          <w:rFonts w:ascii="Palatino Linotype" w:hAnsi="Palatino Linotype"/>
          <w:sz w:val="24"/>
        </w:rPr>
      </w:pPr>
      <w:r w:rsidRPr="00EC58A2">
        <w:rPr>
          <w:rFonts w:ascii="Palatino Linotype" w:hAnsi="Palatino Linotype"/>
          <w:sz w:val="24"/>
        </w:rPr>
        <w:t>SENCO</w:t>
      </w:r>
      <w:r w:rsidRPr="00EC58A2">
        <w:rPr>
          <w:rFonts w:ascii="Palatino Linotype" w:hAnsi="Palatino Linotype"/>
          <w:i/>
          <w:spacing w:val="-2"/>
          <w:sz w:val="24"/>
        </w:rPr>
        <w:t xml:space="preserve"> </w:t>
      </w:r>
      <w:r w:rsidRPr="00EC58A2">
        <w:rPr>
          <w:rFonts w:ascii="Palatino Linotype" w:hAnsi="Palatino Linotype"/>
          <w:sz w:val="24"/>
        </w:rPr>
        <w:t>will</w:t>
      </w:r>
      <w:r w:rsidRPr="00EC58A2">
        <w:rPr>
          <w:rFonts w:ascii="Palatino Linotype" w:hAnsi="Palatino Linotype"/>
          <w:spacing w:val="-5"/>
          <w:sz w:val="24"/>
        </w:rPr>
        <w:t xml:space="preserve"> </w:t>
      </w:r>
      <w:r w:rsidRPr="00EC58A2">
        <w:rPr>
          <w:rFonts w:ascii="Palatino Linotype" w:hAnsi="Palatino Linotype"/>
          <w:sz w:val="24"/>
        </w:rPr>
        <w:t xml:space="preserve">ensure that the </w:t>
      </w:r>
      <w:r w:rsidR="00263F8E" w:rsidRPr="00EC58A2">
        <w:rPr>
          <w:rFonts w:ascii="Palatino Linotype" w:hAnsi="Palatino Linotype"/>
          <w:sz w:val="24"/>
        </w:rPr>
        <w:t>up-to-date</w:t>
      </w:r>
      <w:r w:rsidRPr="00EC58A2">
        <w:rPr>
          <w:rFonts w:ascii="Palatino Linotype" w:hAnsi="Palatino Linotype"/>
          <w:sz w:val="24"/>
        </w:rPr>
        <w:t xml:space="preserve"> Allergy Action Plan is kept with the pupil’s medication.</w:t>
      </w:r>
    </w:p>
    <w:p w14:paraId="7A96C6BA" w14:textId="77777777" w:rsidR="00330C3B" w:rsidRPr="00EC58A2" w:rsidRDefault="00330C3B" w:rsidP="5B3FAB9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spacing w:line="293" w:lineRule="exact"/>
        <w:rPr>
          <w:color w:val="000000" w:themeColor="text1"/>
        </w:rPr>
      </w:pPr>
      <w:r w:rsidRPr="5B3FAB92">
        <w:rPr>
          <w:rFonts w:ascii="Palatino Linotype" w:hAnsi="Palatino Linotype"/>
          <w:sz w:val="24"/>
          <w:szCs w:val="24"/>
        </w:rPr>
        <w:t>It</w:t>
      </w:r>
      <w:r w:rsidRPr="5B3FAB92">
        <w:rPr>
          <w:rFonts w:ascii="Palatino Linotype" w:hAnsi="Palatino Linotype"/>
          <w:spacing w:val="-1"/>
          <w:sz w:val="24"/>
          <w:szCs w:val="24"/>
        </w:rPr>
        <w:t xml:space="preserve"> </w:t>
      </w:r>
      <w:r w:rsidRPr="5B3FAB92">
        <w:rPr>
          <w:rFonts w:ascii="Palatino Linotype" w:hAnsi="Palatino Linotype"/>
          <w:sz w:val="24"/>
          <w:szCs w:val="24"/>
        </w:rPr>
        <w:t>is</w:t>
      </w:r>
      <w:r w:rsidRPr="5B3FAB92">
        <w:rPr>
          <w:rFonts w:ascii="Palatino Linotype" w:hAnsi="Palatino Linotype"/>
          <w:spacing w:val="-3"/>
          <w:sz w:val="24"/>
          <w:szCs w:val="24"/>
        </w:rPr>
        <w:t xml:space="preserve"> </w:t>
      </w:r>
      <w:r w:rsidRPr="5B3FAB92">
        <w:rPr>
          <w:rFonts w:ascii="Palatino Linotype" w:hAnsi="Palatino Linotype"/>
          <w:sz w:val="24"/>
          <w:szCs w:val="24"/>
        </w:rPr>
        <w:t>the</w:t>
      </w:r>
      <w:r w:rsidRPr="5B3FAB92">
        <w:rPr>
          <w:rFonts w:ascii="Palatino Linotype" w:hAnsi="Palatino Linotype"/>
          <w:spacing w:val="-4"/>
          <w:sz w:val="24"/>
          <w:szCs w:val="24"/>
        </w:rPr>
        <w:t xml:space="preserve"> </w:t>
      </w:r>
      <w:r w:rsidRPr="5B3FAB92">
        <w:rPr>
          <w:rFonts w:ascii="Palatino Linotype" w:hAnsi="Palatino Linotype"/>
          <w:sz w:val="24"/>
          <w:szCs w:val="24"/>
        </w:rPr>
        <w:t>parent’s</w:t>
      </w:r>
      <w:r w:rsidRPr="5B3FAB92">
        <w:rPr>
          <w:rFonts w:ascii="Palatino Linotype" w:hAnsi="Palatino Linotype"/>
          <w:spacing w:val="-1"/>
          <w:sz w:val="24"/>
          <w:szCs w:val="24"/>
        </w:rPr>
        <w:t xml:space="preserve"> </w:t>
      </w:r>
      <w:r w:rsidRPr="5B3FAB92">
        <w:rPr>
          <w:rFonts w:ascii="Palatino Linotype" w:hAnsi="Palatino Linotype"/>
          <w:sz w:val="24"/>
          <w:szCs w:val="24"/>
        </w:rPr>
        <w:t>responsibility</w:t>
      </w:r>
      <w:r w:rsidRPr="5B3FAB92">
        <w:rPr>
          <w:rFonts w:ascii="Palatino Linotype" w:hAnsi="Palatino Linotype"/>
          <w:spacing w:val="-4"/>
          <w:sz w:val="24"/>
          <w:szCs w:val="24"/>
        </w:rPr>
        <w:t xml:space="preserve"> </w:t>
      </w:r>
      <w:r w:rsidRPr="5B3FAB92">
        <w:rPr>
          <w:rFonts w:ascii="Palatino Linotype" w:hAnsi="Palatino Linotype"/>
          <w:sz w:val="24"/>
          <w:szCs w:val="24"/>
        </w:rPr>
        <w:t>to</w:t>
      </w:r>
      <w:r w:rsidRPr="5B3FAB92">
        <w:rPr>
          <w:rFonts w:ascii="Palatino Linotype" w:hAnsi="Palatino Linotype"/>
          <w:spacing w:val="-2"/>
          <w:sz w:val="24"/>
          <w:szCs w:val="24"/>
        </w:rPr>
        <w:t xml:space="preserve"> </w:t>
      </w:r>
      <w:r w:rsidRPr="5B3FAB92">
        <w:rPr>
          <w:rFonts w:ascii="Palatino Linotype" w:hAnsi="Palatino Linotype"/>
          <w:sz w:val="24"/>
          <w:szCs w:val="24"/>
        </w:rPr>
        <w:t>ensure</w:t>
      </w:r>
      <w:r w:rsidRPr="5B3FAB92">
        <w:rPr>
          <w:rFonts w:ascii="Palatino Linotype" w:hAnsi="Palatino Linotype"/>
          <w:spacing w:val="-1"/>
          <w:sz w:val="24"/>
          <w:szCs w:val="24"/>
        </w:rPr>
        <w:t xml:space="preserve"> </w:t>
      </w:r>
      <w:r w:rsidRPr="5B3FAB92">
        <w:rPr>
          <w:rFonts w:ascii="Palatino Linotype" w:hAnsi="Palatino Linotype"/>
          <w:sz w:val="24"/>
          <w:szCs w:val="24"/>
        </w:rPr>
        <w:t>all</w:t>
      </w:r>
      <w:r w:rsidRPr="5B3FAB92">
        <w:rPr>
          <w:rFonts w:ascii="Palatino Linotype" w:hAnsi="Palatino Linotype"/>
          <w:spacing w:val="-3"/>
          <w:sz w:val="24"/>
          <w:szCs w:val="24"/>
        </w:rPr>
        <w:t xml:space="preserve"> </w:t>
      </w:r>
      <w:r w:rsidRPr="5B3FAB92">
        <w:rPr>
          <w:rFonts w:ascii="Palatino Linotype" w:hAnsi="Palatino Linotype"/>
          <w:sz w:val="24"/>
          <w:szCs w:val="24"/>
        </w:rPr>
        <w:t>medication</w:t>
      </w:r>
      <w:r w:rsidRPr="5B3FAB92">
        <w:rPr>
          <w:rFonts w:ascii="Palatino Linotype" w:hAnsi="Palatino Linotype"/>
          <w:spacing w:val="-2"/>
          <w:sz w:val="24"/>
          <w:szCs w:val="24"/>
        </w:rPr>
        <w:t xml:space="preserve"> </w:t>
      </w:r>
      <w:r w:rsidRPr="5B3FAB92">
        <w:rPr>
          <w:rFonts w:ascii="Palatino Linotype" w:hAnsi="Palatino Linotype"/>
          <w:sz w:val="24"/>
          <w:szCs w:val="24"/>
        </w:rPr>
        <w:t>is</w:t>
      </w:r>
      <w:r w:rsidRPr="5B3FAB92">
        <w:rPr>
          <w:rFonts w:ascii="Palatino Linotype" w:hAnsi="Palatino Linotype"/>
          <w:spacing w:val="-1"/>
          <w:sz w:val="24"/>
          <w:szCs w:val="24"/>
        </w:rPr>
        <w:t xml:space="preserve"> </w:t>
      </w:r>
      <w:r w:rsidRPr="5B3FAB92">
        <w:rPr>
          <w:rFonts w:ascii="Palatino Linotype" w:hAnsi="Palatino Linotype"/>
          <w:sz w:val="24"/>
          <w:szCs w:val="24"/>
        </w:rPr>
        <w:t>in</w:t>
      </w:r>
      <w:r w:rsidRPr="5B3FAB92">
        <w:rPr>
          <w:rFonts w:ascii="Palatino Linotype" w:hAnsi="Palatino Linotype"/>
          <w:spacing w:val="-3"/>
          <w:sz w:val="24"/>
          <w:szCs w:val="24"/>
        </w:rPr>
        <w:t xml:space="preserve"> </w:t>
      </w:r>
      <w:r w:rsidRPr="5B3FAB92">
        <w:rPr>
          <w:rFonts w:ascii="Palatino Linotype" w:hAnsi="Palatino Linotype"/>
          <w:sz w:val="24"/>
          <w:szCs w:val="24"/>
        </w:rPr>
        <w:t>date</w:t>
      </w:r>
      <w:r w:rsidRPr="5B3FAB92">
        <w:rPr>
          <w:rFonts w:ascii="Palatino Linotype" w:hAnsi="Palatino Linotype"/>
          <w:spacing w:val="-2"/>
          <w:sz w:val="24"/>
          <w:szCs w:val="24"/>
        </w:rPr>
        <w:t xml:space="preserve"> </w:t>
      </w:r>
      <w:r w:rsidRPr="5B3FAB92">
        <w:rPr>
          <w:rFonts w:ascii="Palatino Linotype" w:hAnsi="Palatino Linotype"/>
          <w:sz w:val="24"/>
          <w:szCs w:val="24"/>
        </w:rPr>
        <w:t>however</w:t>
      </w:r>
      <w:r w:rsidRPr="5B3FAB92">
        <w:rPr>
          <w:rFonts w:ascii="Palatino Linotype" w:hAnsi="Palatino Linotype"/>
          <w:spacing w:val="-3"/>
          <w:sz w:val="24"/>
          <w:szCs w:val="24"/>
        </w:rPr>
        <w:t xml:space="preserve"> </w:t>
      </w:r>
      <w:r w:rsidRPr="5B3FAB92">
        <w:rPr>
          <w:rFonts w:ascii="Palatino Linotype" w:hAnsi="Palatino Linotype"/>
          <w:spacing w:val="-5"/>
          <w:sz w:val="24"/>
          <w:szCs w:val="24"/>
        </w:rPr>
        <w:t>the</w:t>
      </w:r>
    </w:p>
    <w:p w14:paraId="530C2981" w14:textId="3EB25679" w:rsidR="00330C3B" w:rsidRPr="00EC58A2" w:rsidRDefault="3E1716D2" w:rsidP="5B3FAB92">
      <w:pPr>
        <w:ind w:firstLine="720"/>
        <w:rPr>
          <w:color w:val="000000" w:themeColor="text1"/>
          <w:szCs w:val="22"/>
        </w:rPr>
      </w:pPr>
      <w:r w:rsidRPr="5B3FAB92">
        <w:rPr>
          <w:rFonts w:ascii="Palatino Linotype" w:hAnsi="Palatino Linotype"/>
          <w:sz w:val="24"/>
          <w:szCs w:val="24"/>
        </w:rPr>
        <w:t>Class teacher</w:t>
      </w:r>
      <w:r w:rsidR="1B2159AF" w:rsidRPr="5B3FAB92">
        <w:rPr>
          <w:rFonts w:ascii="Palatino Linotype" w:hAnsi="Palatino Linotype"/>
          <w:sz w:val="24"/>
          <w:szCs w:val="24"/>
        </w:rPr>
        <w:t xml:space="preserve"> </w:t>
      </w:r>
      <w:r w:rsidR="00330C3B" w:rsidRPr="5B3FAB92">
        <w:rPr>
          <w:rFonts w:ascii="Palatino Linotype" w:hAnsi="Palatino Linotype"/>
          <w:sz w:val="24"/>
          <w:szCs w:val="24"/>
        </w:rPr>
        <w:t>will</w:t>
      </w:r>
      <w:r w:rsidR="00330C3B" w:rsidRPr="5B3FAB92">
        <w:rPr>
          <w:rFonts w:ascii="Palatino Linotype" w:hAnsi="Palatino Linotype"/>
          <w:spacing w:val="-3"/>
          <w:sz w:val="24"/>
          <w:szCs w:val="24"/>
        </w:rPr>
        <w:t xml:space="preserve"> </w:t>
      </w:r>
      <w:r w:rsidR="00330C3B" w:rsidRPr="5B3FAB92">
        <w:rPr>
          <w:rFonts w:ascii="Palatino Linotype" w:hAnsi="Palatino Linotype"/>
          <w:spacing w:val="-2"/>
          <w:sz w:val="24"/>
          <w:szCs w:val="24"/>
        </w:rPr>
        <w:t>check</w:t>
      </w:r>
      <w:r w:rsidR="624C2C5E" w:rsidRPr="5B3FAB92">
        <w:rPr>
          <w:rFonts w:ascii="Palatino Linotype" w:hAnsi="Palatino Linotype"/>
          <w:spacing w:val="-2"/>
          <w:sz w:val="24"/>
          <w:szCs w:val="24"/>
        </w:rPr>
        <w:t xml:space="preserve"> </w:t>
      </w:r>
      <w:r w:rsidR="00330C3B" w:rsidRPr="5B3FAB92">
        <w:rPr>
          <w:rFonts w:ascii="Palatino Linotype" w:hAnsi="Palatino Linotype"/>
          <w:sz w:val="24"/>
          <w:szCs w:val="24"/>
        </w:rPr>
        <w:t>medication</w:t>
      </w:r>
      <w:r w:rsidR="00330C3B" w:rsidRPr="5B3FAB92">
        <w:rPr>
          <w:rFonts w:ascii="Palatino Linotype" w:hAnsi="Palatino Linotype"/>
          <w:spacing w:val="-2"/>
          <w:sz w:val="24"/>
          <w:szCs w:val="24"/>
        </w:rPr>
        <w:t xml:space="preserve"> </w:t>
      </w:r>
      <w:r w:rsidR="00330C3B" w:rsidRPr="5B3FAB92">
        <w:rPr>
          <w:rFonts w:ascii="Palatino Linotype" w:hAnsi="Palatino Linotype"/>
          <w:sz w:val="24"/>
          <w:szCs w:val="24"/>
        </w:rPr>
        <w:t>kept</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at</w:t>
      </w:r>
      <w:r w:rsidR="00330C3B" w:rsidRPr="5B3FAB92">
        <w:rPr>
          <w:rFonts w:ascii="Palatino Linotype" w:hAnsi="Palatino Linotype"/>
          <w:spacing w:val="-2"/>
          <w:sz w:val="24"/>
          <w:szCs w:val="24"/>
        </w:rPr>
        <w:t xml:space="preserve"> </w:t>
      </w:r>
      <w:r w:rsidR="00330C3B" w:rsidRPr="5B3FAB92">
        <w:rPr>
          <w:rFonts w:ascii="Palatino Linotype" w:hAnsi="Palatino Linotype"/>
          <w:sz w:val="24"/>
          <w:szCs w:val="24"/>
        </w:rPr>
        <w:t>school</w:t>
      </w:r>
      <w:r w:rsidR="00330C3B" w:rsidRPr="5B3FAB92">
        <w:rPr>
          <w:rFonts w:ascii="Palatino Linotype" w:hAnsi="Palatino Linotype"/>
          <w:spacing w:val="-2"/>
          <w:sz w:val="24"/>
          <w:szCs w:val="24"/>
        </w:rPr>
        <w:t xml:space="preserve"> </w:t>
      </w:r>
      <w:r w:rsidR="00330C3B" w:rsidRPr="5B3FAB92">
        <w:rPr>
          <w:rFonts w:ascii="Palatino Linotype" w:hAnsi="Palatino Linotype"/>
          <w:sz w:val="24"/>
          <w:szCs w:val="24"/>
        </w:rPr>
        <w:t>on</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a</w:t>
      </w:r>
      <w:r w:rsidR="00330C3B" w:rsidRPr="5B3FAB92">
        <w:rPr>
          <w:rFonts w:ascii="Palatino Linotype" w:hAnsi="Palatino Linotype"/>
          <w:spacing w:val="-4"/>
          <w:sz w:val="24"/>
          <w:szCs w:val="24"/>
        </w:rPr>
        <w:t xml:space="preserve"> half </w:t>
      </w:r>
      <w:r w:rsidR="00330C3B" w:rsidRPr="5B3FAB92">
        <w:rPr>
          <w:rFonts w:ascii="Palatino Linotype" w:hAnsi="Palatino Linotype"/>
          <w:sz w:val="24"/>
          <w:szCs w:val="24"/>
        </w:rPr>
        <w:t>termly</w:t>
      </w:r>
      <w:r w:rsidR="00330C3B" w:rsidRPr="5B3FAB92">
        <w:rPr>
          <w:rFonts w:ascii="Palatino Linotype" w:hAnsi="Palatino Linotype"/>
          <w:spacing w:val="-5"/>
          <w:sz w:val="24"/>
          <w:szCs w:val="24"/>
        </w:rPr>
        <w:t xml:space="preserve"> </w:t>
      </w:r>
      <w:r w:rsidR="00330C3B" w:rsidRPr="5B3FAB92">
        <w:rPr>
          <w:rFonts w:ascii="Palatino Linotype" w:hAnsi="Palatino Linotype"/>
          <w:sz w:val="24"/>
          <w:szCs w:val="24"/>
        </w:rPr>
        <w:t>basis</w:t>
      </w:r>
      <w:r w:rsidR="00330C3B" w:rsidRPr="5B3FAB92">
        <w:rPr>
          <w:rFonts w:ascii="Palatino Linotype" w:hAnsi="Palatino Linotype"/>
          <w:spacing w:val="-3"/>
          <w:sz w:val="24"/>
          <w:szCs w:val="24"/>
        </w:rPr>
        <w:t xml:space="preserve"> </w:t>
      </w:r>
      <w:r w:rsidR="00330C3B" w:rsidRPr="5B3FAB92">
        <w:rPr>
          <w:rFonts w:ascii="Palatino Linotype" w:hAnsi="Palatino Linotype"/>
          <w:sz w:val="24"/>
          <w:szCs w:val="24"/>
        </w:rPr>
        <w:t>and</w:t>
      </w:r>
      <w:r w:rsidR="00330C3B" w:rsidRPr="5B3FAB92">
        <w:rPr>
          <w:rFonts w:ascii="Palatino Linotype" w:hAnsi="Palatino Linotype"/>
          <w:spacing w:val="-6"/>
          <w:sz w:val="24"/>
          <w:szCs w:val="24"/>
        </w:rPr>
        <w:t xml:space="preserve"> </w:t>
      </w:r>
      <w:r w:rsidR="00330C3B" w:rsidRPr="5B3FAB92">
        <w:rPr>
          <w:rFonts w:ascii="Palatino Linotype" w:hAnsi="Palatino Linotype"/>
          <w:sz w:val="24"/>
          <w:szCs w:val="24"/>
        </w:rPr>
        <w:t>send</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a</w:t>
      </w:r>
      <w:r w:rsidR="00330C3B" w:rsidRPr="5B3FAB92">
        <w:rPr>
          <w:rFonts w:ascii="Palatino Linotype" w:hAnsi="Palatino Linotype"/>
          <w:spacing w:val="-3"/>
          <w:sz w:val="24"/>
          <w:szCs w:val="24"/>
        </w:rPr>
        <w:t xml:space="preserve"> </w:t>
      </w:r>
      <w:r w:rsidR="2133AAD7" w:rsidRPr="5B3FAB92">
        <w:rPr>
          <w:rFonts w:ascii="Palatino Linotype" w:hAnsi="Palatino Linotype"/>
          <w:spacing w:val="-3"/>
          <w:sz w:val="24"/>
          <w:szCs w:val="24"/>
        </w:rPr>
        <w:t xml:space="preserve">      </w:t>
      </w:r>
      <w:r w:rsidR="00330C3B">
        <w:tab/>
      </w:r>
      <w:r w:rsidR="00330C3B" w:rsidRPr="5B3FAB92">
        <w:rPr>
          <w:rFonts w:ascii="Palatino Linotype" w:hAnsi="Palatino Linotype"/>
          <w:sz w:val="24"/>
          <w:szCs w:val="24"/>
        </w:rPr>
        <w:t>r</w:t>
      </w:r>
      <w:r w:rsidR="00330C3B">
        <w:tab/>
      </w:r>
      <w:r w:rsidR="23AE778B" w:rsidRPr="5B3FAB92">
        <w:rPr>
          <w:rFonts w:ascii="Palatino Linotype" w:hAnsi="Palatino Linotype"/>
          <w:sz w:val="24"/>
          <w:szCs w:val="24"/>
        </w:rPr>
        <w:t>r</w:t>
      </w:r>
      <w:r w:rsidR="00330C3B" w:rsidRPr="5B3FAB92">
        <w:rPr>
          <w:rFonts w:ascii="Palatino Linotype" w:hAnsi="Palatino Linotype"/>
          <w:sz w:val="24"/>
          <w:szCs w:val="24"/>
        </w:rPr>
        <w:t>eminder</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to</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parents</w:t>
      </w:r>
      <w:r w:rsidR="00330C3B" w:rsidRPr="5B3FAB92">
        <w:rPr>
          <w:rFonts w:ascii="Palatino Linotype" w:hAnsi="Palatino Linotype"/>
          <w:spacing w:val="-3"/>
          <w:sz w:val="24"/>
          <w:szCs w:val="24"/>
        </w:rPr>
        <w:t xml:space="preserve"> </w:t>
      </w:r>
      <w:r w:rsidR="00330C3B" w:rsidRPr="5B3FAB92">
        <w:rPr>
          <w:rFonts w:ascii="Palatino Linotype" w:hAnsi="Palatino Linotype"/>
          <w:sz w:val="24"/>
          <w:szCs w:val="24"/>
        </w:rPr>
        <w:t xml:space="preserve">if medication is approaching expiry. The school will communicate </w:t>
      </w:r>
      <w:r w:rsidR="00330C3B">
        <w:tab/>
      </w:r>
      <w:r w:rsidR="00330C3B">
        <w:tab/>
      </w:r>
      <w:r w:rsidR="00330C3B" w:rsidRPr="5B3FAB92">
        <w:rPr>
          <w:rFonts w:ascii="Palatino Linotype" w:hAnsi="Palatino Linotype"/>
          <w:sz w:val="24"/>
          <w:szCs w:val="24"/>
        </w:rPr>
        <w:t xml:space="preserve">within a reasonable timeframe with the parents to ensure the re-stocking of medication </w:t>
      </w:r>
      <w:r w:rsidR="00330C3B">
        <w:tab/>
      </w:r>
      <w:r w:rsidR="00330C3B">
        <w:tab/>
      </w:r>
      <w:r w:rsidR="00330C3B" w:rsidRPr="5B3FAB92">
        <w:rPr>
          <w:rFonts w:ascii="Palatino Linotype" w:hAnsi="Palatino Linotype"/>
          <w:sz w:val="24"/>
          <w:szCs w:val="24"/>
        </w:rPr>
        <w:t xml:space="preserve">before it reaches the expiry date. </w:t>
      </w:r>
    </w:p>
    <w:p w14:paraId="14A110EF" w14:textId="179757A9" w:rsidR="00330C3B" w:rsidRPr="00EC58A2" w:rsidRDefault="00C7B64B" w:rsidP="5B3FAB92">
      <w:pPr>
        <w:pStyle w:val="ListParagraph"/>
        <w:numPr>
          <w:ilvl w:val="0"/>
          <w:numId w:val="1"/>
        </w:numPr>
        <w:tabs>
          <w:tab w:val="left" w:pos="953"/>
        </w:tabs>
        <w:ind w:right="734"/>
        <w:jc w:val="both"/>
        <w:rPr>
          <w:color w:val="000000" w:themeColor="text1"/>
        </w:rPr>
      </w:pPr>
      <w:r w:rsidRPr="5B3FAB92">
        <w:rPr>
          <w:rFonts w:ascii="Palatino Linotype" w:hAnsi="Palatino Linotype"/>
          <w:sz w:val="24"/>
          <w:szCs w:val="24"/>
        </w:rPr>
        <w:t xml:space="preserve">The office manager </w:t>
      </w:r>
      <w:r w:rsidR="00330C3B" w:rsidRPr="5B3FAB92">
        <w:rPr>
          <w:rFonts w:ascii="Palatino Linotype" w:hAnsi="Palatino Linotype"/>
          <w:sz w:val="24"/>
          <w:szCs w:val="24"/>
        </w:rPr>
        <w:t>keeps a register</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of</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pupils</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who</w:t>
      </w:r>
      <w:r w:rsidR="00330C3B" w:rsidRPr="5B3FAB92">
        <w:rPr>
          <w:rFonts w:ascii="Palatino Linotype" w:hAnsi="Palatino Linotype"/>
          <w:spacing w:val="-2"/>
          <w:sz w:val="24"/>
          <w:szCs w:val="24"/>
        </w:rPr>
        <w:t xml:space="preserve"> </w:t>
      </w:r>
      <w:r w:rsidR="00330C3B" w:rsidRPr="5B3FAB92">
        <w:rPr>
          <w:rFonts w:ascii="Palatino Linotype" w:hAnsi="Palatino Linotype"/>
          <w:sz w:val="24"/>
          <w:szCs w:val="24"/>
        </w:rPr>
        <w:t>have</w:t>
      </w:r>
      <w:r w:rsidR="00330C3B" w:rsidRPr="5B3FAB92">
        <w:rPr>
          <w:rFonts w:ascii="Palatino Linotype" w:hAnsi="Palatino Linotype"/>
          <w:spacing w:val="-3"/>
          <w:sz w:val="24"/>
          <w:szCs w:val="24"/>
        </w:rPr>
        <w:t xml:space="preserve"> </w:t>
      </w:r>
      <w:r w:rsidR="00330C3B" w:rsidRPr="5B3FAB92">
        <w:rPr>
          <w:rFonts w:ascii="Palatino Linotype" w:hAnsi="Palatino Linotype"/>
          <w:sz w:val="24"/>
          <w:szCs w:val="24"/>
        </w:rPr>
        <w:t>been</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prescribed</w:t>
      </w:r>
      <w:r w:rsidR="00330C3B" w:rsidRPr="5B3FAB92">
        <w:rPr>
          <w:rFonts w:ascii="Palatino Linotype" w:hAnsi="Palatino Linotype"/>
          <w:spacing w:val="-1"/>
          <w:sz w:val="24"/>
          <w:szCs w:val="24"/>
        </w:rPr>
        <w:t xml:space="preserve"> </w:t>
      </w:r>
      <w:r w:rsidR="00330C3B" w:rsidRPr="5B3FAB92">
        <w:rPr>
          <w:rFonts w:ascii="Palatino Linotype" w:hAnsi="Palatino Linotype"/>
          <w:sz w:val="24"/>
          <w:szCs w:val="24"/>
        </w:rPr>
        <w:t>an</w:t>
      </w:r>
      <w:r w:rsidR="00330C3B" w:rsidRPr="5B3FAB92">
        <w:rPr>
          <w:rFonts w:ascii="Palatino Linotype" w:hAnsi="Palatino Linotype"/>
          <w:spacing w:val="-2"/>
          <w:sz w:val="24"/>
          <w:szCs w:val="24"/>
        </w:rPr>
        <w:t xml:space="preserve"> </w:t>
      </w:r>
      <w:r w:rsidR="00330C3B" w:rsidRPr="5B3FAB92">
        <w:rPr>
          <w:rFonts w:ascii="Palatino Linotype" w:hAnsi="Palatino Linotype"/>
          <w:sz w:val="24"/>
          <w:szCs w:val="24"/>
        </w:rPr>
        <w:t>AAI</w:t>
      </w:r>
      <w:r w:rsidR="00330C3B" w:rsidRPr="5B3FAB92">
        <w:rPr>
          <w:rFonts w:ascii="Palatino Linotype" w:hAnsi="Palatino Linotype"/>
          <w:spacing w:val="-3"/>
          <w:sz w:val="24"/>
          <w:szCs w:val="24"/>
        </w:rPr>
        <w:t xml:space="preserve"> </w:t>
      </w:r>
      <w:r w:rsidR="00330C3B" w:rsidRPr="5B3FAB92">
        <w:rPr>
          <w:rFonts w:ascii="Palatino Linotype" w:hAnsi="Palatino Linotype"/>
          <w:sz w:val="24"/>
          <w:szCs w:val="24"/>
        </w:rPr>
        <w:t>and</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a</w:t>
      </w:r>
      <w:r w:rsidR="00330C3B" w:rsidRPr="5B3FAB92">
        <w:rPr>
          <w:rFonts w:ascii="Palatino Linotype" w:hAnsi="Palatino Linotype"/>
          <w:spacing w:val="-3"/>
          <w:sz w:val="24"/>
          <w:szCs w:val="24"/>
        </w:rPr>
        <w:t xml:space="preserve"> </w:t>
      </w:r>
      <w:r w:rsidR="00330C3B" w:rsidRPr="5B3FAB92">
        <w:rPr>
          <w:rFonts w:ascii="Palatino Linotype" w:hAnsi="Palatino Linotype"/>
          <w:sz w:val="24"/>
          <w:szCs w:val="24"/>
        </w:rPr>
        <w:t>record</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of</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use</w:t>
      </w:r>
      <w:r w:rsidR="00330C3B" w:rsidRPr="5B3FAB92">
        <w:rPr>
          <w:rFonts w:ascii="Palatino Linotype" w:hAnsi="Palatino Linotype"/>
          <w:spacing w:val="-4"/>
          <w:sz w:val="24"/>
          <w:szCs w:val="24"/>
        </w:rPr>
        <w:t xml:space="preserve"> </w:t>
      </w:r>
      <w:r w:rsidR="00330C3B" w:rsidRPr="5B3FAB92">
        <w:rPr>
          <w:rFonts w:ascii="Palatino Linotype" w:hAnsi="Palatino Linotype"/>
          <w:sz w:val="24"/>
          <w:szCs w:val="24"/>
        </w:rPr>
        <w:t>of</w:t>
      </w:r>
      <w:r w:rsidR="00330C3B" w:rsidRPr="5B3FAB92">
        <w:rPr>
          <w:rFonts w:ascii="Palatino Linotype" w:hAnsi="Palatino Linotype"/>
          <w:spacing w:val="-5"/>
          <w:sz w:val="24"/>
          <w:szCs w:val="24"/>
        </w:rPr>
        <w:t xml:space="preserve"> </w:t>
      </w:r>
      <w:r w:rsidR="00330C3B" w:rsidRPr="5B3FAB92">
        <w:rPr>
          <w:rFonts w:ascii="Palatino Linotype" w:hAnsi="Palatino Linotype"/>
          <w:sz w:val="24"/>
          <w:szCs w:val="24"/>
        </w:rPr>
        <w:t>any AAI(s) and emergency treatment given.</w:t>
      </w:r>
    </w:p>
    <w:p w14:paraId="021356DA" w14:textId="77777777" w:rsidR="00330C3B" w:rsidRPr="00EC58A2" w:rsidRDefault="00330C3B" w:rsidP="00EC58A2">
      <w:pPr>
        <w:pStyle w:val="BodyText0"/>
        <w:rPr>
          <w:rFonts w:ascii="Palatino Linotype" w:hAnsi="Palatino Linotype"/>
        </w:rPr>
      </w:pPr>
    </w:p>
    <w:p w14:paraId="3AF79B40" w14:textId="77777777" w:rsidR="00330C3B" w:rsidRPr="00A91AAC" w:rsidRDefault="00330C3B" w:rsidP="00EC58A2">
      <w:pPr>
        <w:pStyle w:val="Heading5"/>
        <w:rPr>
          <w:rFonts w:ascii="Palatino Linotype" w:hAnsi="Palatino Linotype"/>
          <w:color w:val="365C6A" w:themeColor="accent3" w:themeShade="BF"/>
          <w:sz w:val="28"/>
          <w:szCs w:val="24"/>
        </w:rPr>
      </w:pPr>
      <w:r w:rsidRPr="00A91AAC">
        <w:rPr>
          <w:rFonts w:ascii="Palatino Linotype" w:hAnsi="Palatino Linotype"/>
          <w:color w:val="365C6A" w:themeColor="accent3" w:themeShade="BF"/>
          <w:sz w:val="28"/>
          <w:szCs w:val="24"/>
        </w:rPr>
        <w:t>Pupil</w:t>
      </w:r>
      <w:r w:rsidRPr="00A91AAC">
        <w:rPr>
          <w:rFonts w:ascii="Palatino Linotype" w:hAnsi="Palatino Linotype"/>
          <w:color w:val="365C6A" w:themeColor="accent3" w:themeShade="BF"/>
          <w:spacing w:val="-2"/>
          <w:sz w:val="28"/>
          <w:szCs w:val="24"/>
        </w:rPr>
        <w:t xml:space="preserve"> Responsibilities</w:t>
      </w:r>
    </w:p>
    <w:p w14:paraId="0203C701" w14:textId="77777777" w:rsidR="00330C3B" w:rsidRDefault="00330C3B" w:rsidP="00EC58A2">
      <w:pPr>
        <w:pStyle w:val="ListParagraph"/>
        <w:widowControl w:val="0"/>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right="403"/>
        <w:contextualSpacing w:val="0"/>
        <w:rPr>
          <w:rFonts w:ascii="Palatino Linotype" w:hAnsi="Palatino Linotype"/>
          <w:sz w:val="24"/>
        </w:rPr>
      </w:pPr>
      <w:r w:rsidRPr="00EC58A2">
        <w:rPr>
          <w:rFonts w:ascii="Palatino Linotype" w:hAnsi="Palatino Linotype"/>
          <w:sz w:val="24"/>
        </w:rPr>
        <w:t>Pupils</w:t>
      </w:r>
      <w:r w:rsidRPr="00EC58A2">
        <w:rPr>
          <w:rFonts w:ascii="Palatino Linotype" w:hAnsi="Palatino Linotype"/>
          <w:spacing w:val="-5"/>
          <w:sz w:val="24"/>
        </w:rPr>
        <w:t xml:space="preserve"> </w:t>
      </w:r>
      <w:r w:rsidRPr="00EC58A2">
        <w:rPr>
          <w:rFonts w:ascii="Palatino Linotype" w:hAnsi="Palatino Linotype"/>
          <w:sz w:val="24"/>
        </w:rPr>
        <w:t>are</w:t>
      </w:r>
      <w:r w:rsidRPr="00EC58A2">
        <w:rPr>
          <w:rFonts w:ascii="Palatino Linotype" w:hAnsi="Palatino Linotype"/>
          <w:spacing w:val="-4"/>
          <w:sz w:val="24"/>
        </w:rPr>
        <w:t xml:space="preserve"> </w:t>
      </w:r>
      <w:r w:rsidRPr="00EC58A2">
        <w:rPr>
          <w:rFonts w:ascii="Palatino Linotype" w:hAnsi="Palatino Linotype"/>
          <w:sz w:val="24"/>
        </w:rPr>
        <w:t>encouraged</w:t>
      </w:r>
      <w:r w:rsidRPr="00EC58A2">
        <w:rPr>
          <w:rFonts w:ascii="Palatino Linotype" w:hAnsi="Palatino Linotype"/>
          <w:spacing w:val="-3"/>
          <w:sz w:val="24"/>
        </w:rPr>
        <w:t xml:space="preserve"> </w:t>
      </w:r>
      <w:r w:rsidRPr="00EC58A2">
        <w:rPr>
          <w:rFonts w:ascii="Palatino Linotype" w:hAnsi="Palatino Linotype"/>
          <w:sz w:val="24"/>
        </w:rPr>
        <w:t>to</w:t>
      </w:r>
      <w:r w:rsidRPr="00EC58A2">
        <w:rPr>
          <w:rFonts w:ascii="Palatino Linotype" w:hAnsi="Palatino Linotype"/>
          <w:spacing w:val="-5"/>
          <w:sz w:val="24"/>
        </w:rPr>
        <w:t xml:space="preserve"> </w:t>
      </w:r>
      <w:r w:rsidRPr="00EC58A2">
        <w:rPr>
          <w:rFonts w:ascii="Palatino Linotype" w:hAnsi="Palatino Linotype"/>
          <w:sz w:val="24"/>
        </w:rPr>
        <w:t>have</w:t>
      </w:r>
      <w:r w:rsidRPr="00EC58A2">
        <w:rPr>
          <w:rFonts w:ascii="Palatino Linotype" w:hAnsi="Palatino Linotype"/>
          <w:spacing w:val="-5"/>
          <w:sz w:val="24"/>
        </w:rPr>
        <w:t xml:space="preserve"> </w:t>
      </w:r>
      <w:r w:rsidRPr="00EC58A2">
        <w:rPr>
          <w:rFonts w:ascii="Palatino Linotype" w:hAnsi="Palatino Linotype"/>
          <w:sz w:val="24"/>
        </w:rPr>
        <w:t>a</w:t>
      </w:r>
      <w:r w:rsidRPr="00EC58A2">
        <w:rPr>
          <w:rFonts w:ascii="Palatino Linotype" w:hAnsi="Palatino Linotype"/>
          <w:spacing w:val="-3"/>
          <w:sz w:val="24"/>
        </w:rPr>
        <w:t xml:space="preserve"> </w:t>
      </w:r>
      <w:r w:rsidRPr="00EC58A2">
        <w:rPr>
          <w:rFonts w:ascii="Palatino Linotype" w:hAnsi="Palatino Linotype"/>
          <w:sz w:val="24"/>
        </w:rPr>
        <w:t>good</w:t>
      </w:r>
      <w:r w:rsidRPr="00EC58A2">
        <w:rPr>
          <w:rFonts w:ascii="Palatino Linotype" w:hAnsi="Palatino Linotype"/>
          <w:spacing w:val="-2"/>
          <w:sz w:val="24"/>
        </w:rPr>
        <w:t xml:space="preserve"> </w:t>
      </w:r>
      <w:r w:rsidRPr="00EC58A2">
        <w:rPr>
          <w:rFonts w:ascii="Palatino Linotype" w:hAnsi="Palatino Linotype"/>
          <w:sz w:val="24"/>
        </w:rPr>
        <w:t>awareness</w:t>
      </w:r>
      <w:r w:rsidRPr="00EC58A2">
        <w:rPr>
          <w:rFonts w:ascii="Palatino Linotype" w:hAnsi="Palatino Linotype"/>
          <w:spacing w:val="-5"/>
          <w:sz w:val="24"/>
        </w:rPr>
        <w:t xml:space="preserve"> </w:t>
      </w:r>
      <w:r w:rsidRPr="00EC58A2">
        <w:rPr>
          <w:rFonts w:ascii="Palatino Linotype" w:hAnsi="Palatino Linotype"/>
          <w:sz w:val="24"/>
        </w:rPr>
        <w:t>of</w:t>
      </w:r>
      <w:r w:rsidRPr="00EC58A2">
        <w:rPr>
          <w:rFonts w:ascii="Palatino Linotype" w:hAnsi="Palatino Linotype"/>
          <w:spacing w:val="-3"/>
          <w:sz w:val="24"/>
        </w:rPr>
        <w:t xml:space="preserve"> </w:t>
      </w:r>
      <w:r w:rsidRPr="00EC58A2">
        <w:rPr>
          <w:rFonts w:ascii="Palatino Linotype" w:hAnsi="Palatino Linotype"/>
          <w:sz w:val="24"/>
        </w:rPr>
        <w:t>their</w:t>
      </w:r>
      <w:r w:rsidRPr="00EC58A2">
        <w:rPr>
          <w:rFonts w:ascii="Palatino Linotype" w:hAnsi="Palatino Linotype"/>
          <w:spacing w:val="-2"/>
          <w:sz w:val="24"/>
        </w:rPr>
        <w:t xml:space="preserve"> </w:t>
      </w:r>
      <w:r w:rsidRPr="00EC58A2">
        <w:rPr>
          <w:rFonts w:ascii="Palatino Linotype" w:hAnsi="Palatino Linotype"/>
          <w:sz w:val="24"/>
        </w:rPr>
        <w:t>symptoms</w:t>
      </w:r>
      <w:r w:rsidRPr="00EC58A2">
        <w:rPr>
          <w:rFonts w:ascii="Palatino Linotype" w:hAnsi="Palatino Linotype"/>
          <w:spacing w:val="-3"/>
          <w:sz w:val="24"/>
        </w:rPr>
        <w:t xml:space="preserve"> </w:t>
      </w:r>
      <w:r w:rsidRPr="00EC58A2">
        <w:rPr>
          <w:rFonts w:ascii="Palatino Linotype" w:hAnsi="Palatino Linotype"/>
          <w:sz w:val="24"/>
        </w:rPr>
        <w:t>and</w:t>
      </w:r>
      <w:r w:rsidRPr="00EC58A2">
        <w:rPr>
          <w:rFonts w:ascii="Palatino Linotype" w:hAnsi="Palatino Linotype"/>
          <w:spacing w:val="-4"/>
          <w:sz w:val="24"/>
        </w:rPr>
        <w:t xml:space="preserve"> </w:t>
      </w:r>
      <w:r w:rsidRPr="00EC58A2">
        <w:rPr>
          <w:rFonts w:ascii="Palatino Linotype" w:hAnsi="Palatino Linotype"/>
          <w:sz w:val="24"/>
        </w:rPr>
        <w:t>to</w:t>
      </w:r>
      <w:r w:rsidRPr="00EC58A2">
        <w:rPr>
          <w:rFonts w:ascii="Palatino Linotype" w:hAnsi="Palatino Linotype"/>
          <w:spacing w:val="-2"/>
          <w:sz w:val="24"/>
        </w:rPr>
        <w:t xml:space="preserve"> </w:t>
      </w:r>
      <w:r w:rsidRPr="00EC58A2">
        <w:rPr>
          <w:rFonts w:ascii="Palatino Linotype" w:hAnsi="Palatino Linotype"/>
          <w:sz w:val="24"/>
        </w:rPr>
        <w:t>let</w:t>
      </w:r>
      <w:r w:rsidRPr="00EC58A2">
        <w:rPr>
          <w:rFonts w:ascii="Palatino Linotype" w:hAnsi="Palatino Linotype"/>
          <w:spacing w:val="-3"/>
          <w:sz w:val="24"/>
        </w:rPr>
        <w:t xml:space="preserve"> </w:t>
      </w:r>
      <w:r w:rsidRPr="00EC58A2">
        <w:rPr>
          <w:rFonts w:ascii="Palatino Linotype" w:hAnsi="Palatino Linotype"/>
          <w:sz w:val="24"/>
        </w:rPr>
        <w:t xml:space="preserve">a member of the school’s staff know as soon as they suspect they are having an allergic </w:t>
      </w:r>
      <w:r w:rsidRPr="00EC58A2">
        <w:rPr>
          <w:rFonts w:ascii="Palatino Linotype" w:hAnsi="Palatino Linotype"/>
          <w:sz w:val="24"/>
        </w:rPr>
        <w:lastRenderedPageBreak/>
        <w:t>reaction.</w:t>
      </w:r>
    </w:p>
    <w:p w14:paraId="4746919E" w14:textId="77777777" w:rsidR="006633F3" w:rsidRPr="00EC58A2" w:rsidRDefault="006633F3" w:rsidP="006633F3">
      <w:pPr>
        <w:pStyle w:val="ListParagraph"/>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52"/>
          <w:tab w:val="left" w:pos="953"/>
        </w:tabs>
        <w:autoSpaceDE w:val="0"/>
        <w:autoSpaceDN w:val="0"/>
        <w:ind w:left="952" w:right="403"/>
        <w:contextualSpacing w:val="0"/>
        <w:rPr>
          <w:rFonts w:ascii="Palatino Linotype" w:hAnsi="Palatino Linotype"/>
          <w:sz w:val="24"/>
        </w:rPr>
      </w:pPr>
    </w:p>
    <w:p w14:paraId="097B9E46" w14:textId="51D97939" w:rsidR="00330C3B" w:rsidRPr="006633F3" w:rsidRDefault="006633F3" w:rsidP="00EC58A2">
      <w:pPr>
        <w:pStyle w:val="BodyText0"/>
        <w:spacing w:before="9"/>
        <w:rPr>
          <w:rFonts w:ascii="Palatino Linotype" w:hAnsi="Palatino Linotype"/>
          <w:b/>
          <w:bCs/>
          <w:color w:val="365C6A" w:themeColor="accent3" w:themeShade="BF"/>
          <w:sz w:val="32"/>
          <w:szCs w:val="36"/>
        </w:rPr>
      </w:pPr>
      <w:r w:rsidRPr="006633F3">
        <w:rPr>
          <w:rFonts w:ascii="Palatino Linotype" w:hAnsi="Palatino Linotype"/>
          <w:b/>
          <w:bCs/>
          <w:color w:val="365C6A" w:themeColor="accent3" w:themeShade="BF"/>
          <w:sz w:val="32"/>
          <w:szCs w:val="36"/>
        </w:rPr>
        <w:t>3.</w:t>
      </w:r>
      <w:r w:rsidR="00C26859">
        <w:rPr>
          <w:rFonts w:ascii="Palatino Linotype" w:hAnsi="Palatino Linotype"/>
          <w:b/>
          <w:bCs/>
          <w:color w:val="365C6A" w:themeColor="accent3" w:themeShade="BF"/>
          <w:sz w:val="32"/>
          <w:szCs w:val="36"/>
        </w:rPr>
        <w:tab/>
      </w:r>
      <w:r>
        <w:rPr>
          <w:rFonts w:ascii="Palatino Linotype" w:hAnsi="Palatino Linotype"/>
          <w:b/>
          <w:bCs/>
          <w:color w:val="365C6A" w:themeColor="accent3" w:themeShade="BF"/>
          <w:sz w:val="32"/>
          <w:szCs w:val="36"/>
        </w:rPr>
        <w:t>Allergy Action Plan</w:t>
      </w:r>
    </w:p>
    <w:p w14:paraId="667390AF" w14:textId="77777777" w:rsidR="00330C3B" w:rsidRPr="00EC58A2" w:rsidRDefault="00330C3B" w:rsidP="006633F3">
      <w:pPr>
        <w:pStyle w:val="BodyText0"/>
        <w:spacing w:before="51"/>
        <w:ind w:right="168"/>
        <w:rPr>
          <w:rFonts w:ascii="Palatino Linotype" w:hAnsi="Palatino Linotype"/>
          <w:spacing w:val="-2"/>
        </w:rPr>
      </w:pPr>
      <w:r w:rsidRPr="00EC58A2">
        <w:rPr>
          <w:rFonts w:ascii="Palatino Linotype" w:hAnsi="Palatino Linotype"/>
        </w:rPr>
        <w:t>Allergy</w:t>
      </w:r>
      <w:r w:rsidRPr="00EC58A2">
        <w:rPr>
          <w:rFonts w:ascii="Palatino Linotype" w:hAnsi="Palatino Linotype"/>
          <w:spacing w:val="-3"/>
        </w:rPr>
        <w:t xml:space="preserve"> </w:t>
      </w:r>
      <w:r w:rsidRPr="00EC58A2">
        <w:rPr>
          <w:rFonts w:ascii="Palatino Linotype" w:hAnsi="Palatino Linotype"/>
        </w:rPr>
        <w:t>action</w:t>
      </w:r>
      <w:r w:rsidRPr="00EC58A2">
        <w:rPr>
          <w:rFonts w:ascii="Palatino Linotype" w:hAnsi="Palatino Linotype"/>
          <w:spacing w:val="-3"/>
        </w:rPr>
        <w:t xml:space="preserve"> </w:t>
      </w:r>
      <w:r w:rsidRPr="00EC58A2">
        <w:rPr>
          <w:rFonts w:ascii="Palatino Linotype" w:hAnsi="Palatino Linotype"/>
        </w:rPr>
        <w:t>plans</w:t>
      </w:r>
      <w:r w:rsidRPr="00EC58A2">
        <w:rPr>
          <w:rFonts w:ascii="Palatino Linotype" w:hAnsi="Palatino Linotype"/>
          <w:spacing w:val="-4"/>
        </w:rPr>
        <w:t xml:space="preserve"> </w:t>
      </w:r>
      <w:r w:rsidRPr="00EC58A2">
        <w:rPr>
          <w:rFonts w:ascii="Palatino Linotype" w:hAnsi="Palatino Linotype"/>
        </w:rPr>
        <w:t>are</w:t>
      </w:r>
      <w:r w:rsidRPr="00EC58A2">
        <w:rPr>
          <w:rFonts w:ascii="Palatino Linotype" w:hAnsi="Palatino Linotype"/>
          <w:spacing w:val="-3"/>
        </w:rPr>
        <w:t xml:space="preserve"> </w:t>
      </w:r>
      <w:r w:rsidRPr="00EC58A2">
        <w:rPr>
          <w:rFonts w:ascii="Palatino Linotype" w:hAnsi="Palatino Linotype"/>
        </w:rPr>
        <w:t>designed</w:t>
      </w:r>
      <w:r w:rsidRPr="00EC58A2">
        <w:rPr>
          <w:rFonts w:ascii="Palatino Linotype" w:hAnsi="Palatino Linotype"/>
          <w:spacing w:val="-3"/>
        </w:rPr>
        <w:t xml:space="preserve"> </w:t>
      </w:r>
      <w:r w:rsidRPr="00EC58A2">
        <w:rPr>
          <w:rFonts w:ascii="Palatino Linotype" w:hAnsi="Palatino Linotype"/>
        </w:rPr>
        <w:t>to</w:t>
      </w:r>
      <w:r w:rsidRPr="00EC58A2">
        <w:rPr>
          <w:rFonts w:ascii="Palatino Linotype" w:hAnsi="Palatino Linotype"/>
          <w:spacing w:val="-4"/>
        </w:rPr>
        <w:t xml:space="preserve"> </w:t>
      </w:r>
      <w:r w:rsidRPr="00EC58A2">
        <w:rPr>
          <w:rFonts w:ascii="Palatino Linotype" w:hAnsi="Palatino Linotype"/>
        </w:rPr>
        <w:t>function</w:t>
      </w:r>
      <w:r w:rsidRPr="00EC58A2">
        <w:rPr>
          <w:rFonts w:ascii="Palatino Linotype" w:hAnsi="Palatino Linotype"/>
          <w:spacing w:val="-3"/>
        </w:rPr>
        <w:t xml:space="preserve"> </w:t>
      </w:r>
      <w:r w:rsidRPr="00EC58A2">
        <w:rPr>
          <w:rFonts w:ascii="Palatino Linotype" w:hAnsi="Palatino Linotype"/>
        </w:rPr>
        <w:t>as</w:t>
      </w:r>
      <w:r w:rsidRPr="00EC58A2">
        <w:rPr>
          <w:rFonts w:ascii="Palatino Linotype" w:hAnsi="Palatino Linotype"/>
          <w:spacing w:val="-3"/>
        </w:rPr>
        <w:t xml:space="preserve"> </w:t>
      </w:r>
      <w:r w:rsidRPr="00EC58A2">
        <w:rPr>
          <w:rFonts w:ascii="Palatino Linotype" w:hAnsi="Palatino Linotype"/>
        </w:rPr>
        <w:t>Individual</w:t>
      </w:r>
      <w:r w:rsidRPr="00EC58A2">
        <w:rPr>
          <w:rFonts w:ascii="Palatino Linotype" w:hAnsi="Palatino Linotype"/>
          <w:spacing w:val="-4"/>
        </w:rPr>
        <w:t xml:space="preserve"> </w:t>
      </w:r>
      <w:r w:rsidRPr="00EC58A2">
        <w:rPr>
          <w:rFonts w:ascii="Palatino Linotype" w:hAnsi="Palatino Linotype"/>
        </w:rPr>
        <w:t>Healthcare</w:t>
      </w:r>
      <w:r w:rsidRPr="00EC58A2">
        <w:rPr>
          <w:rFonts w:ascii="Palatino Linotype" w:hAnsi="Palatino Linotype"/>
          <w:spacing w:val="-3"/>
        </w:rPr>
        <w:t xml:space="preserve"> </w:t>
      </w:r>
      <w:r w:rsidRPr="00EC58A2">
        <w:rPr>
          <w:rFonts w:ascii="Palatino Linotype" w:hAnsi="Palatino Linotype"/>
        </w:rPr>
        <w:t>Plans</w:t>
      </w:r>
      <w:r w:rsidRPr="00EC58A2">
        <w:rPr>
          <w:rFonts w:ascii="Palatino Linotype" w:hAnsi="Palatino Linotype"/>
          <w:spacing w:val="-4"/>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children</w:t>
      </w:r>
      <w:r w:rsidRPr="00EC58A2">
        <w:rPr>
          <w:rFonts w:ascii="Palatino Linotype" w:hAnsi="Palatino Linotype"/>
          <w:spacing w:val="-3"/>
        </w:rPr>
        <w:t xml:space="preserve"> </w:t>
      </w:r>
      <w:r w:rsidRPr="00EC58A2">
        <w:rPr>
          <w:rFonts w:ascii="Palatino Linotype" w:hAnsi="Palatino Linotype"/>
        </w:rPr>
        <w:t>with food allergies, providing medical and parental consent for schools to administer medicines in</w:t>
      </w:r>
      <w:r w:rsidRPr="00EC58A2">
        <w:rPr>
          <w:rFonts w:ascii="Palatino Linotype" w:hAnsi="Palatino Linotype"/>
          <w:spacing w:val="-1"/>
        </w:rPr>
        <w:t xml:space="preserve"> </w:t>
      </w:r>
      <w:r w:rsidRPr="00EC58A2">
        <w:rPr>
          <w:rFonts w:ascii="Palatino Linotype" w:hAnsi="Palatino Linotype"/>
        </w:rPr>
        <w:t>the</w:t>
      </w:r>
      <w:r w:rsidRPr="00EC58A2">
        <w:rPr>
          <w:rFonts w:ascii="Palatino Linotype" w:hAnsi="Palatino Linotype"/>
          <w:spacing w:val="-3"/>
        </w:rPr>
        <w:t xml:space="preserve"> </w:t>
      </w:r>
      <w:r w:rsidRPr="00EC58A2">
        <w:rPr>
          <w:rFonts w:ascii="Palatino Linotype" w:hAnsi="Palatino Linotype"/>
        </w:rPr>
        <w:t>event</w:t>
      </w:r>
      <w:r w:rsidRPr="00EC58A2">
        <w:rPr>
          <w:rFonts w:ascii="Palatino Linotype" w:hAnsi="Palatino Linotype"/>
          <w:spacing w:val="-1"/>
        </w:rPr>
        <w:t xml:space="preserve"> </w:t>
      </w:r>
      <w:r w:rsidRPr="00EC58A2">
        <w:rPr>
          <w:rFonts w:ascii="Palatino Linotype" w:hAnsi="Palatino Linotype"/>
        </w:rPr>
        <w:t>of</w:t>
      </w:r>
      <w:r w:rsidRPr="00EC58A2">
        <w:rPr>
          <w:rFonts w:ascii="Palatino Linotype" w:hAnsi="Palatino Linotype"/>
          <w:spacing w:val="-1"/>
        </w:rPr>
        <w:t xml:space="preserve"> </w:t>
      </w:r>
      <w:r w:rsidRPr="00EC58A2">
        <w:rPr>
          <w:rFonts w:ascii="Palatino Linotype" w:hAnsi="Palatino Linotype"/>
        </w:rPr>
        <w:t>an</w:t>
      </w:r>
      <w:r w:rsidRPr="00EC58A2">
        <w:rPr>
          <w:rFonts w:ascii="Palatino Linotype" w:hAnsi="Palatino Linotype"/>
          <w:spacing w:val="-1"/>
        </w:rPr>
        <w:t xml:space="preserve"> </w:t>
      </w:r>
      <w:r w:rsidRPr="00EC58A2">
        <w:rPr>
          <w:rFonts w:ascii="Palatino Linotype" w:hAnsi="Palatino Linotype"/>
        </w:rPr>
        <w:t>allergic</w:t>
      </w:r>
      <w:r w:rsidRPr="00EC58A2">
        <w:rPr>
          <w:rFonts w:ascii="Palatino Linotype" w:hAnsi="Palatino Linotype"/>
          <w:spacing w:val="-2"/>
        </w:rPr>
        <w:t xml:space="preserve"> </w:t>
      </w:r>
      <w:r w:rsidRPr="00EC58A2">
        <w:rPr>
          <w:rFonts w:ascii="Palatino Linotype" w:hAnsi="Palatino Linotype"/>
        </w:rPr>
        <w:t>reaction,</w:t>
      </w:r>
      <w:r w:rsidRPr="00EC58A2">
        <w:rPr>
          <w:rFonts w:ascii="Palatino Linotype" w:hAnsi="Palatino Linotype"/>
          <w:spacing w:val="-2"/>
        </w:rPr>
        <w:t xml:space="preserve"> </w:t>
      </w:r>
      <w:r w:rsidRPr="00EC58A2">
        <w:rPr>
          <w:rFonts w:ascii="Palatino Linotype" w:hAnsi="Palatino Linotype"/>
        </w:rPr>
        <w:t>including</w:t>
      </w:r>
      <w:r w:rsidRPr="00EC58A2">
        <w:rPr>
          <w:rFonts w:ascii="Palatino Linotype" w:hAnsi="Palatino Linotype"/>
          <w:spacing w:val="-2"/>
        </w:rPr>
        <w:t xml:space="preserve"> </w:t>
      </w:r>
      <w:r w:rsidRPr="00EC58A2">
        <w:rPr>
          <w:rFonts w:ascii="Palatino Linotype" w:hAnsi="Palatino Linotype"/>
        </w:rPr>
        <w:t>consent</w:t>
      </w:r>
      <w:r w:rsidRPr="00EC58A2">
        <w:rPr>
          <w:rFonts w:ascii="Palatino Linotype" w:hAnsi="Palatino Linotype"/>
          <w:spacing w:val="-3"/>
        </w:rPr>
        <w:t xml:space="preserve"> </w:t>
      </w:r>
      <w:r w:rsidRPr="00EC58A2">
        <w:rPr>
          <w:rFonts w:ascii="Palatino Linotype" w:hAnsi="Palatino Linotype"/>
        </w:rPr>
        <w:t>to</w:t>
      </w:r>
      <w:r w:rsidRPr="00EC58A2">
        <w:rPr>
          <w:rFonts w:ascii="Palatino Linotype" w:hAnsi="Palatino Linotype"/>
          <w:spacing w:val="-4"/>
        </w:rPr>
        <w:t xml:space="preserve"> </w:t>
      </w:r>
      <w:r w:rsidRPr="00EC58A2">
        <w:rPr>
          <w:rFonts w:ascii="Palatino Linotype" w:hAnsi="Palatino Linotype"/>
        </w:rPr>
        <w:t>administer</w:t>
      </w:r>
      <w:r w:rsidRPr="00EC58A2">
        <w:rPr>
          <w:rFonts w:ascii="Palatino Linotype" w:hAnsi="Palatino Linotype"/>
          <w:spacing w:val="-1"/>
        </w:rPr>
        <w:t xml:space="preserve"> </w:t>
      </w:r>
      <w:r w:rsidRPr="00EC58A2">
        <w:rPr>
          <w:rFonts w:ascii="Palatino Linotype" w:hAnsi="Palatino Linotype"/>
        </w:rPr>
        <w:t>a</w:t>
      </w:r>
      <w:r w:rsidRPr="00EC58A2">
        <w:rPr>
          <w:rFonts w:ascii="Palatino Linotype" w:hAnsi="Palatino Linotype"/>
          <w:spacing w:val="-2"/>
        </w:rPr>
        <w:t xml:space="preserve"> </w:t>
      </w:r>
      <w:r w:rsidRPr="00EC58A2">
        <w:rPr>
          <w:rFonts w:ascii="Palatino Linotype" w:hAnsi="Palatino Linotype"/>
        </w:rPr>
        <w:t>spare</w:t>
      </w:r>
      <w:r w:rsidRPr="00EC58A2">
        <w:rPr>
          <w:rFonts w:ascii="Palatino Linotype" w:hAnsi="Palatino Linotype"/>
          <w:spacing w:val="-1"/>
        </w:rPr>
        <w:t xml:space="preserve"> </w:t>
      </w:r>
      <w:r w:rsidRPr="00EC58A2">
        <w:rPr>
          <w:rFonts w:ascii="Palatino Linotype" w:hAnsi="Palatino Linotype"/>
        </w:rPr>
        <w:t>adrenaline</w:t>
      </w:r>
      <w:r w:rsidRPr="00EC58A2">
        <w:rPr>
          <w:rFonts w:ascii="Palatino Linotype" w:hAnsi="Palatino Linotype"/>
          <w:spacing w:val="-1"/>
        </w:rPr>
        <w:t xml:space="preserve"> </w:t>
      </w:r>
      <w:r w:rsidRPr="00EC58A2">
        <w:rPr>
          <w:rFonts w:ascii="Palatino Linotype" w:hAnsi="Palatino Linotype"/>
        </w:rPr>
        <w:t xml:space="preserve">auto- </w:t>
      </w:r>
      <w:r w:rsidRPr="00EC58A2">
        <w:rPr>
          <w:rFonts w:ascii="Palatino Linotype" w:hAnsi="Palatino Linotype"/>
          <w:spacing w:val="-2"/>
        </w:rPr>
        <w:t>injector.</w:t>
      </w:r>
    </w:p>
    <w:p w14:paraId="7A827EAF" w14:textId="77777777" w:rsidR="00330C3B" w:rsidRPr="00EC58A2" w:rsidRDefault="00330C3B" w:rsidP="00EC58A2">
      <w:pPr>
        <w:pStyle w:val="BodyText0"/>
        <w:spacing w:before="51"/>
        <w:ind w:left="100" w:right="168"/>
        <w:rPr>
          <w:rFonts w:ascii="Palatino Linotype" w:hAnsi="Palatino Linotype"/>
        </w:rPr>
      </w:pPr>
    </w:p>
    <w:p w14:paraId="7B42FC1A" w14:textId="77777777" w:rsidR="00330C3B" w:rsidRPr="00EC58A2" w:rsidRDefault="00330C3B" w:rsidP="006633F3">
      <w:pPr>
        <w:pStyle w:val="BodyText0"/>
        <w:tabs>
          <w:tab w:val="left" w:leader="underscore" w:pos="1318"/>
        </w:tabs>
        <w:spacing w:line="292" w:lineRule="exact"/>
        <w:rPr>
          <w:rFonts w:ascii="Palatino Linotype" w:hAnsi="Palatino Linotype"/>
        </w:rPr>
      </w:pPr>
      <w:r w:rsidRPr="00EC58A2">
        <w:rPr>
          <w:rFonts w:ascii="Palatino Linotype" w:hAnsi="Palatino Linotype"/>
        </w:rPr>
        <w:t>Fierté Multi-Academy Trust recommends</w:t>
      </w:r>
      <w:r w:rsidRPr="00EC58A2">
        <w:rPr>
          <w:rFonts w:ascii="Palatino Linotype" w:hAnsi="Palatino Linotype"/>
          <w:spacing w:val="-4"/>
        </w:rPr>
        <w:t xml:space="preserve"> </w:t>
      </w:r>
      <w:r w:rsidRPr="00EC58A2">
        <w:rPr>
          <w:rFonts w:ascii="Palatino Linotype" w:hAnsi="Palatino Linotype"/>
        </w:rPr>
        <w:t>using</w:t>
      </w:r>
      <w:r w:rsidRPr="00EC58A2">
        <w:rPr>
          <w:rFonts w:ascii="Palatino Linotype" w:hAnsi="Palatino Linotype"/>
          <w:spacing w:val="-2"/>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British</w:t>
      </w:r>
      <w:r w:rsidRPr="00EC58A2">
        <w:rPr>
          <w:rFonts w:ascii="Palatino Linotype" w:hAnsi="Palatino Linotype"/>
          <w:spacing w:val="-3"/>
        </w:rPr>
        <w:t xml:space="preserve"> </w:t>
      </w:r>
      <w:r w:rsidRPr="00EC58A2">
        <w:rPr>
          <w:rFonts w:ascii="Palatino Linotype" w:hAnsi="Palatino Linotype"/>
        </w:rPr>
        <w:t>Society</w:t>
      </w:r>
      <w:r w:rsidRPr="00EC58A2">
        <w:rPr>
          <w:rFonts w:ascii="Palatino Linotype" w:hAnsi="Palatino Linotype"/>
          <w:spacing w:val="-2"/>
        </w:rPr>
        <w:t xml:space="preserve"> </w:t>
      </w:r>
      <w:r w:rsidRPr="00EC58A2">
        <w:rPr>
          <w:rFonts w:ascii="Palatino Linotype" w:hAnsi="Palatino Linotype"/>
        </w:rPr>
        <w:t>of</w:t>
      </w:r>
      <w:r w:rsidRPr="00EC58A2">
        <w:rPr>
          <w:rFonts w:ascii="Palatino Linotype" w:hAnsi="Palatino Linotype"/>
          <w:spacing w:val="-1"/>
        </w:rPr>
        <w:t xml:space="preserve"> </w:t>
      </w:r>
      <w:r w:rsidRPr="00EC58A2">
        <w:rPr>
          <w:rFonts w:ascii="Palatino Linotype" w:hAnsi="Palatino Linotype"/>
        </w:rPr>
        <w:t>Allergy</w:t>
      </w:r>
      <w:r w:rsidRPr="00EC58A2">
        <w:rPr>
          <w:rFonts w:ascii="Palatino Linotype" w:hAnsi="Palatino Linotype"/>
          <w:spacing w:val="-3"/>
        </w:rPr>
        <w:t xml:space="preserve"> </w:t>
      </w:r>
      <w:r w:rsidRPr="00EC58A2">
        <w:rPr>
          <w:rFonts w:ascii="Palatino Linotype" w:hAnsi="Palatino Linotype"/>
        </w:rPr>
        <w:t>and</w:t>
      </w:r>
      <w:r w:rsidRPr="00EC58A2">
        <w:rPr>
          <w:rFonts w:ascii="Palatino Linotype" w:hAnsi="Palatino Linotype"/>
          <w:spacing w:val="-4"/>
        </w:rPr>
        <w:t xml:space="preserve"> </w:t>
      </w:r>
      <w:r w:rsidRPr="00EC58A2">
        <w:rPr>
          <w:rFonts w:ascii="Palatino Linotype" w:hAnsi="Palatino Linotype"/>
        </w:rPr>
        <w:t>Clinical</w:t>
      </w:r>
      <w:r w:rsidRPr="00EC58A2">
        <w:rPr>
          <w:rFonts w:ascii="Palatino Linotype" w:hAnsi="Palatino Linotype"/>
          <w:spacing w:val="-2"/>
        </w:rPr>
        <w:t xml:space="preserve"> Immunology </w:t>
      </w:r>
      <w:hyperlink r:id="rId11">
        <w:r w:rsidRPr="00EC58A2">
          <w:rPr>
            <w:rFonts w:ascii="Palatino Linotype" w:hAnsi="Palatino Linotype"/>
            <w:color w:val="0562C1"/>
            <w:u w:val="single" w:color="0562C1"/>
          </w:rPr>
          <w:t>(BSACI)</w:t>
        </w:r>
        <w:r w:rsidRPr="00EC58A2">
          <w:rPr>
            <w:rFonts w:ascii="Palatino Linotype" w:hAnsi="Palatino Linotype"/>
            <w:color w:val="0562C1"/>
            <w:spacing w:val="-4"/>
            <w:u w:val="single" w:color="0562C1"/>
          </w:rPr>
          <w:t xml:space="preserve"> </w:t>
        </w:r>
        <w:r w:rsidRPr="00EC58A2">
          <w:rPr>
            <w:rFonts w:ascii="Palatino Linotype" w:hAnsi="Palatino Linotype"/>
            <w:color w:val="0562C1"/>
            <w:u w:val="single" w:color="0562C1"/>
          </w:rPr>
          <w:t>Allergy</w:t>
        </w:r>
        <w:r w:rsidRPr="00EC58A2">
          <w:rPr>
            <w:rFonts w:ascii="Palatino Linotype" w:hAnsi="Palatino Linotype"/>
            <w:color w:val="0562C1"/>
            <w:spacing w:val="-3"/>
            <w:u w:val="single" w:color="0562C1"/>
          </w:rPr>
          <w:t xml:space="preserve"> </w:t>
        </w:r>
        <w:r w:rsidRPr="00EC58A2">
          <w:rPr>
            <w:rFonts w:ascii="Palatino Linotype" w:hAnsi="Palatino Linotype"/>
            <w:color w:val="0562C1"/>
            <w:u w:val="single" w:color="0562C1"/>
          </w:rPr>
          <w:t>Action</w:t>
        </w:r>
        <w:r w:rsidRPr="00EC58A2">
          <w:rPr>
            <w:rFonts w:ascii="Palatino Linotype" w:hAnsi="Palatino Linotype"/>
            <w:color w:val="0562C1"/>
            <w:spacing w:val="-3"/>
            <w:u w:val="single" w:color="0562C1"/>
          </w:rPr>
          <w:t xml:space="preserve"> </w:t>
        </w:r>
        <w:r w:rsidRPr="00EC58A2">
          <w:rPr>
            <w:rFonts w:ascii="Palatino Linotype" w:hAnsi="Palatino Linotype"/>
            <w:color w:val="0562C1"/>
            <w:u w:val="single" w:color="0562C1"/>
          </w:rPr>
          <w:t>Plan</w:t>
        </w:r>
      </w:hyperlink>
      <w:r w:rsidRPr="00EC58A2">
        <w:rPr>
          <w:rFonts w:ascii="Palatino Linotype" w:hAnsi="Palatino Linotype"/>
          <w:color w:val="0562C1"/>
        </w:rPr>
        <w:t xml:space="preserve"> </w:t>
      </w:r>
      <w:r w:rsidRPr="00EC58A2">
        <w:rPr>
          <w:rFonts w:ascii="Palatino Linotype" w:hAnsi="Palatino Linotype"/>
        </w:rPr>
        <w:t>to</w:t>
      </w:r>
      <w:r w:rsidRPr="00EC58A2">
        <w:rPr>
          <w:rFonts w:ascii="Palatino Linotype" w:hAnsi="Palatino Linotype"/>
          <w:spacing w:val="-2"/>
        </w:rPr>
        <w:t xml:space="preserve"> </w:t>
      </w:r>
      <w:r w:rsidRPr="00EC58A2">
        <w:rPr>
          <w:rFonts w:ascii="Palatino Linotype" w:hAnsi="Palatino Linotype"/>
        </w:rPr>
        <w:t>ensure</w:t>
      </w:r>
      <w:r w:rsidRPr="00EC58A2">
        <w:rPr>
          <w:rFonts w:ascii="Palatino Linotype" w:hAnsi="Palatino Linotype"/>
          <w:spacing w:val="-2"/>
        </w:rPr>
        <w:t xml:space="preserve"> </w:t>
      </w:r>
      <w:r w:rsidRPr="00EC58A2">
        <w:rPr>
          <w:rFonts w:ascii="Palatino Linotype" w:hAnsi="Palatino Linotype"/>
        </w:rPr>
        <w:t>continuity.</w:t>
      </w:r>
      <w:r w:rsidRPr="00EC58A2">
        <w:rPr>
          <w:rFonts w:ascii="Palatino Linotype" w:hAnsi="Palatino Linotype"/>
          <w:spacing w:val="-6"/>
        </w:rPr>
        <w:t xml:space="preserve"> </w:t>
      </w:r>
      <w:r w:rsidRPr="00EC58A2">
        <w:rPr>
          <w:rFonts w:ascii="Palatino Linotype" w:hAnsi="Palatino Linotype"/>
        </w:rPr>
        <w:t>This</w:t>
      </w:r>
      <w:r w:rsidRPr="00EC58A2">
        <w:rPr>
          <w:rFonts w:ascii="Palatino Linotype" w:hAnsi="Palatino Linotype"/>
          <w:spacing w:val="-3"/>
        </w:rPr>
        <w:t xml:space="preserve"> </w:t>
      </w:r>
      <w:r w:rsidRPr="00EC58A2">
        <w:rPr>
          <w:rFonts w:ascii="Palatino Linotype" w:hAnsi="Palatino Linotype"/>
        </w:rPr>
        <w:t>is</w:t>
      </w:r>
      <w:r w:rsidRPr="00EC58A2">
        <w:rPr>
          <w:rFonts w:ascii="Palatino Linotype" w:hAnsi="Palatino Linotype"/>
          <w:spacing w:val="-3"/>
        </w:rPr>
        <w:t xml:space="preserve"> </w:t>
      </w:r>
      <w:r w:rsidRPr="00EC58A2">
        <w:rPr>
          <w:rFonts w:ascii="Palatino Linotype" w:hAnsi="Palatino Linotype"/>
        </w:rPr>
        <w:t>a</w:t>
      </w:r>
      <w:r w:rsidRPr="00EC58A2">
        <w:rPr>
          <w:rFonts w:ascii="Palatino Linotype" w:hAnsi="Palatino Linotype"/>
          <w:spacing w:val="-5"/>
        </w:rPr>
        <w:t xml:space="preserve"> </w:t>
      </w:r>
      <w:r w:rsidRPr="00EC58A2">
        <w:rPr>
          <w:rFonts w:ascii="Palatino Linotype" w:hAnsi="Palatino Linotype"/>
        </w:rPr>
        <w:t>national</w:t>
      </w:r>
      <w:r w:rsidRPr="00EC58A2">
        <w:rPr>
          <w:rFonts w:ascii="Palatino Linotype" w:hAnsi="Palatino Linotype"/>
          <w:spacing w:val="-5"/>
        </w:rPr>
        <w:t xml:space="preserve"> </w:t>
      </w:r>
      <w:r w:rsidRPr="00EC58A2">
        <w:rPr>
          <w:rFonts w:ascii="Palatino Linotype" w:hAnsi="Palatino Linotype"/>
        </w:rPr>
        <w:t>plan</w:t>
      </w:r>
      <w:r w:rsidRPr="00EC58A2">
        <w:rPr>
          <w:rFonts w:ascii="Palatino Linotype" w:hAnsi="Palatino Linotype"/>
          <w:spacing w:val="-4"/>
        </w:rPr>
        <w:t xml:space="preserve"> </w:t>
      </w:r>
      <w:r w:rsidRPr="00EC58A2">
        <w:rPr>
          <w:rFonts w:ascii="Palatino Linotype" w:hAnsi="Palatino Linotype"/>
        </w:rPr>
        <w:t>that</w:t>
      </w:r>
      <w:r w:rsidRPr="00EC58A2">
        <w:rPr>
          <w:rFonts w:ascii="Palatino Linotype" w:hAnsi="Palatino Linotype"/>
          <w:spacing w:val="-2"/>
        </w:rPr>
        <w:t xml:space="preserve"> </w:t>
      </w:r>
      <w:r w:rsidRPr="00EC58A2">
        <w:rPr>
          <w:rFonts w:ascii="Palatino Linotype" w:hAnsi="Palatino Linotype"/>
        </w:rPr>
        <w:t>has</w:t>
      </w:r>
      <w:r w:rsidRPr="00EC58A2">
        <w:rPr>
          <w:rFonts w:ascii="Palatino Linotype" w:hAnsi="Palatino Linotype"/>
          <w:spacing w:val="-3"/>
        </w:rPr>
        <w:t xml:space="preserve"> </w:t>
      </w:r>
      <w:r w:rsidRPr="00EC58A2">
        <w:rPr>
          <w:rFonts w:ascii="Palatino Linotype" w:hAnsi="Palatino Linotype"/>
        </w:rPr>
        <w:t>been</w:t>
      </w:r>
      <w:r w:rsidRPr="00EC58A2">
        <w:rPr>
          <w:rFonts w:ascii="Palatino Linotype" w:hAnsi="Palatino Linotype"/>
          <w:spacing w:val="-4"/>
        </w:rPr>
        <w:t xml:space="preserve"> </w:t>
      </w:r>
      <w:r w:rsidRPr="00EC58A2">
        <w:rPr>
          <w:rFonts w:ascii="Palatino Linotype" w:hAnsi="Palatino Linotype"/>
        </w:rPr>
        <w:t>agreed by the BSACI, the Anaphylaxis Campaign and Allergy UK.</w:t>
      </w:r>
    </w:p>
    <w:p w14:paraId="53CE6D73" w14:textId="77777777" w:rsidR="00330C3B" w:rsidRPr="00EC58A2" w:rsidRDefault="00330C3B" w:rsidP="00EC58A2">
      <w:pPr>
        <w:pStyle w:val="BodyText0"/>
        <w:spacing w:before="8"/>
        <w:rPr>
          <w:rFonts w:ascii="Palatino Linotype" w:hAnsi="Palatino Linotype"/>
          <w:sz w:val="23"/>
        </w:rPr>
      </w:pPr>
    </w:p>
    <w:p w14:paraId="3149C64C" w14:textId="77777777" w:rsidR="00330C3B" w:rsidRPr="00EC58A2" w:rsidRDefault="00330C3B" w:rsidP="006633F3">
      <w:pPr>
        <w:pStyle w:val="BodyText0"/>
        <w:rPr>
          <w:rFonts w:ascii="Palatino Linotype" w:hAnsi="Palatino Linotype"/>
        </w:rPr>
      </w:pPr>
      <w:r w:rsidRPr="00EC58A2">
        <w:rPr>
          <w:rFonts w:ascii="Palatino Linotype" w:hAnsi="Palatino Linotype"/>
        </w:rPr>
        <w:t>It</w:t>
      </w:r>
      <w:r w:rsidRPr="00EC58A2">
        <w:rPr>
          <w:rFonts w:ascii="Palatino Linotype" w:hAnsi="Palatino Linotype"/>
          <w:spacing w:val="-2"/>
        </w:rPr>
        <w:t xml:space="preserve"> </w:t>
      </w:r>
      <w:r w:rsidRPr="00EC58A2">
        <w:rPr>
          <w:rFonts w:ascii="Palatino Linotype" w:hAnsi="Palatino Linotype"/>
        </w:rPr>
        <w:t>is</w:t>
      </w:r>
      <w:r w:rsidRPr="00EC58A2">
        <w:rPr>
          <w:rFonts w:ascii="Palatino Linotype" w:hAnsi="Palatino Linotype"/>
          <w:spacing w:val="-5"/>
        </w:rPr>
        <w:t xml:space="preserve"> </w:t>
      </w:r>
      <w:r w:rsidRPr="00EC58A2">
        <w:rPr>
          <w:rFonts w:ascii="Palatino Linotype" w:hAnsi="Palatino Linotype"/>
        </w:rPr>
        <w:t>the</w:t>
      </w:r>
      <w:r w:rsidRPr="00EC58A2">
        <w:rPr>
          <w:rFonts w:ascii="Palatino Linotype" w:hAnsi="Palatino Linotype"/>
          <w:spacing w:val="-5"/>
        </w:rPr>
        <w:t xml:space="preserve"> </w:t>
      </w:r>
      <w:r w:rsidRPr="00EC58A2">
        <w:rPr>
          <w:rFonts w:ascii="Palatino Linotype" w:hAnsi="Palatino Linotype"/>
        </w:rPr>
        <w:t>parent/carer’s</w:t>
      </w:r>
      <w:r w:rsidRPr="00EC58A2">
        <w:rPr>
          <w:rFonts w:ascii="Palatino Linotype" w:hAnsi="Palatino Linotype"/>
          <w:spacing w:val="-5"/>
        </w:rPr>
        <w:t xml:space="preserve"> </w:t>
      </w:r>
      <w:r w:rsidRPr="00EC58A2">
        <w:rPr>
          <w:rFonts w:ascii="Palatino Linotype" w:hAnsi="Palatino Linotype"/>
        </w:rPr>
        <w:t>responsibility</w:t>
      </w:r>
      <w:r w:rsidRPr="00EC58A2">
        <w:rPr>
          <w:rFonts w:ascii="Palatino Linotype" w:hAnsi="Palatino Linotype"/>
          <w:spacing w:val="-5"/>
        </w:rPr>
        <w:t xml:space="preserve"> </w:t>
      </w:r>
      <w:r w:rsidRPr="00EC58A2">
        <w:rPr>
          <w:rFonts w:ascii="Palatino Linotype" w:hAnsi="Palatino Linotype"/>
        </w:rPr>
        <w:t>to</w:t>
      </w:r>
      <w:r w:rsidRPr="00EC58A2">
        <w:rPr>
          <w:rFonts w:ascii="Palatino Linotype" w:hAnsi="Palatino Linotype"/>
          <w:spacing w:val="-2"/>
        </w:rPr>
        <w:t xml:space="preserve"> </w:t>
      </w:r>
      <w:r w:rsidRPr="00EC58A2">
        <w:rPr>
          <w:rFonts w:ascii="Palatino Linotype" w:hAnsi="Palatino Linotype"/>
        </w:rPr>
        <w:t>complete</w:t>
      </w:r>
      <w:r w:rsidRPr="00EC58A2">
        <w:rPr>
          <w:rFonts w:ascii="Palatino Linotype" w:hAnsi="Palatino Linotype"/>
          <w:spacing w:val="-4"/>
        </w:rPr>
        <w:t xml:space="preserve"> </w:t>
      </w:r>
      <w:r w:rsidRPr="00EC58A2">
        <w:rPr>
          <w:rFonts w:ascii="Palatino Linotype" w:hAnsi="Palatino Linotype"/>
        </w:rPr>
        <w:t>the</w:t>
      </w:r>
      <w:r w:rsidRPr="00EC58A2">
        <w:rPr>
          <w:rFonts w:ascii="Palatino Linotype" w:hAnsi="Palatino Linotype"/>
          <w:spacing w:val="-5"/>
        </w:rPr>
        <w:t xml:space="preserve"> </w:t>
      </w:r>
      <w:r w:rsidRPr="00EC58A2">
        <w:rPr>
          <w:rFonts w:ascii="Palatino Linotype" w:hAnsi="Palatino Linotype"/>
        </w:rPr>
        <w:t>allergy</w:t>
      </w:r>
      <w:r w:rsidRPr="00EC58A2">
        <w:rPr>
          <w:rFonts w:ascii="Palatino Linotype" w:hAnsi="Palatino Linotype"/>
          <w:spacing w:val="-3"/>
        </w:rPr>
        <w:t xml:space="preserve"> </w:t>
      </w:r>
      <w:r w:rsidRPr="00EC58A2">
        <w:rPr>
          <w:rFonts w:ascii="Palatino Linotype" w:hAnsi="Palatino Linotype"/>
        </w:rPr>
        <w:t>action</w:t>
      </w:r>
      <w:r w:rsidRPr="00EC58A2">
        <w:rPr>
          <w:rFonts w:ascii="Palatino Linotype" w:hAnsi="Palatino Linotype"/>
          <w:spacing w:val="-3"/>
        </w:rPr>
        <w:t xml:space="preserve"> </w:t>
      </w:r>
      <w:r w:rsidRPr="00EC58A2">
        <w:rPr>
          <w:rFonts w:ascii="Palatino Linotype" w:hAnsi="Palatino Linotype"/>
        </w:rPr>
        <w:t>plan</w:t>
      </w:r>
      <w:r w:rsidRPr="00EC58A2">
        <w:rPr>
          <w:rFonts w:ascii="Palatino Linotype" w:hAnsi="Palatino Linotype"/>
          <w:spacing w:val="-4"/>
        </w:rPr>
        <w:t xml:space="preserve"> </w:t>
      </w:r>
      <w:r w:rsidRPr="00EC58A2">
        <w:rPr>
          <w:rFonts w:ascii="Palatino Linotype" w:hAnsi="Palatino Linotype"/>
        </w:rPr>
        <w:t>with</w:t>
      </w:r>
      <w:r w:rsidRPr="00EC58A2">
        <w:rPr>
          <w:rFonts w:ascii="Palatino Linotype" w:hAnsi="Palatino Linotype"/>
          <w:spacing w:val="-4"/>
        </w:rPr>
        <w:t xml:space="preserve"> </w:t>
      </w:r>
      <w:r w:rsidRPr="00EC58A2">
        <w:rPr>
          <w:rFonts w:ascii="Palatino Linotype" w:hAnsi="Palatino Linotype"/>
        </w:rPr>
        <w:t>help</w:t>
      </w:r>
      <w:r w:rsidRPr="00EC58A2">
        <w:rPr>
          <w:rFonts w:ascii="Palatino Linotype" w:hAnsi="Palatino Linotype"/>
          <w:spacing w:val="-2"/>
        </w:rPr>
        <w:t xml:space="preserve"> </w:t>
      </w:r>
      <w:r w:rsidRPr="00EC58A2">
        <w:rPr>
          <w:rFonts w:ascii="Palatino Linotype" w:hAnsi="Palatino Linotype"/>
        </w:rPr>
        <w:t>from</w:t>
      </w:r>
      <w:r w:rsidRPr="00EC58A2">
        <w:rPr>
          <w:rFonts w:ascii="Palatino Linotype" w:hAnsi="Palatino Linotype"/>
          <w:spacing w:val="-2"/>
        </w:rPr>
        <w:t xml:space="preserve"> </w:t>
      </w:r>
      <w:r w:rsidRPr="00EC58A2">
        <w:rPr>
          <w:rFonts w:ascii="Palatino Linotype" w:hAnsi="Palatino Linotype"/>
        </w:rPr>
        <w:t xml:space="preserve">a healthcare professional and provide this to the </w:t>
      </w:r>
      <w:r w:rsidRPr="00EC58A2">
        <w:rPr>
          <w:rFonts w:ascii="Palatino Linotype" w:hAnsi="Palatino Linotype"/>
          <w:spacing w:val="-2"/>
        </w:rPr>
        <w:t>school.</w:t>
      </w:r>
    </w:p>
    <w:p w14:paraId="6B660260" w14:textId="77777777" w:rsidR="00330C3B" w:rsidRPr="00EC58A2" w:rsidRDefault="00330C3B" w:rsidP="00EC58A2">
      <w:pPr>
        <w:pStyle w:val="BodyText0"/>
        <w:rPr>
          <w:rFonts w:ascii="Palatino Linotype" w:hAnsi="Palatino Linotype"/>
        </w:rPr>
      </w:pPr>
    </w:p>
    <w:p w14:paraId="437614D6" w14:textId="66F98072" w:rsidR="00330C3B" w:rsidRPr="006633F3" w:rsidRDefault="006633F3" w:rsidP="00C26859">
      <w:pPr>
        <w:widowControl w:val="0"/>
        <w:tabs>
          <w:tab w:val="left" w:pos="461"/>
        </w:tabs>
        <w:autoSpaceDE w:val="0"/>
        <w:autoSpaceDN w:val="0"/>
        <w:rPr>
          <w:rFonts w:ascii="Palatino Linotype" w:hAnsi="Palatino Linotype"/>
          <w:b/>
          <w:bCs/>
          <w:color w:val="365C6A" w:themeColor="accent3" w:themeShade="BF"/>
          <w:sz w:val="32"/>
          <w:szCs w:val="24"/>
        </w:rPr>
      </w:pPr>
      <w:r w:rsidRPr="006633F3">
        <w:rPr>
          <w:rFonts w:ascii="Palatino Linotype" w:hAnsi="Palatino Linotype"/>
          <w:b/>
          <w:bCs/>
          <w:color w:val="365C6A" w:themeColor="accent3" w:themeShade="BF"/>
          <w:sz w:val="32"/>
          <w:szCs w:val="24"/>
        </w:rPr>
        <w:t>4.</w:t>
      </w:r>
      <w:r w:rsidRPr="006633F3">
        <w:rPr>
          <w:rFonts w:ascii="Palatino Linotype" w:hAnsi="Palatino Linotype"/>
          <w:b/>
          <w:bCs/>
          <w:color w:val="365C6A" w:themeColor="accent3" w:themeShade="BF"/>
          <w:sz w:val="32"/>
          <w:szCs w:val="24"/>
        </w:rPr>
        <w:tab/>
      </w:r>
      <w:r w:rsidR="00330C3B" w:rsidRPr="006633F3">
        <w:rPr>
          <w:rFonts w:ascii="Palatino Linotype" w:hAnsi="Palatino Linotype"/>
          <w:b/>
          <w:bCs/>
          <w:color w:val="365C6A" w:themeColor="accent3" w:themeShade="BF"/>
          <w:sz w:val="32"/>
          <w:szCs w:val="24"/>
        </w:rPr>
        <w:t>Emergency</w:t>
      </w:r>
      <w:r w:rsidR="00330C3B" w:rsidRPr="006633F3">
        <w:rPr>
          <w:rFonts w:ascii="Palatino Linotype" w:hAnsi="Palatino Linotype"/>
          <w:b/>
          <w:bCs/>
          <w:color w:val="365C6A" w:themeColor="accent3" w:themeShade="BF"/>
          <w:spacing w:val="-3"/>
          <w:sz w:val="32"/>
          <w:szCs w:val="24"/>
        </w:rPr>
        <w:t xml:space="preserve"> </w:t>
      </w:r>
      <w:r w:rsidR="00330C3B" w:rsidRPr="006633F3">
        <w:rPr>
          <w:rFonts w:ascii="Palatino Linotype" w:hAnsi="Palatino Linotype"/>
          <w:b/>
          <w:bCs/>
          <w:color w:val="365C6A" w:themeColor="accent3" w:themeShade="BF"/>
          <w:sz w:val="32"/>
          <w:szCs w:val="24"/>
        </w:rPr>
        <w:t>Treatment</w:t>
      </w:r>
      <w:r w:rsidR="00330C3B" w:rsidRPr="006633F3">
        <w:rPr>
          <w:rFonts w:ascii="Palatino Linotype" w:hAnsi="Palatino Linotype"/>
          <w:b/>
          <w:bCs/>
          <w:color w:val="365C6A" w:themeColor="accent3" w:themeShade="BF"/>
          <w:spacing w:val="-2"/>
          <w:sz w:val="32"/>
          <w:szCs w:val="24"/>
        </w:rPr>
        <w:t xml:space="preserve"> </w:t>
      </w:r>
      <w:r w:rsidR="00330C3B" w:rsidRPr="006633F3">
        <w:rPr>
          <w:rFonts w:ascii="Palatino Linotype" w:hAnsi="Palatino Linotype"/>
          <w:b/>
          <w:bCs/>
          <w:color w:val="365C6A" w:themeColor="accent3" w:themeShade="BF"/>
          <w:sz w:val="32"/>
          <w:szCs w:val="24"/>
        </w:rPr>
        <w:t>and</w:t>
      </w:r>
      <w:r w:rsidR="00330C3B" w:rsidRPr="006633F3">
        <w:rPr>
          <w:rFonts w:ascii="Palatino Linotype" w:hAnsi="Palatino Linotype"/>
          <w:b/>
          <w:bCs/>
          <w:color w:val="365C6A" w:themeColor="accent3" w:themeShade="BF"/>
          <w:spacing w:val="-2"/>
          <w:sz w:val="32"/>
          <w:szCs w:val="24"/>
        </w:rPr>
        <w:t xml:space="preserve"> </w:t>
      </w:r>
      <w:r w:rsidR="00330C3B" w:rsidRPr="006633F3">
        <w:rPr>
          <w:rFonts w:ascii="Palatino Linotype" w:hAnsi="Palatino Linotype"/>
          <w:b/>
          <w:bCs/>
          <w:color w:val="365C6A" w:themeColor="accent3" w:themeShade="BF"/>
          <w:sz w:val="32"/>
          <w:szCs w:val="24"/>
        </w:rPr>
        <w:t>Management</w:t>
      </w:r>
      <w:r w:rsidR="00330C3B" w:rsidRPr="006633F3">
        <w:rPr>
          <w:rFonts w:ascii="Palatino Linotype" w:hAnsi="Palatino Linotype"/>
          <w:b/>
          <w:bCs/>
          <w:color w:val="365C6A" w:themeColor="accent3" w:themeShade="BF"/>
          <w:spacing w:val="-4"/>
          <w:sz w:val="32"/>
          <w:szCs w:val="24"/>
        </w:rPr>
        <w:t xml:space="preserve"> </w:t>
      </w:r>
      <w:r w:rsidR="00330C3B" w:rsidRPr="006633F3">
        <w:rPr>
          <w:rFonts w:ascii="Palatino Linotype" w:hAnsi="Palatino Linotype"/>
          <w:b/>
          <w:bCs/>
          <w:color w:val="365C6A" w:themeColor="accent3" w:themeShade="BF"/>
          <w:sz w:val="32"/>
          <w:szCs w:val="24"/>
        </w:rPr>
        <w:t>of</w:t>
      </w:r>
      <w:r w:rsidR="00330C3B" w:rsidRPr="006633F3">
        <w:rPr>
          <w:rFonts w:ascii="Palatino Linotype" w:hAnsi="Palatino Linotype"/>
          <w:b/>
          <w:bCs/>
          <w:color w:val="365C6A" w:themeColor="accent3" w:themeShade="BF"/>
          <w:spacing w:val="-2"/>
          <w:sz w:val="32"/>
          <w:szCs w:val="24"/>
        </w:rPr>
        <w:t xml:space="preserve"> Anaphylaxis</w:t>
      </w:r>
    </w:p>
    <w:p w14:paraId="34B6857A" w14:textId="77777777" w:rsidR="00330C3B" w:rsidRPr="006633F3" w:rsidRDefault="00330C3B" w:rsidP="00C26859">
      <w:pPr>
        <w:pStyle w:val="Heading5"/>
        <w:spacing w:before="52"/>
        <w:rPr>
          <w:rFonts w:ascii="Palatino Linotype" w:hAnsi="Palatino Linotype"/>
          <w:sz w:val="28"/>
          <w:szCs w:val="24"/>
        </w:rPr>
      </w:pPr>
      <w:r w:rsidRPr="006633F3">
        <w:rPr>
          <w:rFonts w:ascii="Palatino Linotype" w:hAnsi="Palatino Linotype"/>
          <w:sz w:val="28"/>
          <w:szCs w:val="24"/>
        </w:rPr>
        <w:t>What</w:t>
      </w:r>
      <w:r w:rsidRPr="006633F3">
        <w:rPr>
          <w:rFonts w:ascii="Palatino Linotype" w:hAnsi="Palatino Linotype"/>
          <w:spacing w:val="-3"/>
          <w:sz w:val="28"/>
          <w:szCs w:val="24"/>
        </w:rPr>
        <w:t xml:space="preserve"> </w:t>
      </w:r>
      <w:r w:rsidRPr="006633F3">
        <w:rPr>
          <w:rFonts w:ascii="Palatino Linotype" w:hAnsi="Palatino Linotype"/>
          <w:sz w:val="28"/>
          <w:szCs w:val="24"/>
        </w:rPr>
        <w:t>to</w:t>
      </w:r>
      <w:r w:rsidRPr="006633F3">
        <w:rPr>
          <w:rFonts w:ascii="Palatino Linotype" w:hAnsi="Palatino Linotype"/>
          <w:spacing w:val="-1"/>
          <w:sz w:val="28"/>
          <w:szCs w:val="24"/>
        </w:rPr>
        <w:t xml:space="preserve"> </w:t>
      </w:r>
      <w:r w:rsidRPr="006633F3">
        <w:rPr>
          <w:rFonts w:ascii="Palatino Linotype" w:hAnsi="Palatino Linotype"/>
          <w:sz w:val="28"/>
          <w:szCs w:val="24"/>
        </w:rPr>
        <w:t>look</w:t>
      </w:r>
      <w:r w:rsidRPr="006633F3">
        <w:rPr>
          <w:rFonts w:ascii="Palatino Linotype" w:hAnsi="Palatino Linotype"/>
          <w:spacing w:val="-3"/>
          <w:sz w:val="28"/>
          <w:szCs w:val="24"/>
        </w:rPr>
        <w:t xml:space="preserve"> </w:t>
      </w:r>
      <w:r w:rsidRPr="006633F3">
        <w:rPr>
          <w:rFonts w:ascii="Palatino Linotype" w:hAnsi="Palatino Linotype"/>
          <w:spacing w:val="-4"/>
          <w:sz w:val="28"/>
          <w:szCs w:val="24"/>
        </w:rPr>
        <w:t>for:</w:t>
      </w:r>
    </w:p>
    <w:p w14:paraId="592B6093"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swelling</w:t>
      </w:r>
      <w:r w:rsidRPr="00EC58A2">
        <w:rPr>
          <w:rFonts w:ascii="Palatino Linotype" w:hAnsi="Palatino Linotype"/>
          <w:spacing w:val="-4"/>
          <w:sz w:val="24"/>
        </w:rPr>
        <w:t xml:space="preserve"> </w:t>
      </w:r>
      <w:r w:rsidRPr="00EC58A2">
        <w:rPr>
          <w:rFonts w:ascii="Palatino Linotype" w:hAnsi="Palatino Linotype"/>
          <w:sz w:val="24"/>
        </w:rPr>
        <w:t>of</w:t>
      </w:r>
      <w:r w:rsidRPr="00EC58A2">
        <w:rPr>
          <w:rFonts w:ascii="Palatino Linotype" w:hAnsi="Palatino Linotype"/>
          <w:spacing w:val="-3"/>
          <w:sz w:val="24"/>
        </w:rPr>
        <w:t xml:space="preserve"> </w:t>
      </w:r>
      <w:r w:rsidRPr="00EC58A2">
        <w:rPr>
          <w:rFonts w:ascii="Palatino Linotype" w:hAnsi="Palatino Linotype"/>
          <w:sz w:val="24"/>
        </w:rPr>
        <w:t>the</w:t>
      </w:r>
      <w:r w:rsidRPr="00EC58A2">
        <w:rPr>
          <w:rFonts w:ascii="Palatino Linotype" w:hAnsi="Palatino Linotype"/>
          <w:spacing w:val="-1"/>
          <w:sz w:val="24"/>
        </w:rPr>
        <w:t xml:space="preserve"> </w:t>
      </w:r>
      <w:r w:rsidRPr="00EC58A2">
        <w:rPr>
          <w:rFonts w:ascii="Palatino Linotype" w:hAnsi="Palatino Linotype"/>
          <w:sz w:val="24"/>
        </w:rPr>
        <w:t>mouth</w:t>
      </w:r>
      <w:r w:rsidRPr="00EC58A2">
        <w:rPr>
          <w:rFonts w:ascii="Palatino Linotype" w:hAnsi="Palatino Linotype"/>
          <w:spacing w:val="-2"/>
          <w:sz w:val="24"/>
        </w:rPr>
        <w:t xml:space="preserve"> </w:t>
      </w:r>
      <w:r w:rsidRPr="00EC58A2">
        <w:rPr>
          <w:rFonts w:ascii="Palatino Linotype" w:hAnsi="Palatino Linotype"/>
          <w:sz w:val="24"/>
        </w:rPr>
        <w:t>or</w:t>
      </w:r>
      <w:r w:rsidRPr="00EC58A2">
        <w:rPr>
          <w:rFonts w:ascii="Palatino Linotype" w:hAnsi="Palatino Linotype"/>
          <w:spacing w:val="-2"/>
          <w:sz w:val="24"/>
        </w:rPr>
        <w:t xml:space="preserve"> throat</w:t>
      </w:r>
    </w:p>
    <w:p w14:paraId="7024DDA3"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difficulty</w:t>
      </w:r>
      <w:r w:rsidRPr="00EC58A2">
        <w:rPr>
          <w:rFonts w:ascii="Palatino Linotype" w:hAnsi="Palatino Linotype"/>
          <w:spacing w:val="-2"/>
          <w:sz w:val="24"/>
        </w:rPr>
        <w:t xml:space="preserve"> </w:t>
      </w:r>
      <w:r w:rsidRPr="00EC58A2">
        <w:rPr>
          <w:rFonts w:ascii="Palatino Linotype" w:hAnsi="Palatino Linotype"/>
          <w:sz w:val="24"/>
        </w:rPr>
        <w:t>swallowing</w:t>
      </w:r>
      <w:r w:rsidRPr="00EC58A2">
        <w:rPr>
          <w:rFonts w:ascii="Palatino Linotype" w:hAnsi="Palatino Linotype"/>
          <w:spacing w:val="-3"/>
          <w:sz w:val="24"/>
        </w:rPr>
        <w:t xml:space="preserve"> </w:t>
      </w:r>
      <w:r w:rsidRPr="00EC58A2">
        <w:rPr>
          <w:rFonts w:ascii="Palatino Linotype" w:hAnsi="Palatino Linotype"/>
          <w:sz w:val="24"/>
        </w:rPr>
        <w:t xml:space="preserve">or </w:t>
      </w:r>
      <w:r w:rsidRPr="00EC58A2">
        <w:rPr>
          <w:rFonts w:ascii="Palatino Linotype" w:hAnsi="Palatino Linotype"/>
          <w:spacing w:val="-2"/>
          <w:sz w:val="24"/>
        </w:rPr>
        <w:t>speaking</w:t>
      </w:r>
    </w:p>
    <w:p w14:paraId="5157A82E"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difficulty</w:t>
      </w:r>
      <w:r w:rsidRPr="00EC58A2">
        <w:rPr>
          <w:rFonts w:ascii="Palatino Linotype" w:hAnsi="Palatino Linotype"/>
          <w:spacing w:val="-5"/>
          <w:sz w:val="24"/>
        </w:rPr>
        <w:t xml:space="preserve"> </w:t>
      </w:r>
      <w:r w:rsidRPr="00EC58A2">
        <w:rPr>
          <w:rFonts w:ascii="Palatino Linotype" w:hAnsi="Palatino Linotype"/>
          <w:spacing w:val="-2"/>
          <w:sz w:val="24"/>
        </w:rPr>
        <w:t>breathing</w:t>
      </w:r>
    </w:p>
    <w:p w14:paraId="2ADBD131"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sudden</w:t>
      </w:r>
      <w:r w:rsidRPr="00EC58A2">
        <w:rPr>
          <w:rFonts w:ascii="Palatino Linotype" w:hAnsi="Palatino Linotype"/>
          <w:spacing w:val="-1"/>
          <w:sz w:val="24"/>
        </w:rPr>
        <w:t xml:space="preserve"> </w:t>
      </w:r>
      <w:r w:rsidRPr="00EC58A2">
        <w:rPr>
          <w:rFonts w:ascii="Palatino Linotype" w:hAnsi="Palatino Linotype"/>
          <w:sz w:val="24"/>
        </w:rPr>
        <w:t>collapse</w:t>
      </w:r>
      <w:r w:rsidRPr="00EC58A2">
        <w:rPr>
          <w:rFonts w:ascii="Palatino Linotype" w:hAnsi="Palatino Linotype"/>
          <w:spacing w:val="-3"/>
          <w:sz w:val="24"/>
        </w:rPr>
        <w:t xml:space="preserve"> </w:t>
      </w:r>
      <w:r w:rsidRPr="00EC58A2">
        <w:rPr>
          <w:rFonts w:ascii="Palatino Linotype" w:hAnsi="Palatino Linotype"/>
          <w:sz w:val="24"/>
        </w:rPr>
        <w:t>/</w:t>
      </w:r>
      <w:r w:rsidRPr="00EC58A2">
        <w:rPr>
          <w:rFonts w:ascii="Palatino Linotype" w:hAnsi="Palatino Linotype"/>
          <w:spacing w:val="-3"/>
          <w:sz w:val="24"/>
        </w:rPr>
        <w:t xml:space="preserve"> </w:t>
      </w:r>
      <w:r w:rsidRPr="00EC58A2">
        <w:rPr>
          <w:rFonts w:ascii="Palatino Linotype" w:hAnsi="Palatino Linotype"/>
          <w:spacing w:val="-2"/>
          <w:sz w:val="24"/>
        </w:rPr>
        <w:t>unconsciousness</w:t>
      </w:r>
    </w:p>
    <w:p w14:paraId="4DF50E88"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1"/>
        <w:ind w:hanging="361"/>
        <w:contextualSpacing w:val="0"/>
        <w:rPr>
          <w:rFonts w:ascii="Palatino Linotype" w:hAnsi="Palatino Linotype"/>
          <w:sz w:val="20"/>
        </w:rPr>
      </w:pPr>
      <w:r w:rsidRPr="00EC58A2">
        <w:rPr>
          <w:rFonts w:ascii="Palatino Linotype" w:hAnsi="Palatino Linotype"/>
          <w:sz w:val="24"/>
        </w:rPr>
        <w:t>hives,</w:t>
      </w:r>
      <w:r w:rsidRPr="00EC58A2">
        <w:rPr>
          <w:rFonts w:ascii="Palatino Linotype" w:hAnsi="Palatino Linotype"/>
          <w:spacing w:val="-2"/>
          <w:sz w:val="24"/>
        </w:rPr>
        <w:t xml:space="preserve"> </w:t>
      </w:r>
      <w:r w:rsidRPr="00EC58A2">
        <w:rPr>
          <w:rFonts w:ascii="Palatino Linotype" w:hAnsi="Palatino Linotype"/>
          <w:sz w:val="24"/>
        </w:rPr>
        <w:t>rash</w:t>
      </w:r>
      <w:r w:rsidRPr="00EC58A2">
        <w:rPr>
          <w:rFonts w:ascii="Palatino Linotype" w:hAnsi="Palatino Linotype"/>
          <w:spacing w:val="-2"/>
          <w:sz w:val="24"/>
        </w:rPr>
        <w:t xml:space="preserve"> </w:t>
      </w:r>
      <w:r w:rsidRPr="00EC58A2">
        <w:rPr>
          <w:rFonts w:ascii="Palatino Linotype" w:hAnsi="Palatino Linotype"/>
          <w:sz w:val="24"/>
        </w:rPr>
        <w:t>anywhere on</w:t>
      </w:r>
      <w:r w:rsidRPr="00EC58A2">
        <w:rPr>
          <w:rFonts w:ascii="Palatino Linotype" w:hAnsi="Palatino Linotype"/>
          <w:spacing w:val="-2"/>
          <w:sz w:val="24"/>
        </w:rPr>
        <w:t xml:space="preserve"> </w:t>
      </w:r>
      <w:r w:rsidRPr="00EC58A2">
        <w:rPr>
          <w:rFonts w:ascii="Palatino Linotype" w:hAnsi="Palatino Linotype"/>
          <w:sz w:val="24"/>
        </w:rPr>
        <w:t>the</w:t>
      </w:r>
      <w:r w:rsidRPr="00EC58A2">
        <w:rPr>
          <w:rFonts w:ascii="Palatino Linotype" w:hAnsi="Palatino Linotype"/>
          <w:spacing w:val="-3"/>
          <w:sz w:val="24"/>
        </w:rPr>
        <w:t xml:space="preserve"> </w:t>
      </w:r>
      <w:r w:rsidRPr="00EC58A2">
        <w:rPr>
          <w:rFonts w:ascii="Palatino Linotype" w:hAnsi="Palatino Linotype"/>
          <w:spacing w:val="-4"/>
          <w:sz w:val="24"/>
        </w:rPr>
        <w:t>body</w:t>
      </w:r>
    </w:p>
    <w:p w14:paraId="4D3B470E"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1"/>
        <w:ind w:hanging="361"/>
        <w:contextualSpacing w:val="0"/>
        <w:rPr>
          <w:rFonts w:ascii="Palatino Linotype" w:hAnsi="Palatino Linotype"/>
          <w:sz w:val="20"/>
        </w:rPr>
      </w:pPr>
      <w:r w:rsidRPr="00EC58A2">
        <w:rPr>
          <w:rFonts w:ascii="Palatino Linotype" w:hAnsi="Palatino Linotype"/>
          <w:sz w:val="24"/>
        </w:rPr>
        <w:t>abdominal</w:t>
      </w:r>
      <w:r w:rsidRPr="00EC58A2">
        <w:rPr>
          <w:rFonts w:ascii="Palatino Linotype" w:hAnsi="Palatino Linotype"/>
          <w:spacing w:val="-6"/>
          <w:sz w:val="24"/>
        </w:rPr>
        <w:t xml:space="preserve"> </w:t>
      </w:r>
      <w:r w:rsidRPr="00EC58A2">
        <w:rPr>
          <w:rFonts w:ascii="Palatino Linotype" w:hAnsi="Palatino Linotype"/>
          <w:sz w:val="24"/>
        </w:rPr>
        <w:t>pain,</w:t>
      </w:r>
      <w:r w:rsidRPr="00EC58A2">
        <w:rPr>
          <w:rFonts w:ascii="Palatino Linotype" w:hAnsi="Palatino Linotype"/>
          <w:spacing w:val="-3"/>
          <w:sz w:val="24"/>
        </w:rPr>
        <w:t xml:space="preserve"> </w:t>
      </w:r>
      <w:r w:rsidRPr="00EC58A2">
        <w:rPr>
          <w:rFonts w:ascii="Palatino Linotype" w:hAnsi="Palatino Linotype"/>
          <w:sz w:val="24"/>
        </w:rPr>
        <w:t>nausea,</w:t>
      </w:r>
      <w:r w:rsidRPr="00EC58A2">
        <w:rPr>
          <w:rFonts w:ascii="Palatino Linotype" w:hAnsi="Palatino Linotype"/>
          <w:spacing w:val="-7"/>
          <w:sz w:val="24"/>
        </w:rPr>
        <w:t xml:space="preserve"> </w:t>
      </w:r>
      <w:r w:rsidRPr="00EC58A2">
        <w:rPr>
          <w:rFonts w:ascii="Palatino Linotype" w:hAnsi="Palatino Linotype"/>
          <w:spacing w:val="-2"/>
          <w:sz w:val="24"/>
        </w:rPr>
        <w:t>vomiting</w:t>
      </w:r>
    </w:p>
    <w:p w14:paraId="7621C125"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sudden</w:t>
      </w:r>
      <w:r w:rsidRPr="00EC58A2">
        <w:rPr>
          <w:rFonts w:ascii="Palatino Linotype" w:hAnsi="Palatino Linotype"/>
          <w:spacing w:val="-4"/>
          <w:sz w:val="24"/>
        </w:rPr>
        <w:t xml:space="preserve"> </w:t>
      </w:r>
      <w:r w:rsidRPr="00EC58A2">
        <w:rPr>
          <w:rFonts w:ascii="Palatino Linotype" w:hAnsi="Palatino Linotype"/>
          <w:sz w:val="24"/>
        </w:rPr>
        <w:t>feeling</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3"/>
          <w:sz w:val="24"/>
        </w:rPr>
        <w:t xml:space="preserve"> </w:t>
      </w:r>
      <w:r w:rsidRPr="00EC58A2">
        <w:rPr>
          <w:rFonts w:ascii="Palatino Linotype" w:hAnsi="Palatino Linotype"/>
          <w:spacing w:val="-2"/>
          <w:sz w:val="24"/>
        </w:rPr>
        <w:t>weakness</w:t>
      </w:r>
    </w:p>
    <w:p w14:paraId="07FB9936"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strong</w:t>
      </w:r>
      <w:r w:rsidRPr="00EC58A2">
        <w:rPr>
          <w:rFonts w:ascii="Palatino Linotype" w:hAnsi="Palatino Linotype"/>
          <w:spacing w:val="-4"/>
          <w:sz w:val="24"/>
        </w:rPr>
        <w:t xml:space="preserve"> </w:t>
      </w:r>
      <w:r w:rsidRPr="00EC58A2">
        <w:rPr>
          <w:rFonts w:ascii="Palatino Linotype" w:hAnsi="Palatino Linotype"/>
          <w:sz w:val="24"/>
        </w:rPr>
        <w:t>feelings</w:t>
      </w:r>
      <w:r w:rsidRPr="00EC58A2">
        <w:rPr>
          <w:rFonts w:ascii="Palatino Linotype" w:hAnsi="Palatino Linotype"/>
          <w:spacing w:val="-4"/>
          <w:sz w:val="24"/>
        </w:rPr>
        <w:t xml:space="preserve"> </w:t>
      </w:r>
      <w:r w:rsidRPr="00EC58A2">
        <w:rPr>
          <w:rFonts w:ascii="Palatino Linotype" w:hAnsi="Palatino Linotype"/>
          <w:sz w:val="24"/>
        </w:rPr>
        <w:t>of</w:t>
      </w:r>
      <w:r w:rsidRPr="00EC58A2">
        <w:rPr>
          <w:rFonts w:ascii="Palatino Linotype" w:hAnsi="Palatino Linotype"/>
          <w:spacing w:val="-1"/>
          <w:sz w:val="24"/>
        </w:rPr>
        <w:t xml:space="preserve"> </w:t>
      </w:r>
      <w:r w:rsidRPr="00EC58A2">
        <w:rPr>
          <w:rFonts w:ascii="Palatino Linotype" w:hAnsi="Palatino Linotype"/>
          <w:sz w:val="24"/>
        </w:rPr>
        <w:t>impending</w:t>
      </w:r>
      <w:r w:rsidRPr="00EC58A2">
        <w:rPr>
          <w:rFonts w:ascii="Palatino Linotype" w:hAnsi="Palatino Linotype"/>
          <w:spacing w:val="-3"/>
          <w:sz w:val="24"/>
        </w:rPr>
        <w:t xml:space="preserve"> </w:t>
      </w:r>
      <w:r w:rsidRPr="00EC58A2">
        <w:rPr>
          <w:rFonts w:ascii="Palatino Linotype" w:hAnsi="Palatino Linotype"/>
          <w:spacing w:val="-4"/>
          <w:sz w:val="24"/>
        </w:rPr>
        <w:t>doom</w:t>
      </w:r>
    </w:p>
    <w:p w14:paraId="5A316E54" w14:textId="77777777" w:rsidR="00330C3B" w:rsidRPr="00EC58A2" w:rsidRDefault="00330C3B" w:rsidP="00EC58A2">
      <w:pPr>
        <w:pStyle w:val="BodyText0"/>
        <w:spacing w:before="11"/>
        <w:rPr>
          <w:rFonts w:ascii="Palatino Linotype" w:hAnsi="Palatino Linotype"/>
          <w:sz w:val="23"/>
        </w:rPr>
      </w:pPr>
    </w:p>
    <w:p w14:paraId="356271D2" w14:textId="77777777" w:rsidR="00330C3B" w:rsidRPr="00EC58A2" w:rsidRDefault="00330C3B" w:rsidP="00EC58A2">
      <w:pPr>
        <w:pStyle w:val="BodyText0"/>
        <w:ind w:left="100"/>
        <w:rPr>
          <w:rFonts w:ascii="Palatino Linotype" w:hAnsi="Palatino Linotype"/>
          <w:b/>
        </w:rPr>
      </w:pPr>
      <w:r w:rsidRPr="00EC58A2">
        <w:rPr>
          <w:rFonts w:ascii="Palatino Linotype" w:hAnsi="Palatino Linotype"/>
        </w:rPr>
        <w:t>Anaphylaxis</w:t>
      </w:r>
      <w:r w:rsidRPr="00EC58A2">
        <w:rPr>
          <w:rFonts w:ascii="Palatino Linotype" w:hAnsi="Palatino Linotype"/>
          <w:spacing w:val="-2"/>
        </w:rPr>
        <w:t xml:space="preserve"> </w:t>
      </w:r>
      <w:r w:rsidRPr="00EC58A2">
        <w:rPr>
          <w:rFonts w:ascii="Palatino Linotype" w:hAnsi="Palatino Linotype"/>
        </w:rPr>
        <w:t>is</w:t>
      </w:r>
      <w:r w:rsidRPr="00EC58A2">
        <w:rPr>
          <w:rFonts w:ascii="Palatino Linotype" w:hAnsi="Palatino Linotype"/>
          <w:spacing w:val="-1"/>
        </w:rPr>
        <w:t xml:space="preserve"> </w:t>
      </w:r>
      <w:r w:rsidRPr="00EC58A2">
        <w:rPr>
          <w:rFonts w:ascii="Palatino Linotype" w:hAnsi="Palatino Linotype"/>
        </w:rPr>
        <w:t>likely</w:t>
      </w:r>
      <w:r w:rsidRPr="00EC58A2">
        <w:rPr>
          <w:rFonts w:ascii="Palatino Linotype" w:hAnsi="Palatino Linotype"/>
          <w:spacing w:val="-1"/>
        </w:rPr>
        <w:t xml:space="preserve"> </w:t>
      </w:r>
      <w:r w:rsidRPr="00EC58A2">
        <w:rPr>
          <w:rFonts w:ascii="Palatino Linotype" w:hAnsi="Palatino Linotype"/>
        </w:rPr>
        <w:t>if</w:t>
      </w:r>
      <w:r w:rsidRPr="00EC58A2">
        <w:rPr>
          <w:rFonts w:ascii="Palatino Linotype" w:hAnsi="Palatino Linotype"/>
          <w:spacing w:val="-1"/>
        </w:rPr>
        <w:t xml:space="preserve"> </w:t>
      </w:r>
      <w:r w:rsidRPr="00EC58A2">
        <w:rPr>
          <w:rFonts w:ascii="Palatino Linotype" w:hAnsi="Palatino Linotype"/>
        </w:rPr>
        <w:t>all</w:t>
      </w:r>
      <w:r w:rsidRPr="00EC58A2">
        <w:rPr>
          <w:rFonts w:ascii="Palatino Linotype" w:hAnsi="Palatino Linotype"/>
          <w:spacing w:val="-3"/>
        </w:rPr>
        <w:t xml:space="preserve"> </w:t>
      </w:r>
      <w:r w:rsidRPr="00EC58A2">
        <w:rPr>
          <w:rFonts w:ascii="Palatino Linotype" w:hAnsi="Palatino Linotype"/>
        </w:rPr>
        <w:t>of</w:t>
      </w:r>
      <w:r w:rsidRPr="00EC58A2">
        <w:rPr>
          <w:rFonts w:ascii="Palatino Linotype" w:hAnsi="Palatino Linotype"/>
          <w:spacing w:val="-1"/>
        </w:rPr>
        <w:t xml:space="preserve"> </w:t>
      </w:r>
      <w:r w:rsidRPr="00EC58A2">
        <w:rPr>
          <w:rFonts w:ascii="Palatino Linotype" w:hAnsi="Palatino Linotype"/>
        </w:rPr>
        <w:t>the</w:t>
      </w:r>
      <w:r w:rsidRPr="00EC58A2">
        <w:rPr>
          <w:rFonts w:ascii="Palatino Linotype" w:hAnsi="Palatino Linotype"/>
          <w:spacing w:val="-1"/>
        </w:rPr>
        <w:t xml:space="preserve"> </w:t>
      </w:r>
      <w:r w:rsidRPr="00EC58A2">
        <w:rPr>
          <w:rFonts w:ascii="Palatino Linotype" w:hAnsi="Palatino Linotype"/>
        </w:rPr>
        <w:t>following</w:t>
      </w:r>
      <w:r w:rsidRPr="00EC58A2">
        <w:rPr>
          <w:rFonts w:ascii="Palatino Linotype" w:hAnsi="Palatino Linotype"/>
          <w:spacing w:val="-1"/>
        </w:rPr>
        <w:t xml:space="preserve"> </w:t>
      </w:r>
      <w:r w:rsidRPr="00EC58A2">
        <w:rPr>
          <w:rFonts w:ascii="Palatino Linotype" w:hAnsi="Palatino Linotype"/>
        </w:rPr>
        <w:t>3</w:t>
      </w:r>
      <w:r w:rsidRPr="00EC58A2">
        <w:rPr>
          <w:rFonts w:ascii="Palatino Linotype" w:hAnsi="Palatino Linotype"/>
          <w:spacing w:val="-2"/>
        </w:rPr>
        <w:t xml:space="preserve"> </w:t>
      </w:r>
      <w:r w:rsidRPr="00EC58A2">
        <w:rPr>
          <w:rFonts w:ascii="Palatino Linotype" w:hAnsi="Palatino Linotype"/>
        </w:rPr>
        <w:t>things</w:t>
      </w:r>
      <w:r w:rsidRPr="00EC58A2">
        <w:rPr>
          <w:rFonts w:ascii="Palatino Linotype" w:hAnsi="Palatino Linotype"/>
          <w:spacing w:val="-5"/>
        </w:rPr>
        <w:t xml:space="preserve"> </w:t>
      </w:r>
      <w:r w:rsidRPr="00EC58A2">
        <w:rPr>
          <w:rFonts w:ascii="Palatino Linotype" w:hAnsi="Palatino Linotype"/>
          <w:spacing w:val="-2"/>
        </w:rPr>
        <w:t>happen</w:t>
      </w:r>
      <w:r w:rsidRPr="00EC58A2">
        <w:rPr>
          <w:rFonts w:ascii="Palatino Linotype" w:hAnsi="Palatino Linotype"/>
          <w:b/>
          <w:spacing w:val="-2"/>
        </w:rPr>
        <w:t>:</w:t>
      </w:r>
    </w:p>
    <w:p w14:paraId="1CB54EF2"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right="995"/>
        <w:contextualSpacing w:val="0"/>
        <w:rPr>
          <w:rFonts w:ascii="Palatino Linotype" w:hAnsi="Palatino Linotype"/>
          <w:sz w:val="20"/>
        </w:rPr>
      </w:pPr>
      <w:r w:rsidRPr="00EC58A2">
        <w:rPr>
          <w:rFonts w:ascii="Palatino Linotype" w:hAnsi="Palatino Linotype"/>
          <w:b/>
          <w:sz w:val="24"/>
        </w:rPr>
        <w:t>sudden</w:t>
      </w:r>
      <w:r w:rsidRPr="00EC58A2">
        <w:rPr>
          <w:rFonts w:ascii="Palatino Linotype" w:hAnsi="Palatino Linotype"/>
          <w:b/>
          <w:spacing w:val="-5"/>
          <w:sz w:val="24"/>
        </w:rPr>
        <w:t xml:space="preserve"> </w:t>
      </w:r>
      <w:r w:rsidRPr="00EC58A2">
        <w:rPr>
          <w:rFonts w:ascii="Palatino Linotype" w:hAnsi="Palatino Linotype"/>
          <w:b/>
          <w:sz w:val="24"/>
        </w:rPr>
        <w:t>onset</w:t>
      </w:r>
      <w:r w:rsidRPr="00EC58A2">
        <w:rPr>
          <w:rFonts w:ascii="Palatino Linotype" w:hAnsi="Palatino Linotype"/>
          <w:b/>
          <w:spacing w:val="-4"/>
          <w:sz w:val="24"/>
        </w:rPr>
        <w:t xml:space="preserve"> </w:t>
      </w:r>
      <w:r w:rsidRPr="00EC58A2">
        <w:rPr>
          <w:rFonts w:ascii="Palatino Linotype" w:hAnsi="Palatino Linotype"/>
          <w:sz w:val="24"/>
        </w:rPr>
        <w:t>(a</w:t>
      </w:r>
      <w:r w:rsidRPr="00EC58A2">
        <w:rPr>
          <w:rFonts w:ascii="Palatino Linotype" w:hAnsi="Palatino Linotype"/>
          <w:spacing w:val="-5"/>
          <w:sz w:val="24"/>
        </w:rPr>
        <w:t xml:space="preserve"> </w:t>
      </w:r>
      <w:r w:rsidRPr="00EC58A2">
        <w:rPr>
          <w:rFonts w:ascii="Palatino Linotype" w:hAnsi="Palatino Linotype"/>
          <w:sz w:val="24"/>
        </w:rPr>
        <w:t>reaction</w:t>
      </w:r>
      <w:r w:rsidRPr="00EC58A2">
        <w:rPr>
          <w:rFonts w:ascii="Palatino Linotype" w:hAnsi="Palatino Linotype"/>
          <w:spacing w:val="-5"/>
          <w:sz w:val="24"/>
        </w:rPr>
        <w:t xml:space="preserve"> </w:t>
      </w:r>
      <w:r w:rsidRPr="00EC58A2">
        <w:rPr>
          <w:rFonts w:ascii="Palatino Linotype" w:hAnsi="Palatino Linotype"/>
          <w:sz w:val="24"/>
        </w:rPr>
        <w:t>can</w:t>
      </w:r>
      <w:r w:rsidRPr="00EC58A2">
        <w:rPr>
          <w:rFonts w:ascii="Palatino Linotype" w:hAnsi="Palatino Linotype"/>
          <w:spacing w:val="-3"/>
          <w:sz w:val="24"/>
        </w:rPr>
        <w:t xml:space="preserve"> </w:t>
      </w:r>
      <w:r w:rsidRPr="00EC58A2">
        <w:rPr>
          <w:rFonts w:ascii="Palatino Linotype" w:hAnsi="Palatino Linotype"/>
          <w:sz w:val="24"/>
        </w:rPr>
        <w:t>start</w:t>
      </w:r>
      <w:r w:rsidRPr="00EC58A2">
        <w:rPr>
          <w:rFonts w:ascii="Palatino Linotype" w:hAnsi="Palatino Linotype"/>
          <w:spacing w:val="-5"/>
          <w:sz w:val="24"/>
        </w:rPr>
        <w:t xml:space="preserve"> </w:t>
      </w:r>
      <w:r w:rsidRPr="00EC58A2">
        <w:rPr>
          <w:rFonts w:ascii="Palatino Linotype" w:hAnsi="Palatino Linotype"/>
          <w:sz w:val="24"/>
        </w:rPr>
        <w:t>within</w:t>
      </w:r>
      <w:r w:rsidRPr="00EC58A2">
        <w:rPr>
          <w:rFonts w:ascii="Palatino Linotype" w:hAnsi="Palatino Linotype"/>
          <w:spacing w:val="-3"/>
          <w:sz w:val="24"/>
        </w:rPr>
        <w:t xml:space="preserve"> </w:t>
      </w:r>
      <w:r w:rsidRPr="00EC58A2">
        <w:rPr>
          <w:rFonts w:ascii="Palatino Linotype" w:hAnsi="Palatino Linotype"/>
          <w:sz w:val="24"/>
        </w:rPr>
        <w:t>minutes) and</w:t>
      </w:r>
      <w:r w:rsidRPr="00EC58A2">
        <w:rPr>
          <w:rFonts w:ascii="Palatino Linotype" w:hAnsi="Palatino Linotype"/>
          <w:spacing w:val="-5"/>
          <w:sz w:val="24"/>
        </w:rPr>
        <w:t xml:space="preserve"> </w:t>
      </w:r>
      <w:r w:rsidRPr="00EC58A2">
        <w:rPr>
          <w:rFonts w:ascii="Palatino Linotype" w:hAnsi="Palatino Linotype"/>
          <w:b/>
          <w:sz w:val="24"/>
        </w:rPr>
        <w:t>rapid</w:t>
      </w:r>
      <w:r w:rsidRPr="00EC58A2">
        <w:rPr>
          <w:rFonts w:ascii="Palatino Linotype" w:hAnsi="Palatino Linotype"/>
          <w:b/>
          <w:spacing w:val="-3"/>
          <w:sz w:val="24"/>
        </w:rPr>
        <w:t xml:space="preserve"> </w:t>
      </w:r>
      <w:r w:rsidRPr="00EC58A2">
        <w:rPr>
          <w:rFonts w:ascii="Palatino Linotype" w:hAnsi="Palatino Linotype"/>
          <w:b/>
          <w:sz w:val="24"/>
        </w:rPr>
        <w:t>progression</w:t>
      </w:r>
      <w:r w:rsidRPr="00EC58A2">
        <w:rPr>
          <w:rFonts w:ascii="Palatino Linotype" w:hAnsi="Palatino Linotype"/>
          <w:b/>
          <w:spacing w:val="-5"/>
          <w:sz w:val="24"/>
        </w:rPr>
        <w:t xml:space="preserve"> </w:t>
      </w:r>
      <w:r w:rsidRPr="00EC58A2">
        <w:rPr>
          <w:rFonts w:ascii="Palatino Linotype" w:hAnsi="Palatino Linotype"/>
          <w:b/>
          <w:sz w:val="24"/>
        </w:rPr>
        <w:t xml:space="preserve">of </w:t>
      </w:r>
      <w:r w:rsidRPr="00EC58A2">
        <w:rPr>
          <w:rFonts w:ascii="Palatino Linotype" w:hAnsi="Palatino Linotype"/>
          <w:b/>
          <w:spacing w:val="-2"/>
          <w:sz w:val="24"/>
        </w:rPr>
        <w:t>symptoms</w:t>
      </w:r>
    </w:p>
    <w:p w14:paraId="72A26297"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58"/>
        <w:ind w:right="591"/>
        <w:contextualSpacing w:val="0"/>
        <w:rPr>
          <w:rFonts w:ascii="Palatino Linotype" w:hAnsi="Palatino Linotype"/>
          <w:sz w:val="20"/>
        </w:rPr>
      </w:pPr>
      <w:r w:rsidRPr="00EC58A2">
        <w:rPr>
          <w:rFonts w:ascii="Palatino Linotype" w:hAnsi="Palatino Linotype"/>
          <w:b/>
          <w:sz w:val="24"/>
        </w:rPr>
        <w:t xml:space="preserve">life threatening airway and/or breathing difficulties </w:t>
      </w:r>
      <w:r w:rsidRPr="00EC58A2">
        <w:rPr>
          <w:rFonts w:ascii="Palatino Linotype" w:hAnsi="Palatino Linotype"/>
          <w:sz w:val="24"/>
        </w:rPr>
        <w:t xml:space="preserve">and/or </w:t>
      </w:r>
      <w:r w:rsidRPr="00EC58A2">
        <w:rPr>
          <w:rFonts w:ascii="Palatino Linotype" w:hAnsi="Palatino Linotype"/>
          <w:b/>
          <w:sz w:val="24"/>
        </w:rPr>
        <w:t>circulation problems</w:t>
      </w:r>
      <w:r w:rsidRPr="00EC58A2">
        <w:rPr>
          <w:rFonts w:ascii="Palatino Linotype" w:hAnsi="Palatino Linotype"/>
          <w:b/>
          <w:spacing w:val="-3"/>
          <w:sz w:val="24"/>
        </w:rPr>
        <w:t xml:space="preserve"> </w:t>
      </w:r>
      <w:r w:rsidRPr="00EC58A2">
        <w:rPr>
          <w:rFonts w:ascii="Palatino Linotype" w:hAnsi="Palatino Linotype"/>
          <w:sz w:val="24"/>
        </w:rPr>
        <w:t>(e.g.</w:t>
      </w:r>
      <w:r w:rsidRPr="00EC58A2">
        <w:rPr>
          <w:rFonts w:ascii="Palatino Linotype" w:hAnsi="Palatino Linotype"/>
          <w:spacing w:val="-4"/>
          <w:sz w:val="24"/>
        </w:rPr>
        <w:t xml:space="preserve"> </w:t>
      </w:r>
      <w:r w:rsidRPr="00EC58A2">
        <w:rPr>
          <w:rFonts w:ascii="Palatino Linotype" w:hAnsi="Palatino Linotype"/>
          <w:sz w:val="24"/>
        </w:rPr>
        <w:t>alteration</w:t>
      </w:r>
      <w:r w:rsidRPr="00EC58A2">
        <w:rPr>
          <w:rFonts w:ascii="Palatino Linotype" w:hAnsi="Palatino Linotype"/>
          <w:spacing w:val="-5"/>
          <w:sz w:val="24"/>
        </w:rPr>
        <w:t xml:space="preserve"> </w:t>
      </w:r>
      <w:r w:rsidRPr="00EC58A2">
        <w:rPr>
          <w:rFonts w:ascii="Palatino Linotype" w:hAnsi="Palatino Linotype"/>
          <w:sz w:val="24"/>
        </w:rPr>
        <w:t>in</w:t>
      </w:r>
      <w:r w:rsidRPr="00EC58A2">
        <w:rPr>
          <w:rFonts w:ascii="Palatino Linotype" w:hAnsi="Palatino Linotype"/>
          <w:spacing w:val="-5"/>
          <w:sz w:val="24"/>
        </w:rPr>
        <w:t xml:space="preserve"> </w:t>
      </w:r>
      <w:r w:rsidRPr="00EC58A2">
        <w:rPr>
          <w:rFonts w:ascii="Palatino Linotype" w:hAnsi="Palatino Linotype"/>
          <w:sz w:val="24"/>
        </w:rPr>
        <w:t>heart</w:t>
      </w:r>
      <w:r w:rsidRPr="00EC58A2">
        <w:rPr>
          <w:rFonts w:ascii="Palatino Linotype" w:hAnsi="Palatino Linotype"/>
          <w:spacing w:val="-3"/>
          <w:sz w:val="24"/>
        </w:rPr>
        <w:t xml:space="preserve"> </w:t>
      </w:r>
      <w:r w:rsidRPr="00EC58A2">
        <w:rPr>
          <w:rFonts w:ascii="Palatino Linotype" w:hAnsi="Palatino Linotype"/>
          <w:sz w:val="24"/>
        </w:rPr>
        <w:t>rate,</w:t>
      </w:r>
      <w:r w:rsidRPr="00EC58A2">
        <w:rPr>
          <w:rFonts w:ascii="Palatino Linotype" w:hAnsi="Palatino Linotype"/>
          <w:spacing w:val="-6"/>
          <w:sz w:val="24"/>
        </w:rPr>
        <w:t xml:space="preserve"> </w:t>
      </w:r>
      <w:r w:rsidRPr="00EC58A2">
        <w:rPr>
          <w:rFonts w:ascii="Palatino Linotype" w:hAnsi="Palatino Linotype"/>
          <w:sz w:val="24"/>
        </w:rPr>
        <w:t>sudden</w:t>
      </w:r>
      <w:r w:rsidRPr="00EC58A2">
        <w:rPr>
          <w:rFonts w:ascii="Palatino Linotype" w:hAnsi="Palatino Linotype"/>
          <w:spacing w:val="-4"/>
          <w:sz w:val="24"/>
        </w:rPr>
        <w:t xml:space="preserve"> </w:t>
      </w:r>
      <w:r w:rsidRPr="00EC58A2">
        <w:rPr>
          <w:rFonts w:ascii="Palatino Linotype" w:hAnsi="Palatino Linotype"/>
          <w:sz w:val="24"/>
        </w:rPr>
        <w:t>drop</w:t>
      </w:r>
      <w:r w:rsidRPr="00EC58A2">
        <w:rPr>
          <w:rFonts w:ascii="Palatino Linotype" w:hAnsi="Palatino Linotype"/>
          <w:spacing w:val="-2"/>
          <w:sz w:val="24"/>
        </w:rPr>
        <w:t xml:space="preserve"> </w:t>
      </w:r>
      <w:r w:rsidRPr="00EC58A2">
        <w:rPr>
          <w:rFonts w:ascii="Palatino Linotype" w:hAnsi="Palatino Linotype"/>
          <w:sz w:val="24"/>
        </w:rPr>
        <w:t>in</w:t>
      </w:r>
      <w:r w:rsidRPr="00EC58A2">
        <w:rPr>
          <w:rFonts w:ascii="Palatino Linotype" w:hAnsi="Palatino Linotype"/>
          <w:spacing w:val="-3"/>
          <w:sz w:val="24"/>
        </w:rPr>
        <w:t xml:space="preserve"> </w:t>
      </w:r>
      <w:r w:rsidRPr="00EC58A2">
        <w:rPr>
          <w:rFonts w:ascii="Palatino Linotype" w:hAnsi="Palatino Linotype"/>
          <w:sz w:val="24"/>
        </w:rPr>
        <w:t>blood</w:t>
      </w:r>
      <w:r w:rsidRPr="00EC58A2">
        <w:rPr>
          <w:rFonts w:ascii="Palatino Linotype" w:hAnsi="Palatino Linotype"/>
          <w:spacing w:val="-5"/>
          <w:sz w:val="24"/>
        </w:rPr>
        <w:t xml:space="preserve"> </w:t>
      </w:r>
      <w:r w:rsidRPr="00EC58A2">
        <w:rPr>
          <w:rFonts w:ascii="Palatino Linotype" w:hAnsi="Palatino Linotype"/>
          <w:sz w:val="24"/>
        </w:rPr>
        <w:t>pressure,</w:t>
      </w:r>
      <w:r w:rsidRPr="00EC58A2">
        <w:rPr>
          <w:rFonts w:ascii="Palatino Linotype" w:hAnsi="Palatino Linotype"/>
          <w:spacing w:val="-6"/>
          <w:sz w:val="24"/>
        </w:rPr>
        <w:t xml:space="preserve"> </w:t>
      </w:r>
      <w:r w:rsidRPr="00EC58A2">
        <w:rPr>
          <w:rFonts w:ascii="Palatino Linotype" w:hAnsi="Palatino Linotype"/>
          <w:sz w:val="24"/>
        </w:rPr>
        <w:t>feeling</w:t>
      </w:r>
      <w:r w:rsidRPr="00EC58A2">
        <w:rPr>
          <w:rFonts w:ascii="Palatino Linotype" w:hAnsi="Palatino Linotype"/>
          <w:spacing w:val="-4"/>
          <w:sz w:val="24"/>
        </w:rPr>
        <w:t xml:space="preserve"> </w:t>
      </w:r>
      <w:r w:rsidRPr="00EC58A2">
        <w:rPr>
          <w:rFonts w:ascii="Palatino Linotype" w:hAnsi="Palatino Linotype"/>
          <w:sz w:val="24"/>
        </w:rPr>
        <w:t xml:space="preserve">of </w:t>
      </w:r>
      <w:r w:rsidRPr="00EC58A2">
        <w:rPr>
          <w:rFonts w:ascii="Palatino Linotype" w:hAnsi="Palatino Linotype"/>
          <w:spacing w:val="-2"/>
          <w:sz w:val="24"/>
        </w:rPr>
        <w:t>weakness)</w:t>
      </w:r>
    </w:p>
    <w:p w14:paraId="5AAD4266"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right="381"/>
        <w:contextualSpacing w:val="0"/>
        <w:rPr>
          <w:rFonts w:ascii="Palatino Linotype" w:hAnsi="Palatino Linotype"/>
          <w:sz w:val="20"/>
        </w:rPr>
      </w:pPr>
      <w:r w:rsidRPr="00EC58A2">
        <w:rPr>
          <w:rFonts w:ascii="Palatino Linotype" w:hAnsi="Palatino Linotype"/>
          <w:b/>
          <w:sz w:val="24"/>
        </w:rPr>
        <w:t xml:space="preserve">changes to the skin </w:t>
      </w:r>
      <w:r w:rsidRPr="00EC58A2">
        <w:rPr>
          <w:rFonts w:ascii="Palatino Linotype" w:hAnsi="Palatino Linotype"/>
          <w:sz w:val="24"/>
        </w:rPr>
        <w:t>e.g. flushing, urticaria (an itchy, red, swollen skin eruption showing</w:t>
      </w:r>
      <w:r w:rsidRPr="00EC58A2">
        <w:rPr>
          <w:rFonts w:ascii="Palatino Linotype" w:hAnsi="Palatino Linotype"/>
          <w:spacing w:val="-3"/>
          <w:sz w:val="24"/>
        </w:rPr>
        <w:t xml:space="preserve"> </w:t>
      </w:r>
      <w:r w:rsidRPr="00EC58A2">
        <w:rPr>
          <w:rFonts w:ascii="Palatino Linotype" w:hAnsi="Palatino Linotype"/>
          <w:sz w:val="24"/>
        </w:rPr>
        <w:t>markings</w:t>
      </w:r>
      <w:r w:rsidRPr="00EC58A2">
        <w:rPr>
          <w:rFonts w:ascii="Palatino Linotype" w:hAnsi="Palatino Linotype"/>
          <w:spacing w:val="-6"/>
          <w:sz w:val="24"/>
        </w:rPr>
        <w:t xml:space="preserve"> </w:t>
      </w:r>
      <w:r w:rsidRPr="00EC58A2">
        <w:rPr>
          <w:rFonts w:ascii="Palatino Linotype" w:hAnsi="Palatino Linotype"/>
          <w:sz w:val="24"/>
        </w:rPr>
        <w:t>like</w:t>
      </w:r>
      <w:r w:rsidRPr="00EC58A2">
        <w:rPr>
          <w:rFonts w:ascii="Palatino Linotype" w:hAnsi="Palatino Linotype"/>
          <w:spacing w:val="-2"/>
          <w:sz w:val="24"/>
        </w:rPr>
        <w:t xml:space="preserve"> </w:t>
      </w:r>
      <w:r w:rsidRPr="00EC58A2">
        <w:rPr>
          <w:rFonts w:ascii="Palatino Linotype" w:hAnsi="Palatino Linotype"/>
          <w:sz w:val="24"/>
        </w:rPr>
        <w:t>nettle</w:t>
      </w:r>
      <w:r w:rsidRPr="00EC58A2">
        <w:rPr>
          <w:rFonts w:ascii="Palatino Linotype" w:hAnsi="Palatino Linotype"/>
          <w:spacing w:val="-5"/>
          <w:sz w:val="24"/>
        </w:rPr>
        <w:t xml:space="preserve"> </w:t>
      </w:r>
      <w:r w:rsidRPr="00EC58A2">
        <w:rPr>
          <w:rFonts w:ascii="Palatino Linotype" w:hAnsi="Palatino Linotype"/>
          <w:sz w:val="24"/>
        </w:rPr>
        <w:t>rash</w:t>
      </w:r>
      <w:r w:rsidRPr="00EC58A2">
        <w:rPr>
          <w:rFonts w:ascii="Palatino Linotype" w:hAnsi="Palatino Linotype"/>
          <w:spacing w:val="-4"/>
          <w:sz w:val="24"/>
        </w:rPr>
        <w:t xml:space="preserve"> </w:t>
      </w:r>
      <w:r w:rsidRPr="00EC58A2">
        <w:rPr>
          <w:rFonts w:ascii="Palatino Linotype" w:hAnsi="Palatino Linotype"/>
          <w:sz w:val="24"/>
        </w:rPr>
        <w:t>or</w:t>
      </w:r>
      <w:r w:rsidRPr="00EC58A2">
        <w:rPr>
          <w:rFonts w:ascii="Palatino Linotype" w:hAnsi="Palatino Linotype"/>
          <w:spacing w:val="-4"/>
          <w:sz w:val="24"/>
        </w:rPr>
        <w:t xml:space="preserve"> </w:t>
      </w:r>
      <w:r w:rsidRPr="00EC58A2">
        <w:rPr>
          <w:rFonts w:ascii="Palatino Linotype" w:hAnsi="Palatino Linotype"/>
          <w:sz w:val="24"/>
        </w:rPr>
        <w:t>hives), angioedema</w:t>
      </w:r>
      <w:r w:rsidRPr="00EC58A2">
        <w:rPr>
          <w:rFonts w:ascii="Palatino Linotype" w:hAnsi="Palatino Linotype"/>
          <w:spacing w:val="-4"/>
          <w:sz w:val="24"/>
        </w:rPr>
        <w:t xml:space="preserve"> </w:t>
      </w:r>
      <w:r w:rsidRPr="00EC58A2">
        <w:rPr>
          <w:rFonts w:ascii="Palatino Linotype" w:hAnsi="Palatino Linotype"/>
          <w:sz w:val="24"/>
        </w:rPr>
        <w:t>(swelling</w:t>
      </w:r>
      <w:r w:rsidRPr="00EC58A2">
        <w:rPr>
          <w:rFonts w:ascii="Palatino Linotype" w:hAnsi="Palatino Linotype"/>
          <w:spacing w:val="-5"/>
          <w:sz w:val="24"/>
        </w:rPr>
        <w:t xml:space="preserve"> </w:t>
      </w:r>
      <w:r w:rsidRPr="00EC58A2">
        <w:rPr>
          <w:rFonts w:ascii="Palatino Linotype" w:hAnsi="Palatino Linotype"/>
          <w:sz w:val="24"/>
        </w:rPr>
        <w:t>or</w:t>
      </w:r>
      <w:r w:rsidRPr="00EC58A2">
        <w:rPr>
          <w:rFonts w:ascii="Palatino Linotype" w:hAnsi="Palatino Linotype"/>
          <w:spacing w:val="-4"/>
          <w:sz w:val="24"/>
        </w:rPr>
        <w:t xml:space="preserve"> </w:t>
      </w:r>
      <w:r w:rsidRPr="00EC58A2">
        <w:rPr>
          <w:rFonts w:ascii="Palatino Linotype" w:hAnsi="Palatino Linotype"/>
          <w:sz w:val="24"/>
        </w:rPr>
        <w:t>puffing</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2"/>
          <w:sz w:val="24"/>
        </w:rPr>
        <w:t xml:space="preserve"> </w:t>
      </w:r>
      <w:r w:rsidRPr="00EC58A2">
        <w:rPr>
          <w:rFonts w:ascii="Palatino Linotype" w:hAnsi="Palatino Linotype"/>
          <w:sz w:val="24"/>
        </w:rPr>
        <w:t>the deeper layers of skin and/or soft tissues, often lips, mouth, face</w:t>
      </w:r>
    </w:p>
    <w:p w14:paraId="43D93386" w14:textId="77777777" w:rsidR="00330C3B" w:rsidRPr="00EC58A2" w:rsidRDefault="00330C3B" w:rsidP="00EC58A2">
      <w:pPr>
        <w:pStyle w:val="BodyText0"/>
        <w:spacing w:line="292" w:lineRule="exact"/>
        <w:ind w:left="820"/>
        <w:rPr>
          <w:rFonts w:ascii="Palatino Linotype" w:hAnsi="Palatino Linotype"/>
        </w:rPr>
      </w:pPr>
      <w:r w:rsidRPr="00EC58A2">
        <w:rPr>
          <w:rFonts w:ascii="Palatino Linotype" w:hAnsi="Palatino Linotype"/>
        </w:rPr>
        <w:t>etc.)</w:t>
      </w:r>
      <w:r w:rsidRPr="00EC58A2">
        <w:rPr>
          <w:rFonts w:ascii="Palatino Linotype" w:hAnsi="Palatino Linotype"/>
          <w:spacing w:val="-3"/>
        </w:rPr>
        <w:t xml:space="preserve"> </w:t>
      </w:r>
      <w:r w:rsidRPr="00EC58A2">
        <w:rPr>
          <w:rFonts w:ascii="Palatino Linotype" w:hAnsi="Palatino Linotype"/>
        </w:rPr>
        <w:t>Note: skin</w:t>
      </w:r>
      <w:r w:rsidRPr="00EC58A2">
        <w:rPr>
          <w:rFonts w:ascii="Palatino Linotype" w:hAnsi="Palatino Linotype"/>
          <w:spacing w:val="-2"/>
        </w:rPr>
        <w:t xml:space="preserve"> </w:t>
      </w:r>
      <w:r w:rsidRPr="00EC58A2">
        <w:rPr>
          <w:rFonts w:ascii="Palatino Linotype" w:hAnsi="Palatino Linotype"/>
        </w:rPr>
        <w:t>changes</w:t>
      </w:r>
      <w:r w:rsidRPr="00EC58A2">
        <w:rPr>
          <w:rFonts w:ascii="Palatino Linotype" w:hAnsi="Palatino Linotype"/>
          <w:spacing w:val="-3"/>
        </w:rPr>
        <w:t xml:space="preserve"> </w:t>
      </w:r>
      <w:r w:rsidRPr="00EC58A2">
        <w:rPr>
          <w:rFonts w:ascii="Palatino Linotype" w:hAnsi="Palatino Linotype"/>
        </w:rPr>
        <w:t>on</w:t>
      </w:r>
      <w:r w:rsidRPr="00EC58A2">
        <w:rPr>
          <w:rFonts w:ascii="Palatino Linotype" w:hAnsi="Palatino Linotype"/>
          <w:spacing w:val="-2"/>
        </w:rPr>
        <w:t xml:space="preserve"> </w:t>
      </w:r>
      <w:r w:rsidRPr="00EC58A2">
        <w:rPr>
          <w:rFonts w:ascii="Palatino Linotype" w:hAnsi="Palatino Linotype"/>
        </w:rPr>
        <w:t>their</w:t>
      </w:r>
      <w:r w:rsidRPr="00EC58A2">
        <w:rPr>
          <w:rFonts w:ascii="Palatino Linotype" w:hAnsi="Palatino Linotype"/>
          <w:spacing w:val="-3"/>
        </w:rPr>
        <w:t xml:space="preserve"> </w:t>
      </w:r>
      <w:r w:rsidRPr="00EC58A2">
        <w:rPr>
          <w:rFonts w:ascii="Palatino Linotype" w:hAnsi="Palatino Linotype"/>
        </w:rPr>
        <w:t>own</w:t>
      </w:r>
      <w:r w:rsidRPr="00EC58A2">
        <w:rPr>
          <w:rFonts w:ascii="Palatino Linotype" w:hAnsi="Palatino Linotype"/>
          <w:spacing w:val="-3"/>
        </w:rPr>
        <w:t xml:space="preserve"> </w:t>
      </w:r>
      <w:r w:rsidRPr="00EC58A2">
        <w:rPr>
          <w:rFonts w:ascii="Palatino Linotype" w:hAnsi="Palatino Linotype"/>
        </w:rPr>
        <w:t>are</w:t>
      </w:r>
      <w:r w:rsidRPr="00EC58A2">
        <w:rPr>
          <w:rFonts w:ascii="Palatino Linotype" w:hAnsi="Palatino Linotype"/>
          <w:spacing w:val="-3"/>
        </w:rPr>
        <w:t xml:space="preserve"> </w:t>
      </w:r>
      <w:r w:rsidRPr="00EC58A2">
        <w:rPr>
          <w:rFonts w:ascii="Palatino Linotype" w:hAnsi="Palatino Linotype"/>
        </w:rPr>
        <w:t>not</w:t>
      </w:r>
      <w:r w:rsidRPr="00EC58A2">
        <w:rPr>
          <w:rFonts w:ascii="Palatino Linotype" w:hAnsi="Palatino Linotype"/>
          <w:spacing w:val="-1"/>
        </w:rPr>
        <w:t xml:space="preserve"> </w:t>
      </w:r>
      <w:r w:rsidRPr="00EC58A2">
        <w:rPr>
          <w:rFonts w:ascii="Palatino Linotype" w:hAnsi="Palatino Linotype"/>
        </w:rPr>
        <w:t>a</w:t>
      </w:r>
      <w:r w:rsidRPr="00EC58A2">
        <w:rPr>
          <w:rFonts w:ascii="Palatino Linotype" w:hAnsi="Palatino Linotype"/>
          <w:spacing w:val="-2"/>
        </w:rPr>
        <w:t xml:space="preserve"> </w:t>
      </w:r>
      <w:r w:rsidRPr="00EC58A2">
        <w:rPr>
          <w:rFonts w:ascii="Palatino Linotype" w:hAnsi="Palatino Linotype"/>
        </w:rPr>
        <w:t>sign</w:t>
      </w:r>
      <w:r w:rsidRPr="00EC58A2">
        <w:rPr>
          <w:rFonts w:ascii="Palatino Linotype" w:hAnsi="Palatino Linotype"/>
          <w:spacing w:val="-1"/>
        </w:rPr>
        <w:t xml:space="preserve"> </w:t>
      </w:r>
      <w:r w:rsidRPr="00EC58A2">
        <w:rPr>
          <w:rFonts w:ascii="Palatino Linotype" w:hAnsi="Palatino Linotype"/>
        </w:rPr>
        <w:t>of</w:t>
      </w:r>
      <w:r w:rsidRPr="00EC58A2">
        <w:rPr>
          <w:rFonts w:ascii="Palatino Linotype" w:hAnsi="Palatino Linotype"/>
          <w:spacing w:val="-1"/>
        </w:rPr>
        <w:t xml:space="preserve"> </w:t>
      </w:r>
      <w:r w:rsidRPr="00EC58A2">
        <w:rPr>
          <w:rFonts w:ascii="Palatino Linotype" w:hAnsi="Palatino Linotype"/>
        </w:rPr>
        <w:t>an</w:t>
      </w:r>
      <w:r w:rsidRPr="00EC58A2">
        <w:rPr>
          <w:rFonts w:ascii="Palatino Linotype" w:hAnsi="Palatino Linotype"/>
          <w:spacing w:val="-3"/>
        </w:rPr>
        <w:t xml:space="preserve"> </w:t>
      </w:r>
      <w:r w:rsidRPr="00EC58A2">
        <w:rPr>
          <w:rFonts w:ascii="Palatino Linotype" w:hAnsi="Palatino Linotype"/>
        </w:rPr>
        <w:t>anaphylactic</w:t>
      </w:r>
      <w:r w:rsidRPr="00EC58A2">
        <w:rPr>
          <w:rFonts w:ascii="Palatino Linotype" w:hAnsi="Palatino Linotype"/>
          <w:spacing w:val="-2"/>
        </w:rPr>
        <w:t xml:space="preserve"> </w:t>
      </w:r>
      <w:r w:rsidRPr="00EC58A2">
        <w:rPr>
          <w:rFonts w:ascii="Palatino Linotype" w:hAnsi="Palatino Linotype"/>
        </w:rPr>
        <w:t>reaction,</w:t>
      </w:r>
      <w:r w:rsidRPr="00EC58A2">
        <w:rPr>
          <w:rFonts w:ascii="Palatino Linotype" w:hAnsi="Palatino Linotype"/>
          <w:spacing w:val="-3"/>
        </w:rPr>
        <w:t xml:space="preserve"> </w:t>
      </w:r>
      <w:r w:rsidRPr="00EC58A2">
        <w:rPr>
          <w:rFonts w:ascii="Palatino Linotype" w:hAnsi="Palatino Linotype"/>
          <w:spacing w:val="-5"/>
        </w:rPr>
        <w:t>and</w:t>
      </w:r>
    </w:p>
    <w:p w14:paraId="7E9A67CE" w14:textId="77777777" w:rsidR="00330C3B" w:rsidRPr="00EC58A2" w:rsidRDefault="00330C3B" w:rsidP="00EC58A2">
      <w:pPr>
        <w:pStyle w:val="BodyText0"/>
        <w:ind w:left="820"/>
        <w:rPr>
          <w:rFonts w:ascii="Palatino Linotype" w:hAnsi="Palatino Linotype"/>
        </w:rPr>
      </w:pPr>
      <w:r w:rsidRPr="00EC58A2">
        <w:rPr>
          <w:rFonts w:ascii="Palatino Linotype" w:hAnsi="Palatino Linotype"/>
        </w:rPr>
        <w:t>in</w:t>
      </w:r>
      <w:r w:rsidRPr="00EC58A2">
        <w:rPr>
          <w:rFonts w:ascii="Palatino Linotype" w:hAnsi="Palatino Linotype"/>
          <w:spacing w:val="-2"/>
        </w:rPr>
        <w:t xml:space="preserve"> </w:t>
      </w:r>
      <w:r w:rsidRPr="00EC58A2">
        <w:rPr>
          <w:rFonts w:ascii="Palatino Linotype" w:hAnsi="Palatino Linotype"/>
        </w:rPr>
        <w:t>some</w:t>
      </w:r>
      <w:r w:rsidRPr="00EC58A2">
        <w:rPr>
          <w:rFonts w:ascii="Palatino Linotype" w:hAnsi="Palatino Linotype"/>
          <w:spacing w:val="-4"/>
        </w:rPr>
        <w:t xml:space="preserve"> </w:t>
      </w:r>
      <w:r w:rsidRPr="00EC58A2">
        <w:rPr>
          <w:rFonts w:ascii="Palatino Linotype" w:hAnsi="Palatino Linotype"/>
        </w:rPr>
        <w:t>cases,</w:t>
      </w:r>
      <w:r w:rsidRPr="00EC58A2">
        <w:rPr>
          <w:rFonts w:ascii="Palatino Linotype" w:hAnsi="Palatino Linotype"/>
          <w:spacing w:val="-2"/>
        </w:rPr>
        <w:t xml:space="preserve"> </w:t>
      </w:r>
      <w:r w:rsidRPr="00EC58A2">
        <w:rPr>
          <w:rFonts w:ascii="Palatino Linotype" w:hAnsi="Palatino Linotype"/>
        </w:rPr>
        <w:t>don’t</w:t>
      </w:r>
      <w:r w:rsidRPr="00EC58A2">
        <w:rPr>
          <w:rFonts w:ascii="Palatino Linotype" w:hAnsi="Palatino Linotype"/>
          <w:spacing w:val="-1"/>
        </w:rPr>
        <w:t xml:space="preserve"> </w:t>
      </w:r>
      <w:r w:rsidRPr="00EC58A2">
        <w:rPr>
          <w:rFonts w:ascii="Palatino Linotype" w:hAnsi="Palatino Linotype"/>
        </w:rPr>
        <w:t>occur</w:t>
      </w:r>
      <w:r w:rsidRPr="00EC58A2">
        <w:rPr>
          <w:rFonts w:ascii="Palatino Linotype" w:hAnsi="Palatino Linotype"/>
          <w:spacing w:val="-1"/>
        </w:rPr>
        <w:t xml:space="preserve"> </w:t>
      </w:r>
      <w:r w:rsidRPr="00EC58A2">
        <w:rPr>
          <w:rFonts w:ascii="Palatino Linotype" w:hAnsi="Palatino Linotype"/>
        </w:rPr>
        <w:t>at</w:t>
      </w:r>
      <w:r w:rsidRPr="00EC58A2">
        <w:rPr>
          <w:rFonts w:ascii="Palatino Linotype" w:hAnsi="Palatino Linotype"/>
          <w:spacing w:val="-3"/>
        </w:rPr>
        <w:t xml:space="preserve"> </w:t>
      </w:r>
      <w:r w:rsidRPr="00EC58A2">
        <w:rPr>
          <w:rFonts w:ascii="Palatino Linotype" w:hAnsi="Palatino Linotype"/>
          <w:spacing w:val="-5"/>
        </w:rPr>
        <w:t>all</w:t>
      </w:r>
    </w:p>
    <w:p w14:paraId="048D38A9" w14:textId="77777777" w:rsidR="00330C3B" w:rsidRPr="00EC58A2" w:rsidRDefault="00330C3B" w:rsidP="00EC58A2">
      <w:pPr>
        <w:pStyle w:val="BodyText0"/>
        <w:spacing w:before="2"/>
        <w:rPr>
          <w:rFonts w:ascii="Palatino Linotype" w:hAnsi="Palatino Linotype"/>
        </w:rPr>
      </w:pPr>
    </w:p>
    <w:p w14:paraId="38C35162" w14:textId="77777777" w:rsidR="00330C3B" w:rsidRPr="00EC58A2" w:rsidRDefault="00330C3B" w:rsidP="006633F3">
      <w:pPr>
        <w:rPr>
          <w:rFonts w:ascii="Palatino Linotype" w:hAnsi="Palatino Linotype"/>
          <w:sz w:val="24"/>
        </w:rPr>
      </w:pPr>
      <w:r w:rsidRPr="00EC58A2">
        <w:rPr>
          <w:rFonts w:ascii="Palatino Linotype" w:hAnsi="Palatino Linotype"/>
          <w:sz w:val="24"/>
        </w:rPr>
        <w:t>If the</w:t>
      </w:r>
      <w:r w:rsidRPr="00EC58A2">
        <w:rPr>
          <w:rFonts w:ascii="Palatino Linotype" w:hAnsi="Palatino Linotype"/>
          <w:spacing w:val="-3"/>
          <w:sz w:val="24"/>
        </w:rPr>
        <w:t xml:space="preserve"> </w:t>
      </w:r>
      <w:r w:rsidRPr="00EC58A2">
        <w:rPr>
          <w:rFonts w:ascii="Palatino Linotype" w:hAnsi="Palatino Linotype"/>
          <w:sz w:val="24"/>
        </w:rPr>
        <w:t>pupil</w:t>
      </w:r>
      <w:r w:rsidRPr="00EC58A2">
        <w:rPr>
          <w:rFonts w:ascii="Palatino Linotype" w:hAnsi="Palatino Linotype"/>
          <w:spacing w:val="-3"/>
          <w:sz w:val="24"/>
        </w:rPr>
        <w:t xml:space="preserve"> </w:t>
      </w:r>
      <w:r w:rsidRPr="00EC58A2">
        <w:rPr>
          <w:rFonts w:ascii="Palatino Linotype" w:hAnsi="Palatino Linotype"/>
          <w:sz w:val="24"/>
        </w:rPr>
        <w:t>has</w:t>
      </w:r>
      <w:r w:rsidRPr="00EC58A2">
        <w:rPr>
          <w:rFonts w:ascii="Palatino Linotype" w:hAnsi="Palatino Linotype"/>
          <w:spacing w:val="-1"/>
          <w:sz w:val="24"/>
        </w:rPr>
        <w:t xml:space="preserve"> </w:t>
      </w:r>
      <w:r w:rsidRPr="00EC58A2">
        <w:rPr>
          <w:rFonts w:ascii="Palatino Linotype" w:hAnsi="Palatino Linotype"/>
          <w:sz w:val="24"/>
        </w:rPr>
        <w:t>been</w:t>
      </w:r>
      <w:r w:rsidRPr="00EC58A2">
        <w:rPr>
          <w:rFonts w:ascii="Palatino Linotype" w:hAnsi="Palatino Linotype"/>
          <w:spacing w:val="-3"/>
          <w:sz w:val="24"/>
        </w:rPr>
        <w:t xml:space="preserve"> </w:t>
      </w:r>
      <w:r w:rsidRPr="00EC58A2">
        <w:rPr>
          <w:rFonts w:ascii="Palatino Linotype" w:hAnsi="Palatino Linotype"/>
          <w:b/>
          <w:sz w:val="24"/>
        </w:rPr>
        <w:t>exposed to</w:t>
      </w:r>
      <w:r w:rsidRPr="00EC58A2">
        <w:rPr>
          <w:rFonts w:ascii="Palatino Linotype" w:hAnsi="Palatino Linotype"/>
          <w:b/>
          <w:spacing w:val="-3"/>
          <w:sz w:val="24"/>
        </w:rPr>
        <w:t xml:space="preserve"> </w:t>
      </w:r>
      <w:r w:rsidRPr="00EC58A2">
        <w:rPr>
          <w:rFonts w:ascii="Palatino Linotype" w:hAnsi="Palatino Linotype"/>
          <w:b/>
          <w:sz w:val="24"/>
        </w:rPr>
        <w:t>something</w:t>
      </w:r>
      <w:r w:rsidRPr="00EC58A2">
        <w:rPr>
          <w:rFonts w:ascii="Palatino Linotype" w:hAnsi="Palatino Linotype"/>
          <w:b/>
          <w:spacing w:val="-1"/>
          <w:sz w:val="24"/>
        </w:rPr>
        <w:t xml:space="preserve"> </w:t>
      </w:r>
      <w:r w:rsidRPr="00EC58A2">
        <w:rPr>
          <w:rFonts w:ascii="Palatino Linotype" w:hAnsi="Palatino Linotype"/>
          <w:b/>
          <w:sz w:val="24"/>
        </w:rPr>
        <w:t>they</w:t>
      </w:r>
      <w:r w:rsidRPr="00EC58A2">
        <w:rPr>
          <w:rFonts w:ascii="Palatino Linotype" w:hAnsi="Palatino Linotype"/>
          <w:b/>
          <w:spacing w:val="-5"/>
          <w:sz w:val="24"/>
        </w:rPr>
        <w:t xml:space="preserve"> </w:t>
      </w:r>
      <w:r w:rsidRPr="00EC58A2">
        <w:rPr>
          <w:rFonts w:ascii="Palatino Linotype" w:hAnsi="Palatino Linotype"/>
          <w:b/>
          <w:sz w:val="24"/>
        </w:rPr>
        <w:t>are</w:t>
      </w:r>
      <w:r w:rsidRPr="00EC58A2">
        <w:rPr>
          <w:rFonts w:ascii="Palatino Linotype" w:hAnsi="Palatino Linotype"/>
          <w:b/>
          <w:spacing w:val="-1"/>
          <w:sz w:val="24"/>
        </w:rPr>
        <w:t xml:space="preserve"> </w:t>
      </w:r>
      <w:r w:rsidRPr="00EC58A2">
        <w:rPr>
          <w:rFonts w:ascii="Palatino Linotype" w:hAnsi="Palatino Linotype"/>
          <w:b/>
          <w:sz w:val="24"/>
        </w:rPr>
        <w:t>known</w:t>
      </w:r>
      <w:r w:rsidRPr="00EC58A2">
        <w:rPr>
          <w:rFonts w:ascii="Palatino Linotype" w:hAnsi="Palatino Linotype"/>
          <w:b/>
          <w:spacing w:val="-1"/>
          <w:sz w:val="24"/>
        </w:rPr>
        <w:t xml:space="preserve"> </w:t>
      </w:r>
      <w:r w:rsidRPr="00EC58A2">
        <w:rPr>
          <w:rFonts w:ascii="Palatino Linotype" w:hAnsi="Palatino Linotype"/>
          <w:b/>
          <w:sz w:val="24"/>
        </w:rPr>
        <w:t>to</w:t>
      </w:r>
      <w:r w:rsidRPr="00EC58A2">
        <w:rPr>
          <w:rFonts w:ascii="Palatino Linotype" w:hAnsi="Palatino Linotype"/>
          <w:b/>
          <w:spacing w:val="-3"/>
          <w:sz w:val="24"/>
        </w:rPr>
        <w:t xml:space="preserve"> </w:t>
      </w:r>
      <w:r w:rsidRPr="00EC58A2">
        <w:rPr>
          <w:rFonts w:ascii="Palatino Linotype" w:hAnsi="Palatino Linotype"/>
          <w:b/>
          <w:sz w:val="24"/>
        </w:rPr>
        <w:t>be</w:t>
      </w:r>
      <w:r w:rsidRPr="00EC58A2">
        <w:rPr>
          <w:rFonts w:ascii="Palatino Linotype" w:hAnsi="Palatino Linotype"/>
          <w:b/>
          <w:spacing w:val="-1"/>
          <w:sz w:val="24"/>
        </w:rPr>
        <w:t xml:space="preserve"> </w:t>
      </w:r>
      <w:r w:rsidRPr="00EC58A2">
        <w:rPr>
          <w:rFonts w:ascii="Palatino Linotype" w:hAnsi="Palatino Linotype"/>
          <w:b/>
          <w:sz w:val="24"/>
        </w:rPr>
        <w:t>allergic</w:t>
      </w:r>
      <w:r w:rsidRPr="00EC58A2">
        <w:rPr>
          <w:rFonts w:ascii="Palatino Linotype" w:hAnsi="Palatino Linotype"/>
          <w:b/>
          <w:spacing w:val="-4"/>
          <w:sz w:val="24"/>
        </w:rPr>
        <w:t xml:space="preserve"> </w:t>
      </w:r>
      <w:r w:rsidRPr="00EC58A2">
        <w:rPr>
          <w:rFonts w:ascii="Palatino Linotype" w:hAnsi="Palatino Linotype"/>
          <w:b/>
          <w:sz w:val="24"/>
        </w:rPr>
        <w:t>to,</w:t>
      </w:r>
      <w:r w:rsidRPr="00EC58A2">
        <w:rPr>
          <w:rFonts w:ascii="Palatino Linotype" w:hAnsi="Palatino Linotype"/>
          <w:b/>
          <w:spacing w:val="-2"/>
          <w:sz w:val="24"/>
        </w:rPr>
        <w:t xml:space="preserve"> </w:t>
      </w:r>
      <w:r w:rsidRPr="00EC58A2">
        <w:rPr>
          <w:rFonts w:ascii="Palatino Linotype" w:hAnsi="Palatino Linotype"/>
          <w:sz w:val="24"/>
        </w:rPr>
        <w:t>then</w:t>
      </w:r>
      <w:r w:rsidRPr="00EC58A2">
        <w:rPr>
          <w:rFonts w:ascii="Palatino Linotype" w:hAnsi="Palatino Linotype"/>
          <w:spacing w:val="-1"/>
          <w:sz w:val="24"/>
        </w:rPr>
        <w:t xml:space="preserve"> </w:t>
      </w:r>
      <w:r w:rsidRPr="00EC58A2">
        <w:rPr>
          <w:rFonts w:ascii="Palatino Linotype" w:hAnsi="Palatino Linotype"/>
          <w:sz w:val="24"/>
        </w:rPr>
        <w:t>it</w:t>
      </w:r>
      <w:r w:rsidRPr="00EC58A2">
        <w:rPr>
          <w:rFonts w:ascii="Palatino Linotype" w:hAnsi="Palatino Linotype"/>
          <w:spacing w:val="-1"/>
          <w:sz w:val="24"/>
        </w:rPr>
        <w:t xml:space="preserve"> </w:t>
      </w:r>
      <w:r w:rsidRPr="00EC58A2">
        <w:rPr>
          <w:rFonts w:ascii="Palatino Linotype" w:hAnsi="Palatino Linotype"/>
          <w:sz w:val="24"/>
        </w:rPr>
        <w:t>is</w:t>
      </w:r>
      <w:r w:rsidRPr="00EC58A2">
        <w:rPr>
          <w:rFonts w:ascii="Palatino Linotype" w:hAnsi="Palatino Linotype"/>
          <w:spacing w:val="-4"/>
          <w:sz w:val="24"/>
        </w:rPr>
        <w:t xml:space="preserve"> </w:t>
      </w:r>
      <w:r w:rsidRPr="00EC58A2">
        <w:rPr>
          <w:rFonts w:ascii="Palatino Linotype" w:hAnsi="Palatino Linotype"/>
          <w:sz w:val="24"/>
        </w:rPr>
        <w:t>more likely to be an anaphylactic reaction.</w:t>
      </w:r>
    </w:p>
    <w:p w14:paraId="3815F9F7" w14:textId="77777777" w:rsidR="00330C3B" w:rsidRPr="00EC58A2" w:rsidRDefault="00330C3B" w:rsidP="00EC58A2">
      <w:pPr>
        <w:pStyle w:val="BodyText0"/>
        <w:rPr>
          <w:rFonts w:ascii="Palatino Linotype" w:hAnsi="Palatino Linotype"/>
        </w:rPr>
      </w:pPr>
    </w:p>
    <w:p w14:paraId="0F62418E" w14:textId="77777777" w:rsidR="00263F8E" w:rsidRDefault="00263F8E" w:rsidP="006633F3">
      <w:pPr>
        <w:pStyle w:val="BodyText0"/>
        <w:rPr>
          <w:rFonts w:ascii="Palatino Linotype" w:hAnsi="Palatino Linotype"/>
        </w:rPr>
      </w:pPr>
    </w:p>
    <w:p w14:paraId="3E2338A5" w14:textId="23E47B7D" w:rsidR="00330C3B" w:rsidRPr="00EC58A2" w:rsidRDefault="00330C3B" w:rsidP="006633F3">
      <w:pPr>
        <w:pStyle w:val="BodyText0"/>
        <w:rPr>
          <w:rFonts w:ascii="Palatino Linotype" w:hAnsi="Palatino Linotype"/>
        </w:rPr>
      </w:pPr>
      <w:r w:rsidRPr="00EC58A2">
        <w:rPr>
          <w:rFonts w:ascii="Palatino Linotype" w:hAnsi="Palatino Linotype"/>
        </w:rPr>
        <w:t>Anaphylaxis</w:t>
      </w:r>
      <w:r w:rsidRPr="00EC58A2">
        <w:rPr>
          <w:rFonts w:ascii="Palatino Linotype" w:hAnsi="Palatino Linotype"/>
          <w:spacing w:val="-5"/>
        </w:rPr>
        <w:t xml:space="preserve"> </w:t>
      </w:r>
      <w:r w:rsidRPr="00EC58A2">
        <w:rPr>
          <w:rFonts w:ascii="Palatino Linotype" w:hAnsi="Palatino Linotype"/>
        </w:rPr>
        <w:t>can</w:t>
      </w:r>
      <w:r w:rsidRPr="00EC58A2">
        <w:rPr>
          <w:rFonts w:ascii="Palatino Linotype" w:hAnsi="Palatino Linotype"/>
          <w:spacing w:val="-3"/>
        </w:rPr>
        <w:t xml:space="preserve"> </w:t>
      </w:r>
      <w:r w:rsidRPr="00EC58A2">
        <w:rPr>
          <w:rFonts w:ascii="Palatino Linotype" w:hAnsi="Palatino Linotype"/>
        </w:rPr>
        <w:t>develop</w:t>
      </w:r>
      <w:r w:rsidRPr="00EC58A2">
        <w:rPr>
          <w:rFonts w:ascii="Palatino Linotype" w:hAnsi="Palatino Linotype"/>
          <w:spacing w:val="-3"/>
        </w:rPr>
        <w:t xml:space="preserve"> </w:t>
      </w:r>
      <w:r w:rsidRPr="00EC58A2">
        <w:rPr>
          <w:rFonts w:ascii="Palatino Linotype" w:hAnsi="Palatino Linotype"/>
        </w:rPr>
        <w:t>very</w:t>
      </w:r>
      <w:r w:rsidRPr="00EC58A2">
        <w:rPr>
          <w:rFonts w:ascii="Palatino Linotype" w:hAnsi="Palatino Linotype"/>
          <w:spacing w:val="-2"/>
        </w:rPr>
        <w:t xml:space="preserve"> </w:t>
      </w:r>
      <w:r w:rsidRPr="00EC58A2">
        <w:rPr>
          <w:rFonts w:ascii="Palatino Linotype" w:hAnsi="Palatino Linotype"/>
        </w:rPr>
        <w:t>rapidly,</w:t>
      </w:r>
      <w:r w:rsidRPr="00EC58A2">
        <w:rPr>
          <w:rFonts w:ascii="Palatino Linotype" w:hAnsi="Palatino Linotype"/>
          <w:spacing w:val="-2"/>
        </w:rPr>
        <w:t xml:space="preserve"> </w:t>
      </w:r>
      <w:r w:rsidRPr="00EC58A2">
        <w:rPr>
          <w:rFonts w:ascii="Palatino Linotype" w:hAnsi="Palatino Linotype"/>
        </w:rPr>
        <w:t>so a</w:t>
      </w:r>
      <w:r w:rsidRPr="00EC58A2">
        <w:rPr>
          <w:rFonts w:ascii="Palatino Linotype" w:hAnsi="Palatino Linotype"/>
          <w:spacing w:val="-4"/>
        </w:rPr>
        <w:t xml:space="preserve"> </w:t>
      </w:r>
      <w:r w:rsidRPr="00EC58A2">
        <w:rPr>
          <w:rFonts w:ascii="Palatino Linotype" w:hAnsi="Palatino Linotype"/>
        </w:rPr>
        <w:t>treatment</w:t>
      </w:r>
      <w:r w:rsidRPr="00EC58A2">
        <w:rPr>
          <w:rFonts w:ascii="Palatino Linotype" w:hAnsi="Palatino Linotype"/>
          <w:spacing w:val="-3"/>
        </w:rPr>
        <w:t xml:space="preserve"> </w:t>
      </w:r>
      <w:r w:rsidRPr="00EC58A2">
        <w:rPr>
          <w:rFonts w:ascii="Palatino Linotype" w:hAnsi="Palatino Linotype"/>
        </w:rPr>
        <w:t>is</w:t>
      </w:r>
      <w:r w:rsidRPr="00EC58A2">
        <w:rPr>
          <w:rFonts w:ascii="Palatino Linotype" w:hAnsi="Palatino Linotype"/>
          <w:spacing w:val="-2"/>
        </w:rPr>
        <w:t xml:space="preserve"> </w:t>
      </w:r>
      <w:r w:rsidRPr="00EC58A2">
        <w:rPr>
          <w:rFonts w:ascii="Palatino Linotype" w:hAnsi="Palatino Linotype"/>
        </w:rPr>
        <w:t>needed</w:t>
      </w:r>
      <w:r w:rsidRPr="00EC58A2">
        <w:rPr>
          <w:rFonts w:ascii="Palatino Linotype" w:hAnsi="Palatino Linotype"/>
          <w:spacing w:val="-2"/>
        </w:rPr>
        <w:t xml:space="preserve"> </w:t>
      </w:r>
      <w:r w:rsidRPr="00EC58A2">
        <w:rPr>
          <w:rFonts w:ascii="Palatino Linotype" w:hAnsi="Palatino Linotype"/>
        </w:rPr>
        <w:t>that</w:t>
      </w:r>
      <w:r w:rsidRPr="00EC58A2">
        <w:rPr>
          <w:rFonts w:ascii="Palatino Linotype" w:hAnsi="Palatino Linotype"/>
          <w:spacing w:val="-2"/>
        </w:rPr>
        <w:t xml:space="preserve"> works</w:t>
      </w:r>
    </w:p>
    <w:p w14:paraId="66C6EABE" w14:textId="77777777" w:rsidR="006633F3" w:rsidRDefault="00330C3B" w:rsidP="006633F3">
      <w:pPr>
        <w:rPr>
          <w:rFonts w:ascii="Palatino Linotype" w:hAnsi="Palatino Linotype"/>
          <w:sz w:val="24"/>
        </w:rPr>
      </w:pPr>
      <w:r w:rsidRPr="00EC58A2">
        <w:rPr>
          <w:rFonts w:ascii="Palatino Linotype" w:hAnsi="Palatino Linotype"/>
          <w:sz w:val="24"/>
        </w:rPr>
        <w:t xml:space="preserve">rapidly. </w:t>
      </w:r>
      <w:r w:rsidRPr="00EC58A2">
        <w:rPr>
          <w:rFonts w:ascii="Palatino Linotype" w:hAnsi="Palatino Linotype"/>
          <w:b/>
          <w:sz w:val="24"/>
        </w:rPr>
        <w:t xml:space="preserve">Adrenaline </w:t>
      </w:r>
      <w:r w:rsidRPr="00EC58A2">
        <w:rPr>
          <w:rFonts w:ascii="Palatino Linotype" w:hAnsi="Palatino Linotype"/>
          <w:sz w:val="24"/>
        </w:rPr>
        <w:t>is the mainstay of treatment and it starts to work within seconds.</w:t>
      </w:r>
    </w:p>
    <w:p w14:paraId="6840E975" w14:textId="415EA403" w:rsidR="00330C3B" w:rsidRPr="00EC58A2" w:rsidRDefault="00330C3B" w:rsidP="006633F3">
      <w:pPr>
        <w:rPr>
          <w:rFonts w:ascii="Palatino Linotype" w:hAnsi="Palatino Linotype"/>
          <w:sz w:val="24"/>
        </w:rPr>
      </w:pPr>
      <w:r w:rsidRPr="00EC58A2">
        <w:rPr>
          <w:rFonts w:ascii="Palatino Linotype" w:hAnsi="Palatino Linotype"/>
          <w:sz w:val="24"/>
        </w:rPr>
        <w:t>Adrenaline</w:t>
      </w:r>
      <w:r w:rsidRPr="00EC58A2">
        <w:rPr>
          <w:rFonts w:ascii="Palatino Linotype" w:hAnsi="Palatino Linotype"/>
          <w:spacing w:val="-6"/>
          <w:sz w:val="24"/>
        </w:rPr>
        <w:t xml:space="preserve"> </w:t>
      </w:r>
      <w:r w:rsidRPr="00EC58A2">
        <w:rPr>
          <w:rFonts w:ascii="Palatino Linotype" w:hAnsi="Palatino Linotype"/>
          <w:sz w:val="24"/>
        </w:rPr>
        <w:t>should</w:t>
      </w:r>
      <w:r w:rsidRPr="00EC58A2">
        <w:rPr>
          <w:rFonts w:ascii="Palatino Linotype" w:hAnsi="Palatino Linotype"/>
          <w:spacing w:val="-5"/>
          <w:sz w:val="24"/>
        </w:rPr>
        <w:t xml:space="preserve"> </w:t>
      </w:r>
      <w:r w:rsidRPr="00EC58A2">
        <w:rPr>
          <w:rFonts w:ascii="Palatino Linotype" w:hAnsi="Palatino Linotype"/>
          <w:sz w:val="24"/>
        </w:rPr>
        <w:t>be</w:t>
      </w:r>
      <w:r w:rsidRPr="00EC58A2">
        <w:rPr>
          <w:rFonts w:ascii="Palatino Linotype" w:hAnsi="Palatino Linotype"/>
          <w:spacing w:val="-6"/>
          <w:sz w:val="24"/>
        </w:rPr>
        <w:t xml:space="preserve"> </w:t>
      </w:r>
      <w:r w:rsidRPr="00EC58A2">
        <w:rPr>
          <w:rFonts w:ascii="Palatino Linotype" w:hAnsi="Palatino Linotype"/>
          <w:sz w:val="24"/>
        </w:rPr>
        <w:t>administered</w:t>
      </w:r>
      <w:r w:rsidRPr="00EC58A2">
        <w:rPr>
          <w:rFonts w:ascii="Palatino Linotype" w:hAnsi="Palatino Linotype"/>
          <w:spacing w:val="-4"/>
          <w:sz w:val="24"/>
        </w:rPr>
        <w:t xml:space="preserve"> </w:t>
      </w:r>
      <w:r w:rsidRPr="00EC58A2">
        <w:rPr>
          <w:rFonts w:ascii="Palatino Linotype" w:hAnsi="Palatino Linotype"/>
          <w:sz w:val="24"/>
        </w:rPr>
        <w:t>by</w:t>
      </w:r>
      <w:r w:rsidRPr="00EC58A2">
        <w:rPr>
          <w:rFonts w:ascii="Palatino Linotype" w:hAnsi="Palatino Linotype"/>
          <w:spacing w:val="-4"/>
          <w:sz w:val="24"/>
        </w:rPr>
        <w:t xml:space="preserve"> </w:t>
      </w:r>
      <w:r w:rsidRPr="00EC58A2">
        <w:rPr>
          <w:rFonts w:ascii="Palatino Linotype" w:hAnsi="Palatino Linotype"/>
          <w:sz w:val="24"/>
        </w:rPr>
        <w:t xml:space="preserve">an </w:t>
      </w:r>
      <w:r w:rsidRPr="00EC58A2">
        <w:rPr>
          <w:rFonts w:ascii="Palatino Linotype" w:hAnsi="Palatino Linotype"/>
          <w:b/>
          <w:sz w:val="24"/>
        </w:rPr>
        <w:t>injection</w:t>
      </w:r>
      <w:r w:rsidRPr="00EC58A2">
        <w:rPr>
          <w:rFonts w:ascii="Palatino Linotype" w:hAnsi="Palatino Linotype"/>
          <w:b/>
          <w:spacing w:val="-3"/>
          <w:sz w:val="24"/>
        </w:rPr>
        <w:t xml:space="preserve"> </w:t>
      </w:r>
      <w:r w:rsidRPr="00EC58A2">
        <w:rPr>
          <w:rFonts w:ascii="Palatino Linotype" w:hAnsi="Palatino Linotype"/>
          <w:b/>
          <w:sz w:val="24"/>
        </w:rPr>
        <w:t>into</w:t>
      </w:r>
      <w:r w:rsidRPr="00EC58A2">
        <w:rPr>
          <w:rFonts w:ascii="Palatino Linotype" w:hAnsi="Palatino Linotype"/>
          <w:b/>
          <w:spacing w:val="-5"/>
          <w:sz w:val="24"/>
        </w:rPr>
        <w:t xml:space="preserve"> </w:t>
      </w:r>
      <w:r w:rsidRPr="00EC58A2">
        <w:rPr>
          <w:rFonts w:ascii="Palatino Linotype" w:hAnsi="Palatino Linotype"/>
          <w:b/>
          <w:sz w:val="24"/>
        </w:rPr>
        <w:t>the</w:t>
      </w:r>
      <w:r w:rsidRPr="00EC58A2">
        <w:rPr>
          <w:rFonts w:ascii="Palatino Linotype" w:hAnsi="Palatino Linotype"/>
          <w:b/>
          <w:spacing w:val="-5"/>
          <w:sz w:val="24"/>
        </w:rPr>
        <w:t xml:space="preserve"> </w:t>
      </w:r>
      <w:r w:rsidRPr="00EC58A2">
        <w:rPr>
          <w:rFonts w:ascii="Palatino Linotype" w:hAnsi="Palatino Linotype"/>
          <w:b/>
          <w:sz w:val="24"/>
        </w:rPr>
        <w:t>muscle</w:t>
      </w:r>
      <w:r w:rsidRPr="00EC58A2">
        <w:rPr>
          <w:rFonts w:ascii="Palatino Linotype" w:hAnsi="Palatino Linotype"/>
          <w:b/>
          <w:spacing w:val="-1"/>
          <w:sz w:val="24"/>
        </w:rPr>
        <w:t xml:space="preserve"> </w:t>
      </w:r>
      <w:r w:rsidRPr="00EC58A2">
        <w:rPr>
          <w:rFonts w:ascii="Palatino Linotype" w:hAnsi="Palatino Linotype"/>
          <w:sz w:val="24"/>
        </w:rPr>
        <w:t>(intramuscular</w:t>
      </w:r>
      <w:r w:rsidRPr="00EC58A2">
        <w:rPr>
          <w:rFonts w:ascii="Palatino Linotype" w:hAnsi="Palatino Linotype"/>
          <w:spacing w:val="-3"/>
          <w:sz w:val="24"/>
        </w:rPr>
        <w:t xml:space="preserve"> </w:t>
      </w:r>
      <w:r w:rsidRPr="00EC58A2">
        <w:rPr>
          <w:rFonts w:ascii="Palatino Linotype" w:hAnsi="Palatino Linotype"/>
          <w:sz w:val="24"/>
        </w:rPr>
        <w:t>injection)</w:t>
      </w:r>
    </w:p>
    <w:p w14:paraId="563FE857" w14:textId="77777777" w:rsidR="006633F3" w:rsidRDefault="006633F3" w:rsidP="006633F3">
      <w:pPr>
        <w:pStyle w:val="BodyText0"/>
        <w:rPr>
          <w:rFonts w:ascii="Palatino Linotype" w:hAnsi="Palatino Linotype"/>
          <w:sz w:val="23"/>
        </w:rPr>
      </w:pPr>
    </w:p>
    <w:p w14:paraId="1691824C" w14:textId="74009ACF" w:rsidR="00330C3B" w:rsidRPr="00EC58A2" w:rsidRDefault="00330C3B" w:rsidP="006633F3">
      <w:pPr>
        <w:pStyle w:val="BodyText0"/>
        <w:rPr>
          <w:rFonts w:ascii="Palatino Linotype" w:hAnsi="Palatino Linotype"/>
        </w:rPr>
      </w:pPr>
      <w:r w:rsidRPr="00EC58A2">
        <w:rPr>
          <w:rFonts w:ascii="Palatino Linotype" w:hAnsi="Palatino Linotype"/>
        </w:rPr>
        <w:t>What</w:t>
      </w:r>
      <w:r w:rsidRPr="00EC58A2">
        <w:rPr>
          <w:rFonts w:ascii="Palatino Linotype" w:hAnsi="Palatino Linotype"/>
          <w:spacing w:val="-5"/>
        </w:rPr>
        <w:t xml:space="preserve"> </w:t>
      </w:r>
      <w:r w:rsidRPr="00EC58A2">
        <w:rPr>
          <w:rFonts w:ascii="Palatino Linotype" w:hAnsi="Palatino Linotype"/>
        </w:rPr>
        <w:t>does</w:t>
      </w:r>
      <w:r w:rsidRPr="00EC58A2">
        <w:rPr>
          <w:rFonts w:ascii="Palatino Linotype" w:hAnsi="Palatino Linotype"/>
          <w:spacing w:val="-3"/>
        </w:rPr>
        <w:t xml:space="preserve"> </w:t>
      </w:r>
      <w:r w:rsidRPr="00EC58A2">
        <w:rPr>
          <w:rFonts w:ascii="Palatino Linotype" w:hAnsi="Palatino Linotype"/>
        </w:rPr>
        <w:t>adrenaline</w:t>
      </w:r>
      <w:r w:rsidRPr="00EC58A2">
        <w:rPr>
          <w:rFonts w:ascii="Palatino Linotype" w:hAnsi="Palatino Linotype"/>
          <w:spacing w:val="-2"/>
        </w:rPr>
        <w:t xml:space="preserve"> </w:t>
      </w:r>
      <w:r w:rsidRPr="00EC58A2">
        <w:rPr>
          <w:rFonts w:ascii="Palatino Linotype" w:hAnsi="Palatino Linotype"/>
          <w:spacing w:val="-5"/>
        </w:rPr>
        <w:t>do?</w:t>
      </w:r>
    </w:p>
    <w:p w14:paraId="67406038"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It</w:t>
      </w:r>
      <w:r w:rsidRPr="00EC58A2">
        <w:rPr>
          <w:rFonts w:ascii="Palatino Linotype" w:hAnsi="Palatino Linotype"/>
          <w:spacing w:val="-1"/>
          <w:sz w:val="24"/>
        </w:rPr>
        <w:t xml:space="preserve"> </w:t>
      </w:r>
      <w:r w:rsidRPr="00EC58A2">
        <w:rPr>
          <w:rFonts w:ascii="Palatino Linotype" w:hAnsi="Palatino Linotype"/>
          <w:sz w:val="24"/>
        </w:rPr>
        <w:t>opens</w:t>
      </w:r>
      <w:r w:rsidRPr="00EC58A2">
        <w:rPr>
          <w:rFonts w:ascii="Palatino Linotype" w:hAnsi="Palatino Linotype"/>
          <w:spacing w:val="-3"/>
          <w:sz w:val="24"/>
        </w:rPr>
        <w:t xml:space="preserve"> </w:t>
      </w:r>
      <w:r w:rsidRPr="00EC58A2">
        <w:rPr>
          <w:rFonts w:ascii="Palatino Linotype" w:hAnsi="Palatino Linotype"/>
          <w:sz w:val="24"/>
        </w:rPr>
        <w:t>up</w:t>
      </w:r>
      <w:r w:rsidRPr="00EC58A2">
        <w:rPr>
          <w:rFonts w:ascii="Palatino Linotype" w:hAnsi="Palatino Linotype"/>
          <w:spacing w:val="-2"/>
          <w:sz w:val="24"/>
        </w:rPr>
        <w:t xml:space="preserve"> </w:t>
      </w:r>
      <w:r w:rsidRPr="00EC58A2">
        <w:rPr>
          <w:rFonts w:ascii="Palatino Linotype" w:hAnsi="Palatino Linotype"/>
          <w:sz w:val="24"/>
        </w:rPr>
        <w:t xml:space="preserve">the </w:t>
      </w:r>
      <w:r w:rsidRPr="00EC58A2">
        <w:rPr>
          <w:rFonts w:ascii="Palatino Linotype" w:hAnsi="Palatino Linotype"/>
          <w:spacing w:val="-2"/>
          <w:sz w:val="24"/>
        </w:rPr>
        <w:t>airways</w:t>
      </w:r>
    </w:p>
    <w:p w14:paraId="2BB8308B"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It</w:t>
      </w:r>
      <w:r w:rsidRPr="00EC58A2">
        <w:rPr>
          <w:rFonts w:ascii="Palatino Linotype" w:hAnsi="Palatino Linotype"/>
          <w:spacing w:val="-1"/>
          <w:sz w:val="24"/>
        </w:rPr>
        <w:t xml:space="preserve"> </w:t>
      </w:r>
      <w:r w:rsidRPr="00EC58A2">
        <w:rPr>
          <w:rFonts w:ascii="Palatino Linotype" w:hAnsi="Palatino Linotype"/>
          <w:sz w:val="24"/>
        </w:rPr>
        <w:t>stops</w:t>
      </w:r>
      <w:r w:rsidRPr="00EC58A2">
        <w:rPr>
          <w:rFonts w:ascii="Palatino Linotype" w:hAnsi="Palatino Linotype"/>
          <w:spacing w:val="-1"/>
          <w:sz w:val="24"/>
        </w:rPr>
        <w:t xml:space="preserve"> </w:t>
      </w:r>
      <w:r w:rsidRPr="00EC58A2">
        <w:rPr>
          <w:rFonts w:ascii="Palatino Linotype" w:hAnsi="Palatino Linotype"/>
          <w:spacing w:val="-2"/>
          <w:sz w:val="24"/>
        </w:rPr>
        <w:t>swelling</w:t>
      </w:r>
    </w:p>
    <w:p w14:paraId="542B030F"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0"/>
        </w:rPr>
      </w:pPr>
      <w:r w:rsidRPr="00EC58A2">
        <w:rPr>
          <w:rFonts w:ascii="Palatino Linotype" w:hAnsi="Palatino Linotype"/>
          <w:sz w:val="24"/>
        </w:rPr>
        <w:t>It</w:t>
      </w:r>
      <w:r w:rsidRPr="00EC58A2">
        <w:rPr>
          <w:rFonts w:ascii="Palatino Linotype" w:hAnsi="Palatino Linotype"/>
          <w:spacing w:val="-1"/>
          <w:sz w:val="24"/>
        </w:rPr>
        <w:t xml:space="preserve"> </w:t>
      </w:r>
      <w:r w:rsidRPr="00EC58A2">
        <w:rPr>
          <w:rFonts w:ascii="Palatino Linotype" w:hAnsi="Palatino Linotype"/>
          <w:sz w:val="24"/>
        </w:rPr>
        <w:t>raises</w:t>
      </w:r>
      <w:r w:rsidRPr="00EC58A2">
        <w:rPr>
          <w:rFonts w:ascii="Palatino Linotype" w:hAnsi="Palatino Linotype"/>
          <w:spacing w:val="-2"/>
          <w:sz w:val="24"/>
        </w:rPr>
        <w:t xml:space="preserve"> </w:t>
      </w:r>
      <w:r w:rsidRPr="00EC58A2">
        <w:rPr>
          <w:rFonts w:ascii="Palatino Linotype" w:hAnsi="Palatino Linotype"/>
          <w:sz w:val="24"/>
        </w:rPr>
        <w:t>the blood</w:t>
      </w:r>
      <w:r w:rsidRPr="00EC58A2">
        <w:rPr>
          <w:rFonts w:ascii="Palatino Linotype" w:hAnsi="Palatino Linotype"/>
          <w:spacing w:val="-2"/>
          <w:sz w:val="24"/>
        </w:rPr>
        <w:t xml:space="preserve"> pressure</w:t>
      </w:r>
    </w:p>
    <w:p w14:paraId="0D7DE6ED" w14:textId="77777777" w:rsidR="00766AC5" w:rsidRDefault="00766AC5" w:rsidP="00EC58A2">
      <w:pPr>
        <w:pStyle w:val="BodyText0"/>
        <w:ind w:left="100"/>
        <w:rPr>
          <w:rFonts w:ascii="Palatino Linotype" w:hAnsi="Palatino Linotype"/>
          <w:sz w:val="23"/>
        </w:rPr>
      </w:pPr>
    </w:p>
    <w:p w14:paraId="45204C32" w14:textId="5EA8D19A" w:rsidR="00330C3B" w:rsidRPr="00EC58A2" w:rsidRDefault="00330C3B" w:rsidP="00EC58A2">
      <w:pPr>
        <w:pStyle w:val="BodyText0"/>
        <w:ind w:left="100"/>
        <w:rPr>
          <w:rFonts w:ascii="Palatino Linotype" w:hAnsi="Palatino Linotype"/>
        </w:rPr>
      </w:pPr>
      <w:r w:rsidRPr="00EC58A2">
        <w:rPr>
          <w:rFonts w:ascii="Palatino Linotype" w:hAnsi="Palatino Linotype"/>
        </w:rPr>
        <w:t xml:space="preserve">Adrenaline must be administered with the </w:t>
      </w:r>
      <w:r w:rsidRPr="00EC58A2">
        <w:rPr>
          <w:rFonts w:ascii="Palatino Linotype" w:hAnsi="Palatino Linotype"/>
          <w:b/>
        </w:rPr>
        <w:t xml:space="preserve">minimum of delay </w:t>
      </w:r>
      <w:r w:rsidRPr="00EC58A2">
        <w:rPr>
          <w:rFonts w:ascii="Palatino Linotype" w:hAnsi="Palatino Linotype"/>
        </w:rPr>
        <w:t>as it is more effective in preventing</w:t>
      </w:r>
      <w:r w:rsidRPr="00EC58A2">
        <w:rPr>
          <w:rFonts w:ascii="Palatino Linotype" w:hAnsi="Palatino Linotype"/>
          <w:spacing w:val="-5"/>
        </w:rPr>
        <w:t xml:space="preserve"> </w:t>
      </w:r>
      <w:r w:rsidRPr="00EC58A2">
        <w:rPr>
          <w:rFonts w:ascii="Palatino Linotype" w:hAnsi="Palatino Linotype"/>
        </w:rPr>
        <w:t>an</w:t>
      </w:r>
      <w:r w:rsidRPr="00EC58A2">
        <w:rPr>
          <w:rFonts w:ascii="Palatino Linotype" w:hAnsi="Palatino Linotype"/>
          <w:spacing w:val="-4"/>
        </w:rPr>
        <w:t xml:space="preserve"> </w:t>
      </w:r>
      <w:r w:rsidRPr="00EC58A2">
        <w:rPr>
          <w:rFonts w:ascii="Palatino Linotype" w:hAnsi="Palatino Linotype"/>
        </w:rPr>
        <w:t>allergic</w:t>
      </w:r>
      <w:r w:rsidRPr="00EC58A2">
        <w:rPr>
          <w:rFonts w:ascii="Palatino Linotype" w:hAnsi="Palatino Linotype"/>
          <w:spacing w:val="-3"/>
        </w:rPr>
        <w:t xml:space="preserve"> </w:t>
      </w:r>
      <w:r w:rsidRPr="00EC58A2">
        <w:rPr>
          <w:rFonts w:ascii="Palatino Linotype" w:hAnsi="Palatino Linotype"/>
        </w:rPr>
        <w:t>reaction</w:t>
      </w:r>
      <w:r w:rsidRPr="00EC58A2">
        <w:rPr>
          <w:rFonts w:ascii="Palatino Linotype" w:hAnsi="Palatino Linotype"/>
          <w:spacing w:val="-3"/>
        </w:rPr>
        <w:t xml:space="preserve"> </w:t>
      </w:r>
      <w:r w:rsidRPr="00EC58A2">
        <w:rPr>
          <w:rFonts w:ascii="Palatino Linotype" w:hAnsi="Palatino Linotype"/>
        </w:rPr>
        <w:t>from</w:t>
      </w:r>
      <w:r w:rsidRPr="00EC58A2">
        <w:rPr>
          <w:rFonts w:ascii="Palatino Linotype" w:hAnsi="Palatino Linotype"/>
          <w:spacing w:val="-5"/>
        </w:rPr>
        <w:t xml:space="preserve"> </w:t>
      </w:r>
      <w:r w:rsidRPr="00EC58A2">
        <w:rPr>
          <w:rFonts w:ascii="Palatino Linotype" w:hAnsi="Palatino Linotype"/>
        </w:rPr>
        <w:t>progressing</w:t>
      </w:r>
      <w:r w:rsidRPr="00EC58A2">
        <w:rPr>
          <w:rFonts w:ascii="Palatino Linotype" w:hAnsi="Palatino Linotype"/>
          <w:spacing w:val="-8"/>
        </w:rPr>
        <w:t xml:space="preserve"> </w:t>
      </w:r>
      <w:r w:rsidRPr="00EC58A2">
        <w:rPr>
          <w:rFonts w:ascii="Palatino Linotype" w:hAnsi="Palatino Linotype"/>
        </w:rPr>
        <w:t>to</w:t>
      </w:r>
      <w:r w:rsidRPr="00EC58A2">
        <w:rPr>
          <w:rFonts w:ascii="Palatino Linotype" w:hAnsi="Palatino Linotype"/>
          <w:spacing w:val="-2"/>
        </w:rPr>
        <w:t xml:space="preserve"> </w:t>
      </w:r>
      <w:r w:rsidRPr="00EC58A2">
        <w:rPr>
          <w:rFonts w:ascii="Palatino Linotype" w:hAnsi="Palatino Linotype"/>
        </w:rPr>
        <w:t>anaphylaxis</w:t>
      </w:r>
      <w:r w:rsidRPr="00EC58A2">
        <w:rPr>
          <w:rFonts w:ascii="Palatino Linotype" w:hAnsi="Palatino Linotype"/>
          <w:spacing w:val="-4"/>
        </w:rPr>
        <w:t xml:space="preserve"> </w:t>
      </w:r>
      <w:r w:rsidRPr="00EC58A2">
        <w:rPr>
          <w:rFonts w:ascii="Palatino Linotype" w:hAnsi="Palatino Linotype"/>
        </w:rPr>
        <w:t>than</w:t>
      </w:r>
      <w:r w:rsidRPr="00EC58A2">
        <w:rPr>
          <w:rFonts w:ascii="Palatino Linotype" w:hAnsi="Palatino Linotype"/>
          <w:spacing w:val="-4"/>
        </w:rPr>
        <w:t xml:space="preserve"> </w:t>
      </w:r>
      <w:r w:rsidRPr="00EC58A2">
        <w:rPr>
          <w:rFonts w:ascii="Palatino Linotype" w:hAnsi="Palatino Linotype"/>
        </w:rPr>
        <w:t>in</w:t>
      </w:r>
      <w:r w:rsidRPr="00EC58A2">
        <w:rPr>
          <w:rFonts w:ascii="Palatino Linotype" w:hAnsi="Palatino Linotype"/>
          <w:spacing w:val="-4"/>
        </w:rPr>
        <w:t xml:space="preserve"> </w:t>
      </w:r>
      <w:r w:rsidRPr="00EC58A2">
        <w:rPr>
          <w:rFonts w:ascii="Palatino Linotype" w:hAnsi="Palatino Linotype"/>
        </w:rPr>
        <w:t>reversing</w:t>
      </w:r>
      <w:r w:rsidRPr="00EC58A2">
        <w:rPr>
          <w:rFonts w:ascii="Palatino Linotype" w:hAnsi="Palatino Linotype"/>
          <w:spacing w:val="-3"/>
        </w:rPr>
        <w:t xml:space="preserve"> </w:t>
      </w:r>
      <w:r w:rsidRPr="00EC58A2">
        <w:rPr>
          <w:rFonts w:ascii="Palatino Linotype" w:hAnsi="Palatino Linotype"/>
        </w:rPr>
        <w:t>it</w:t>
      </w:r>
      <w:r w:rsidRPr="00EC58A2">
        <w:rPr>
          <w:rFonts w:ascii="Palatino Linotype" w:hAnsi="Palatino Linotype"/>
          <w:spacing w:val="-4"/>
        </w:rPr>
        <w:t xml:space="preserve"> </w:t>
      </w:r>
      <w:r w:rsidRPr="00EC58A2">
        <w:rPr>
          <w:rFonts w:ascii="Palatino Linotype" w:hAnsi="Palatino Linotype"/>
        </w:rPr>
        <w:t>once</w:t>
      </w:r>
      <w:r w:rsidRPr="00EC58A2">
        <w:rPr>
          <w:rFonts w:ascii="Palatino Linotype" w:hAnsi="Palatino Linotype"/>
          <w:spacing w:val="-2"/>
        </w:rPr>
        <w:t xml:space="preserve"> </w:t>
      </w:r>
      <w:r w:rsidRPr="00EC58A2">
        <w:rPr>
          <w:rFonts w:ascii="Palatino Linotype" w:hAnsi="Palatino Linotype"/>
        </w:rPr>
        <w:t>the symptoms have become severe.</w:t>
      </w:r>
    </w:p>
    <w:p w14:paraId="0317F97A" w14:textId="77777777" w:rsidR="00330C3B" w:rsidRPr="00EC58A2" w:rsidRDefault="00330C3B" w:rsidP="00EC58A2">
      <w:pPr>
        <w:pStyle w:val="BodyText0"/>
        <w:spacing w:before="2"/>
        <w:rPr>
          <w:rFonts w:ascii="Palatino Linotype" w:hAnsi="Palatino Linotype"/>
        </w:rPr>
      </w:pPr>
    </w:p>
    <w:p w14:paraId="49CA7298" w14:textId="77777777" w:rsidR="00330C3B" w:rsidRPr="00766AC5" w:rsidRDefault="00330C3B" w:rsidP="00766AC5">
      <w:pPr>
        <w:pStyle w:val="BodyText0"/>
        <w:rPr>
          <w:rFonts w:ascii="Palatino Linotype" w:hAnsi="Palatino Linotype"/>
          <w:color w:val="365C6A" w:themeColor="accent3" w:themeShade="BF"/>
          <w:sz w:val="28"/>
          <w:szCs w:val="28"/>
        </w:rPr>
      </w:pPr>
      <w:r w:rsidRPr="00766AC5">
        <w:rPr>
          <w:rFonts w:ascii="Palatino Linotype" w:hAnsi="Palatino Linotype"/>
          <w:color w:val="365C6A" w:themeColor="accent3" w:themeShade="BF"/>
          <w:spacing w:val="-2"/>
          <w:sz w:val="28"/>
          <w:szCs w:val="28"/>
        </w:rPr>
        <w:t>ACTION:</w:t>
      </w:r>
    </w:p>
    <w:p w14:paraId="35DBBD6D"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Stay</w:t>
      </w:r>
      <w:r w:rsidRPr="00EC58A2">
        <w:rPr>
          <w:rFonts w:ascii="Palatino Linotype" w:hAnsi="Palatino Linotype"/>
          <w:spacing w:val="-6"/>
          <w:sz w:val="24"/>
        </w:rPr>
        <w:t xml:space="preserve"> </w:t>
      </w:r>
      <w:r w:rsidRPr="00EC58A2">
        <w:rPr>
          <w:rFonts w:ascii="Palatino Linotype" w:hAnsi="Palatino Linotype"/>
          <w:sz w:val="24"/>
        </w:rPr>
        <w:t>with</w:t>
      </w:r>
      <w:r w:rsidRPr="00EC58A2">
        <w:rPr>
          <w:rFonts w:ascii="Palatino Linotype" w:hAnsi="Palatino Linotype"/>
          <w:spacing w:val="-2"/>
          <w:sz w:val="24"/>
        </w:rPr>
        <w:t xml:space="preserve"> </w:t>
      </w:r>
      <w:r w:rsidRPr="00EC58A2">
        <w:rPr>
          <w:rFonts w:ascii="Palatino Linotype" w:hAnsi="Palatino Linotype"/>
          <w:sz w:val="24"/>
        </w:rPr>
        <w:t>the</w:t>
      </w:r>
      <w:r w:rsidRPr="00EC58A2">
        <w:rPr>
          <w:rFonts w:ascii="Palatino Linotype" w:hAnsi="Palatino Linotype"/>
          <w:spacing w:val="-1"/>
          <w:sz w:val="24"/>
        </w:rPr>
        <w:t xml:space="preserve"> </w:t>
      </w:r>
      <w:r w:rsidRPr="00EC58A2">
        <w:rPr>
          <w:rFonts w:ascii="Palatino Linotype" w:hAnsi="Palatino Linotype"/>
          <w:sz w:val="24"/>
        </w:rPr>
        <w:t>child</w:t>
      </w:r>
      <w:r w:rsidRPr="00EC58A2">
        <w:rPr>
          <w:rFonts w:ascii="Palatino Linotype" w:hAnsi="Palatino Linotype"/>
          <w:spacing w:val="1"/>
          <w:sz w:val="24"/>
        </w:rPr>
        <w:t xml:space="preserve"> </w:t>
      </w:r>
      <w:r w:rsidRPr="00EC58A2">
        <w:rPr>
          <w:rFonts w:ascii="Palatino Linotype" w:hAnsi="Palatino Linotype"/>
          <w:sz w:val="24"/>
        </w:rPr>
        <w:t>and</w:t>
      </w:r>
      <w:r w:rsidRPr="00EC58A2">
        <w:rPr>
          <w:rFonts w:ascii="Palatino Linotype" w:hAnsi="Palatino Linotype"/>
          <w:spacing w:val="-3"/>
          <w:sz w:val="24"/>
        </w:rPr>
        <w:t xml:space="preserve"> </w:t>
      </w:r>
      <w:r w:rsidRPr="00EC58A2">
        <w:rPr>
          <w:rFonts w:ascii="Palatino Linotype" w:hAnsi="Palatino Linotype"/>
          <w:sz w:val="24"/>
        </w:rPr>
        <w:t>call</w:t>
      </w:r>
      <w:r w:rsidRPr="00EC58A2">
        <w:rPr>
          <w:rFonts w:ascii="Palatino Linotype" w:hAnsi="Palatino Linotype"/>
          <w:spacing w:val="-2"/>
          <w:sz w:val="24"/>
        </w:rPr>
        <w:t xml:space="preserve"> </w:t>
      </w:r>
      <w:r w:rsidRPr="00EC58A2">
        <w:rPr>
          <w:rFonts w:ascii="Palatino Linotype" w:hAnsi="Palatino Linotype"/>
          <w:sz w:val="24"/>
        </w:rPr>
        <w:t>for</w:t>
      </w:r>
      <w:r w:rsidRPr="00EC58A2">
        <w:rPr>
          <w:rFonts w:ascii="Palatino Linotype" w:hAnsi="Palatino Linotype"/>
          <w:spacing w:val="-3"/>
          <w:sz w:val="24"/>
        </w:rPr>
        <w:t xml:space="preserve"> </w:t>
      </w:r>
      <w:r w:rsidRPr="00EC58A2">
        <w:rPr>
          <w:rFonts w:ascii="Palatino Linotype" w:hAnsi="Palatino Linotype"/>
          <w:sz w:val="24"/>
        </w:rPr>
        <w:t>help.</w:t>
      </w:r>
      <w:r w:rsidRPr="00EC58A2">
        <w:rPr>
          <w:rFonts w:ascii="Palatino Linotype" w:hAnsi="Palatino Linotype"/>
          <w:spacing w:val="-1"/>
          <w:sz w:val="24"/>
        </w:rPr>
        <w:t xml:space="preserve"> </w:t>
      </w:r>
      <w:r w:rsidRPr="00EC58A2">
        <w:rPr>
          <w:rFonts w:ascii="Palatino Linotype" w:hAnsi="Palatino Linotype"/>
          <w:b/>
          <w:sz w:val="24"/>
        </w:rPr>
        <w:t>DO</w:t>
      </w:r>
      <w:r w:rsidRPr="00EC58A2">
        <w:rPr>
          <w:rFonts w:ascii="Palatino Linotype" w:hAnsi="Palatino Linotype"/>
          <w:b/>
          <w:spacing w:val="-1"/>
          <w:sz w:val="24"/>
        </w:rPr>
        <w:t xml:space="preserve"> </w:t>
      </w:r>
      <w:r w:rsidRPr="00EC58A2">
        <w:rPr>
          <w:rFonts w:ascii="Palatino Linotype" w:hAnsi="Palatino Linotype"/>
          <w:b/>
          <w:sz w:val="24"/>
        </w:rPr>
        <w:t>NOT</w:t>
      </w:r>
      <w:r w:rsidRPr="00EC58A2">
        <w:rPr>
          <w:rFonts w:ascii="Palatino Linotype" w:hAnsi="Palatino Linotype"/>
          <w:b/>
          <w:spacing w:val="-1"/>
          <w:sz w:val="24"/>
        </w:rPr>
        <w:t xml:space="preserve"> </w:t>
      </w:r>
      <w:r w:rsidRPr="00EC58A2">
        <w:rPr>
          <w:rFonts w:ascii="Palatino Linotype" w:hAnsi="Palatino Linotype"/>
          <w:b/>
          <w:sz w:val="24"/>
        </w:rPr>
        <w:t>MOVE CHILD</w:t>
      </w:r>
      <w:r w:rsidRPr="00EC58A2">
        <w:rPr>
          <w:rFonts w:ascii="Palatino Linotype" w:hAnsi="Palatino Linotype"/>
          <w:b/>
          <w:spacing w:val="-1"/>
          <w:sz w:val="24"/>
        </w:rPr>
        <w:t xml:space="preserve"> </w:t>
      </w:r>
      <w:r w:rsidRPr="00EC58A2">
        <w:rPr>
          <w:rFonts w:ascii="Palatino Linotype" w:hAnsi="Palatino Linotype"/>
          <w:b/>
          <w:sz w:val="24"/>
        </w:rPr>
        <w:t>OR</w:t>
      </w:r>
      <w:r w:rsidRPr="00EC58A2">
        <w:rPr>
          <w:rFonts w:ascii="Palatino Linotype" w:hAnsi="Palatino Linotype"/>
          <w:b/>
          <w:spacing w:val="-3"/>
          <w:sz w:val="24"/>
        </w:rPr>
        <w:t xml:space="preserve"> </w:t>
      </w:r>
      <w:r w:rsidRPr="00EC58A2">
        <w:rPr>
          <w:rFonts w:ascii="Palatino Linotype" w:hAnsi="Palatino Linotype"/>
          <w:b/>
          <w:sz w:val="24"/>
        </w:rPr>
        <w:t>LEAVE</w:t>
      </w:r>
      <w:r w:rsidRPr="00EC58A2">
        <w:rPr>
          <w:rFonts w:ascii="Palatino Linotype" w:hAnsi="Palatino Linotype"/>
          <w:b/>
          <w:spacing w:val="-2"/>
          <w:sz w:val="24"/>
        </w:rPr>
        <w:t xml:space="preserve"> UNATTENDED</w:t>
      </w:r>
    </w:p>
    <w:p w14:paraId="49FECCBF"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Remove</w:t>
      </w:r>
      <w:r w:rsidRPr="00EC58A2">
        <w:rPr>
          <w:rFonts w:ascii="Palatino Linotype" w:hAnsi="Palatino Linotype"/>
          <w:spacing w:val="-3"/>
          <w:sz w:val="24"/>
        </w:rPr>
        <w:t xml:space="preserve"> </w:t>
      </w:r>
      <w:r w:rsidRPr="00EC58A2">
        <w:rPr>
          <w:rFonts w:ascii="Palatino Linotype" w:hAnsi="Palatino Linotype"/>
          <w:sz w:val="24"/>
        </w:rPr>
        <w:t>trigger</w:t>
      </w:r>
      <w:r w:rsidRPr="00EC58A2">
        <w:rPr>
          <w:rFonts w:ascii="Palatino Linotype" w:hAnsi="Palatino Linotype"/>
          <w:spacing w:val="-2"/>
          <w:sz w:val="24"/>
        </w:rPr>
        <w:t xml:space="preserve"> </w:t>
      </w:r>
      <w:r w:rsidRPr="00EC58A2">
        <w:rPr>
          <w:rFonts w:ascii="Palatino Linotype" w:hAnsi="Palatino Linotype"/>
          <w:sz w:val="24"/>
        </w:rPr>
        <w:t>if</w:t>
      </w:r>
      <w:r w:rsidRPr="00EC58A2">
        <w:rPr>
          <w:rFonts w:ascii="Palatino Linotype" w:hAnsi="Palatino Linotype"/>
          <w:spacing w:val="-2"/>
          <w:sz w:val="24"/>
        </w:rPr>
        <w:t xml:space="preserve"> </w:t>
      </w:r>
      <w:r w:rsidRPr="00EC58A2">
        <w:rPr>
          <w:rFonts w:ascii="Palatino Linotype" w:hAnsi="Palatino Linotype"/>
          <w:sz w:val="24"/>
        </w:rPr>
        <w:t>possible</w:t>
      </w:r>
      <w:r w:rsidRPr="00EC58A2">
        <w:rPr>
          <w:rFonts w:ascii="Palatino Linotype" w:hAnsi="Palatino Linotype"/>
          <w:spacing w:val="-2"/>
          <w:sz w:val="24"/>
        </w:rPr>
        <w:t xml:space="preserve"> </w:t>
      </w:r>
      <w:r w:rsidRPr="00EC58A2">
        <w:rPr>
          <w:rFonts w:ascii="Palatino Linotype" w:hAnsi="Palatino Linotype"/>
          <w:sz w:val="24"/>
        </w:rPr>
        <w:t>(e.g.</w:t>
      </w:r>
      <w:r w:rsidRPr="00EC58A2">
        <w:rPr>
          <w:rFonts w:ascii="Palatino Linotype" w:hAnsi="Palatino Linotype"/>
          <w:spacing w:val="-3"/>
          <w:sz w:val="24"/>
        </w:rPr>
        <w:t xml:space="preserve"> </w:t>
      </w:r>
      <w:r w:rsidRPr="00EC58A2">
        <w:rPr>
          <w:rFonts w:ascii="Palatino Linotype" w:hAnsi="Palatino Linotype"/>
          <w:sz w:val="24"/>
        </w:rPr>
        <w:t>Insect</w:t>
      </w:r>
      <w:r w:rsidRPr="00EC58A2">
        <w:rPr>
          <w:rFonts w:ascii="Palatino Linotype" w:hAnsi="Palatino Linotype"/>
          <w:spacing w:val="-2"/>
          <w:sz w:val="24"/>
        </w:rPr>
        <w:t xml:space="preserve"> stinger)</w:t>
      </w:r>
    </w:p>
    <w:p w14:paraId="4F01A689"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2"/>
        <w:ind w:right="265"/>
        <w:contextualSpacing w:val="0"/>
        <w:rPr>
          <w:rFonts w:ascii="Palatino Linotype" w:hAnsi="Palatino Linotype"/>
          <w:sz w:val="24"/>
        </w:rPr>
      </w:pPr>
      <w:r w:rsidRPr="00EC58A2">
        <w:rPr>
          <w:rFonts w:ascii="Palatino Linotype" w:hAnsi="Palatino Linotype"/>
          <w:sz w:val="24"/>
        </w:rPr>
        <w:t>Lie</w:t>
      </w:r>
      <w:r w:rsidRPr="00EC58A2">
        <w:rPr>
          <w:rFonts w:ascii="Palatino Linotype" w:hAnsi="Palatino Linotype"/>
          <w:spacing w:val="-2"/>
          <w:sz w:val="24"/>
        </w:rPr>
        <w:t xml:space="preserve"> </w:t>
      </w:r>
      <w:r w:rsidRPr="00EC58A2">
        <w:rPr>
          <w:rFonts w:ascii="Palatino Linotype" w:hAnsi="Palatino Linotype"/>
          <w:sz w:val="24"/>
        </w:rPr>
        <w:t>child</w:t>
      </w:r>
      <w:r w:rsidRPr="00EC58A2">
        <w:rPr>
          <w:rFonts w:ascii="Palatino Linotype" w:hAnsi="Palatino Linotype"/>
          <w:spacing w:val="-4"/>
          <w:sz w:val="24"/>
        </w:rPr>
        <w:t xml:space="preserve"> </w:t>
      </w:r>
      <w:r w:rsidRPr="00EC58A2">
        <w:rPr>
          <w:rFonts w:ascii="Palatino Linotype" w:hAnsi="Palatino Linotype"/>
          <w:sz w:val="24"/>
        </w:rPr>
        <w:t>flat</w:t>
      </w:r>
      <w:r w:rsidRPr="00EC58A2">
        <w:rPr>
          <w:rFonts w:ascii="Palatino Linotype" w:hAnsi="Palatino Linotype"/>
          <w:spacing w:val="-2"/>
          <w:sz w:val="24"/>
        </w:rPr>
        <w:t xml:space="preserve"> </w:t>
      </w:r>
      <w:r w:rsidRPr="00EC58A2">
        <w:rPr>
          <w:rFonts w:ascii="Palatino Linotype" w:hAnsi="Palatino Linotype"/>
          <w:sz w:val="24"/>
        </w:rPr>
        <w:t>(with</w:t>
      </w:r>
      <w:r w:rsidRPr="00EC58A2">
        <w:rPr>
          <w:rFonts w:ascii="Palatino Linotype" w:hAnsi="Palatino Linotype"/>
          <w:spacing w:val="-4"/>
          <w:sz w:val="24"/>
        </w:rPr>
        <w:t xml:space="preserve"> </w:t>
      </w:r>
      <w:r w:rsidRPr="00EC58A2">
        <w:rPr>
          <w:rFonts w:ascii="Palatino Linotype" w:hAnsi="Palatino Linotype"/>
          <w:sz w:val="24"/>
        </w:rPr>
        <w:t>or</w:t>
      </w:r>
      <w:r w:rsidRPr="00EC58A2">
        <w:rPr>
          <w:rFonts w:ascii="Palatino Linotype" w:hAnsi="Palatino Linotype"/>
          <w:spacing w:val="-4"/>
          <w:sz w:val="24"/>
        </w:rPr>
        <w:t xml:space="preserve"> </w:t>
      </w:r>
      <w:r w:rsidRPr="00EC58A2">
        <w:rPr>
          <w:rFonts w:ascii="Palatino Linotype" w:hAnsi="Palatino Linotype"/>
          <w:sz w:val="24"/>
        </w:rPr>
        <w:t>without</w:t>
      </w:r>
      <w:r w:rsidRPr="00EC58A2">
        <w:rPr>
          <w:rFonts w:ascii="Palatino Linotype" w:hAnsi="Palatino Linotype"/>
          <w:spacing w:val="-2"/>
          <w:sz w:val="24"/>
        </w:rPr>
        <w:t xml:space="preserve"> </w:t>
      </w:r>
      <w:r w:rsidRPr="00EC58A2">
        <w:rPr>
          <w:rFonts w:ascii="Palatino Linotype" w:hAnsi="Palatino Linotype"/>
          <w:sz w:val="24"/>
        </w:rPr>
        <w:t>legs</w:t>
      </w:r>
      <w:r w:rsidRPr="00EC58A2">
        <w:rPr>
          <w:rFonts w:ascii="Palatino Linotype" w:hAnsi="Palatino Linotype"/>
          <w:spacing w:val="-5"/>
          <w:sz w:val="24"/>
        </w:rPr>
        <w:t xml:space="preserve"> </w:t>
      </w:r>
      <w:r w:rsidRPr="00EC58A2">
        <w:rPr>
          <w:rFonts w:ascii="Palatino Linotype" w:hAnsi="Palatino Linotype"/>
          <w:sz w:val="24"/>
        </w:rPr>
        <w:t>elevated) –</w:t>
      </w:r>
      <w:r w:rsidRPr="00EC58A2">
        <w:rPr>
          <w:rFonts w:ascii="Palatino Linotype" w:hAnsi="Palatino Linotype"/>
          <w:spacing w:val="-4"/>
          <w:sz w:val="24"/>
        </w:rPr>
        <w:t xml:space="preserve"> </w:t>
      </w:r>
      <w:r w:rsidRPr="00EC58A2">
        <w:rPr>
          <w:rFonts w:ascii="Palatino Linotype" w:hAnsi="Palatino Linotype"/>
          <w:sz w:val="24"/>
        </w:rPr>
        <w:t>A</w:t>
      </w:r>
      <w:r w:rsidRPr="00EC58A2">
        <w:rPr>
          <w:rFonts w:ascii="Palatino Linotype" w:hAnsi="Palatino Linotype"/>
          <w:spacing w:val="-2"/>
          <w:sz w:val="24"/>
        </w:rPr>
        <w:t xml:space="preserve"> </w:t>
      </w:r>
      <w:r w:rsidRPr="00EC58A2">
        <w:rPr>
          <w:rFonts w:ascii="Palatino Linotype" w:hAnsi="Palatino Linotype"/>
          <w:sz w:val="24"/>
        </w:rPr>
        <w:t>sitting</w:t>
      </w:r>
      <w:r w:rsidRPr="00EC58A2">
        <w:rPr>
          <w:rFonts w:ascii="Palatino Linotype" w:hAnsi="Palatino Linotype"/>
          <w:spacing w:val="-3"/>
          <w:sz w:val="24"/>
        </w:rPr>
        <w:t xml:space="preserve"> </w:t>
      </w:r>
      <w:r w:rsidRPr="00EC58A2">
        <w:rPr>
          <w:rFonts w:ascii="Palatino Linotype" w:hAnsi="Palatino Linotype"/>
          <w:sz w:val="24"/>
        </w:rPr>
        <w:t>position</w:t>
      </w:r>
      <w:r w:rsidRPr="00EC58A2">
        <w:rPr>
          <w:rFonts w:ascii="Palatino Linotype" w:hAnsi="Palatino Linotype"/>
          <w:spacing w:val="-2"/>
          <w:sz w:val="24"/>
        </w:rPr>
        <w:t xml:space="preserve"> </w:t>
      </w:r>
      <w:r w:rsidRPr="00EC58A2">
        <w:rPr>
          <w:rFonts w:ascii="Palatino Linotype" w:hAnsi="Palatino Linotype"/>
          <w:sz w:val="24"/>
        </w:rPr>
        <w:t>may</w:t>
      </w:r>
      <w:r w:rsidRPr="00EC58A2">
        <w:rPr>
          <w:rFonts w:ascii="Palatino Linotype" w:hAnsi="Palatino Linotype"/>
          <w:spacing w:val="-5"/>
          <w:sz w:val="24"/>
        </w:rPr>
        <w:t xml:space="preserve"> </w:t>
      </w:r>
      <w:r w:rsidRPr="00EC58A2">
        <w:rPr>
          <w:rFonts w:ascii="Palatino Linotype" w:hAnsi="Palatino Linotype"/>
          <w:sz w:val="24"/>
        </w:rPr>
        <w:t>make</w:t>
      </w:r>
      <w:r w:rsidRPr="00EC58A2">
        <w:rPr>
          <w:rFonts w:ascii="Palatino Linotype" w:hAnsi="Palatino Linotype"/>
          <w:spacing w:val="-4"/>
          <w:sz w:val="24"/>
        </w:rPr>
        <w:t xml:space="preserve"> </w:t>
      </w:r>
      <w:r w:rsidRPr="00EC58A2">
        <w:rPr>
          <w:rFonts w:ascii="Palatino Linotype" w:hAnsi="Palatino Linotype"/>
          <w:sz w:val="24"/>
        </w:rPr>
        <w:t xml:space="preserve">breathing </w:t>
      </w:r>
      <w:r w:rsidRPr="00EC58A2">
        <w:rPr>
          <w:rFonts w:ascii="Palatino Linotype" w:hAnsi="Palatino Linotype"/>
          <w:spacing w:val="-2"/>
          <w:sz w:val="24"/>
        </w:rPr>
        <w:t>easier</w:t>
      </w:r>
    </w:p>
    <w:p w14:paraId="0D5EA5DF"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b/>
          <w:sz w:val="24"/>
        </w:rPr>
        <w:t>USE</w:t>
      </w:r>
      <w:r w:rsidRPr="00EC58A2">
        <w:rPr>
          <w:rFonts w:ascii="Palatino Linotype" w:hAnsi="Palatino Linotype"/>
          <w:b/>
          <w:spacing w:val="-2"/>
          <w:sz w:val="24"/>
        </w:rPr>
        <w:t xml:space="preserve"> </w:t>
      </w:r>
      <w:r w:rsidRPr="00EC58A2">
        <w:rPr>
          <w:rFonts w:ascii="Palatino Linotype" w:hAnsi="Palatino Linotype"/>
          <w:b/>
          <w:sz w:val="24"/>
        </w:rPr>
        <w:t>ADRENALINE</w:t>
      </w:r>
      <w:r w:rsidRPr="00EC58A2">
        <w:rPr>
          <w:rFonts w:ascii="Palatino Linotype" w:hAnsi="Palatino Linotype"/>
          <w:b/>
          <w:spacing w:val="-4"/>
          <w:sz w:val="24"/>
        </w:rPr>
        <w:t xml:space="preserve"> </w:t>
      </w:r>
      <w:r w:rsidRPr="00EC58A2">
        <w:rPr>
          <w:rFonts w:ascii="Palatino Linotype" w:hAnsi="Palatino Linotype"/>
          <w:b/>
          <w:sz w:val="24"/>
        </w:rPr>
        <w:t>WITHOUT</w:t>
      </w:r>
      <w:r w:rsidRPr="00EC58A2">
        <w:rPr>
          <w:rFonts w:ascii="Palatino Linotype" w:hAnsi="Palatino Linotype"/>
          <w:b/>
          <w:spacing w:val="-2"/>
          <w:sz w:val="24"/>
        </w:rPr>
        <w:t xml:space="preserve"> </w:t>
      </w:r>
      <w:r w:rsidRPr="00EC58A2">
        <w:rPr>
          <w:rFonts w:ascii="Palatino Linotype" w:hAnsi="Palatino Linotype"/>
          <w:b/>
          <w:sz w:val="24"/>
        </w:rPr>
        <w:t>DELAY</w:t>
      </w:r>
      <w:r w:rsidRPr="00EC58A2">
        <w:rPr>
          <w:rFonts w:ascii="Palatino Linotype" w:hAnsi="Palatino Linotype"/>
          <w:b/>
          <w:spacing w:val="-1"/>
          <w:sz w:val="24"/>
        </w:rPr>
        <w:t xml:space="preserve"> </w:t>
      </w:r>
      <w:r w:rsidRPr="00EC58A2">
        <w:rPr>
          <w:rFonts w:ascii="Palatino Linotype" w:hAnsi="Palatino Linotype"/>
          <w:sz w:val="24"/>
        </w:rPr>
        <w:t>and</w:t>
      </w:r>
      <w:r w:rsidRPr="00EC58A2">
        <w:rPr>
          <w:rFonts w:ascii="Palatino Linotype" w:hAnsi="Palatino Linotype"/>
          <w:spacing w:val="-4"/>
          <w:sz w:val="24"/>
        </w:rPr>
        <w:t xml:space="preserve"> </w:t>
      </w:r>
      <w:r w:rsidRPr="00EC58A2">
        <w:rPr>
          <w:rFonts w:ascii="Palatino Linotype" w:hAnsi="Palatino Linotype"/>
          <w:sz w:val="24"/>
        </w:rPr>
        <w:t>note</w:t>
      </w:r>
      <w:r w:rsidRPr="00EC58A2">
        <w:rPr>
          <w:rFonts w:ascii="Palatino Linotype" w:hAnsi="Palatino Linotype"/>
          <w:spacing w:val="-3"/>
          <w:sz w:val="24"/>
        </w:rPr>
        <w:t xml:space="preserve"> </w:t>
      </w:r>
      <w:r w:rsidRPr="00EC58A2">
        <w:rPr>
          <w:rFonts w:ascii="Palatino Linotype" w:hAnsi="Palatino Linotype"/>
          <w:sz w:val="24"/>
        </w:rPr>
        <w:t>time</w:t>
      </w:r>
      <w:r w:rsidRPr="00EC58A2">
        <w:rPr>
          <w:rFonts w:ascii="Palatino Linotype" w:hAnsi="Palatino Linotype"/>
          <w:spacing w:val="-2"/>
          <w:sz w:val="24"/>
        </w:rPr>
        <w:t xml:space="preserve"> </w:t>
      </w:r>
      <w:r w:rsidRPr="00EC58A2">
        <w:rPr>
          <w:rFonts w:ascii="Palatino Linotype" w:hAnsi="Palatino Linotype"/>
          <w:sz w:val="24"/>
        </w:rPr>
        <w:t>given.</w:t>
      </w:r>
      <w:r w:rsidRPr="00EC58A2">
        <w:rPr>
          <w:rFonts w:ascii="Palatino Linotype" w:hAnsi="Palatino Linotype"/>
          <w:spacing w:val="-1"/>
          <w:sz w:val="24"/>
        </w:rPr>
        <w:t xml:space="preserve"> </w:t>
      </w:r>
      <w:r w:rsidRPr="00EC58A2">
        <w:rPr>
          <w:rFonts w:ascii="Palatino Linotype" w:hAnsi="Palatino Linotype"/>
          <w:sz w:val="24"/>
        </w:rPr>
        <w:t>(inject</w:t>
      </w:r>
      <w:r w:rsidRPr="00EC58A2">
        <w:rPr>
          <w:rFonts w:ascii="Palatino Linotype" w:hAnsi="Palatino Linotype"/>
          <w:spacing w:val="-2"/>
          <w:sz w:val="24"/>
        </w:rPr>
        <w:t xml:space="preserve"> </w:t>
      </w:r>
      <w:r w:rsidRPr="00EC58A2">
        <w:rPr>
          <w:rFonts w:ascii="Palatino Linotype" w:hAnsi="Palatino Linotype"/>
          <w:sz w:val="24"/>
        </w:rPr>
        <w:t>at</w:t>
      </w:r>
      <w:r w:rsidRPr="00EC58A2">
        <w:rPr>
          <w:rFonts w:ascii="Palatino Linotype" w:hAnsi="Palatino Linotype"/>
          <w:spacing w:val="-4"/>
          <w:sz w:val="24"/>
        </w:rPr>
        <w:t xml:space="preserve"> </w:t>
      </w:r>
      <w:r w:rsidRPr="00EC58A2">
        <w:rPr>
          <w:rFonts w:ascii="Palatino Linotype" w:hAnsi="Palatino Linotype"/>
          <w:sz w:val="24"/>
        </w:rPr>
        <w:t>upper,</w:t>
      </w:r>
      <w:r w:rsidRPr="00EC58A2">
        <w:rPr>
          <w:rFonts w:ascii="Palatino Linotype" w:hAnsi="Palatino Linotype"/>
          <w:spacing w:val="-7"/>
          <w:sz w:val="24"/>
        </w:rPr>
        <w:t xml:space="preserve"> </w:t>
      </w:r>
      <w:r w:rsidRPr="00EC58A2">
        <w:rPr>
          <w:rFonts w:ascii="Palatino Linotype" w:hAnsi="Palatino Linotype"/>
          <w:sz w:val="24"/>
        </w:rPr>
        <w:t>outer</w:t>
      </w:r>
      <w:r w:rsidRPr="00EC58A2">
        <w:rPr>
          <w:rFonts w:ascii="Palatino Linotype" w:hAnsi="Palatino Linotype"/>
          <w:spacing w:val="-1"/>
          <w:sz w:val="24"/>
        </w:rPr>
        <w:t xml:space="preserve"> </w:t>
      </w:r>
      <w:r w:rsidRPr="00EC58A2">
        <w:rPr>
          <w:rFonts w:ascii="Palatino Linotype" w:hAnsi="Palatino Linotype"/>
          <w:spacing w:val="-2"/>
          <w:sz w:val="24"/>
        </w:rPr>
        <w:t>thigh</w:t>
      </w:r>
    </w:p>
    <w:p w14:paraId="030E1629" w14:textId="77777777" w:rsidR="00330C3B" w:rsidRPr="00EC58A2" w:rsidRDefault="00330C3B" w:rsidP="00EC58A2">
      <w:pPr>
        <w:pStyle w:val="BodyText0"/>
        <w:spacing w:before="2" w:line="292" w:lineRule="exact"/>
        <w:ind w:left="820"/>
        <w:rPr>
          <w:rFonts w:ascii="Palatino Linotype" w:hAnsi="Palatino Linotype"/>
        </w:rPr>
      </w:pPr>
      <w:r w:rsidRPr="00EC58A2">
        <w:rPr>
          <w:rFonts w:ascii="Palatino Linotype" w:hAnsi="Palatino Linotype"/>
        </w:rPr>
        <w:t>-</w:t>
      </w:r>
      <w:r w:rsidRPr="00EC58A2">
        <w:rPr>
          <w:rFonts w:ascii="Palatino Linotype" w:hAnsi="Palatino Linotype"/>
          <w:spacing w:val="-2"/>
        </w:rPr>
        <w:t xml:space="preserve"> </w:t>
      </w:r>
      <w:r w:rsidRPr="00EC58A2">
        <w:rPr>
          <w:rFonts w:ascii="Palatino Linotype" w:hAnsi="Palatino Linotype"/>
        </w:rPr>
        <w:t>through</w:t>
      </w:r>
      <w:r w:rsidRPr="00EC58A2">
        <w:rPr>
          <w:rFonts w:ascii="Palatino Linotype" w:hAnsi="Palatino Linotype"/>
          <w:spacing w:val="-2"/>
        </w:rPr>
        <w:t xml:space="preserve"> </w:t>
      </w:r>
      <w:r w:rsidRPr="00EC58A2">
        <w:rPr>
          <w:rFonts w:ascii="Palatino Linotype" w:hAnsi="Palatino Linotype"/>
        </w:rPr>
        <w:t>clothing</w:t>
      </w:r>
      <w:r w:rsidRPr="00EC58A2">
        <w:rPr>
          <w:rFonts w:ascii="Palatino Linotype" w:hAnsi="Palatino Linotype"/>
          <w:spacing w:val="-3"/>
        </w:rPr>
        <w:t xml:space="preserve"> </w:t>
      </w:r>
      <w:r w:rsidRPr="00EC58A2">
        <w:rPr>
          <w:rFonts w:ascii="Palatino Linotype" w:hAnsi="Palatino Linotype"/>
        </w:rPr>
        <w:t>if</w:t>
      </w:r>
      <w:r w:rsidRPr="00EC58A2">
        <w:rPr>
          <w:rFonts w:ascii="Palatino Linotype" w:hAnsi="Palatino Linotype"/>
          <w:spacing w:val="-3"/>
        </w:rPr>
        <w:t xml:space="preserve"> </w:t>
      </w:r>
      <w:r w:rsidRPr="00EC58A2">
        <w:rPr>
          <w:rFonts w:ascii="Palatino Linotype" w:hAnsi="Palatino Linotype"/>
          <w:spacing w:val="-2"/>
        </w:rPr>
        <w:t>necessary)</w:t>
      </w:r>
    </w:p>
    <w:p w14:paraId="4E74D492"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CALL</w:t>
      </w:r>
      <w:r w:rsidRPr="00EC58A2">
        <w:rPr>
          <w:rFonts w:ascii="Palatino Linotype" w:hAnsi="Palatino Linotype"/>
          <w:spacing w:val="-1"/>
          <w:sz w:val="24"/>
        </w:rPr>
        <w:t xml:space="preserve"> </w:t>
      </w:r>
      <w:r w:rsidRPr="00EC58A2">
        <w:rPr>
          <w:rFonts w:ascii="Palatino Linotype" w:hAnsi="Palatino Linotype"/>
          <w:b/>
          <w:sz w:val="24"/>
        </w:rPr>
        <w:t>999</w:t>
      </w:r>
      <w:r w:rsidRPr="00EC58A2">
        <w:rPr>
          <w:rFonts w:ascii="Palatino Linotype" w:hAnsi="Palatino Linotype"/>
          <w:b/>
          <w:spacing w:val="-2"/>
          <w:sz w:val="24"/>
        </w:rPr>
        <w:t xml:space="preserve"> </w:t>
      </w:r>
      <w:r w:rsidRPr="00EC58A2">
        <w:rPr>
          <w:rFonts w:ascii="Palatino Linotype" w:hAnsi="Palatino Linotype"/>
          <w:sz w:val="24"/>
        </w:rPr>
        <w:t>and</w:t>
      </w:r>
      <w:r w:rsidRPr="00EC58A2">
        <w:rPr>
          <w:rFonts w:ascii="Palatino Linotype" w:hAnsi="Palatino Linotype"/>
          <w:spacing w:val="-2"/>
          <w:sz w:val="24"/>
        </w:rPr>
        <w:t xml:space="preserve"> </w:t>
      </w:r>
      <w:r w:rsidRPr="00EC58A2">
        <w:rPr>
          <w:rFonts w:ascii="Palatino Linotype" w:hAnsi="Palatino Linotype"/>
          <w:sz w:val="24"/>
        </w:rPr>
        <w:t>state</w:t>
      </w:r>
      <w:r w:rsidRPr="00EC58A2">
        <w:rPr>
          <w:rFonts w:ascii="Palatino Linotype" w:hAnsi="Palatino Linotype"/>
          <w:spacing w:val="-1"/>
          <w:sz w:val="24"/>
        </w:rPr>
        <w:t xml:space="preserve"> </w:t>
      </w:r>
      <w:r w:rsidRPr="00EC58A2">
        <w:rPr>
          <w:rFonts w:ascii="Palatino Linotype" w:hAnsi="Palatino Linotype"/>
          <w:b/>
          <w:spacing w:val="-2"/>
          <w:sz w:val="24"/>
        </w:rPr>
        <w:t>ANAPHYLAXIS</w:t>
      </w:r>
    </w:p>
    <w:p w14:paraId="730BCF49"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If</w:t>
      </w:r>
      <w:r w:rsidRPr="00EC58A2">
        <w:rPr>
          <w:rFonts w:ascii="Palatino Linotype" w:hAnsi="Palatino Linotype"/>
          <w:spacing w:val="-2"/>
          <w:sz w:val="24"/>
        </w:rPr>
        <w:t xml:space="preserve"> </w:t>
      </w:r>
      <w:r w:rsidRPr="00EC58A2">
        <w:rPr>
          <w:rFonts w:ascii="Palatino Linotype" w:hAnsi="Palatino Linotype"/>
          <w:sz w:val="24"/>
        </w:rPr>
        <w:t>no</w:t>
      </w:r>
      <w:r w:rsidRPr="00EC58A2">
        <w:rPr>
          <w:rFonts w:ascii="Palatino Linotype" w:hAnsi="Palatino Linotype"/>
          <w:spacing w:val="-3"/>
          <w:sz w:val="24"/>
        </w:rPr>
        <w:t xml:space="preserve"> </w:t>
      </w:r>
      <w:r w:rsidRPr="00EC58A2">
        <w:rPr>
          <w:rFonts w:ascii="Palatino Linotype" w:hAnsi="Palatino Linotype"/>
          <w:sz w:val="24"/>
        </w:rPr>
        <w:t>improvement</w:t>
      </w:r>
      <w:r w:rsidRPr="00EC58A2">
        <w:rPr>
          <w:rFonts w:ascii="Palatino Linotype" w:hAnsi="Palatino Linotype"/>
          <w:spacing w:val="-3"/>
          <w:sz w:val="24"/>
        </w:rPr>
        <w:t xml:space="preserve"> </w:t>
      </w:r>
      <w:r w:rsidRPr="00EC58A2">
        <w:rPr>
          <w:rFonts w:ascii="Palatino Linotype" w:hAnsi="Palatino Linotype"/>
          <w:sz w:val="24"/>
        </w:rPr>
        <w:t>after</w:t>
      </w:r>
      <w:r w:rsidRPr="00EC58A2">
        <w:rPr>
          <w:rFonts w:ascii="Palatino Linotype" w:hAnsi="Palatino Linotype"/>
          <w:spacing w:val="-3"/>
          <w:sz w:val="24"/>
        </w:rPr>
        <w:t xml:space="preserve"> </w:t>
      </w:r>
      <w:r w:rsidRPr="00EC58A2">
        <w:rPr>
          <w:rFonts w:ascii="Palatino Linotype" w:hAnsi="Palatino Linotype"/>
          <w:sz w:val="24"/>
        </w:rPr>
        <w:t>5</w:t>
      </w:r>
      <w:r w:rsidRPr="00EC58A2">
        <w:rPr>
          <w:rFonts w:ascii="Palatino Linotype" w:hAnsi="Palatino Linotype"/>
          <w:spacing w:val="-1"/>
          <w:sz w:val="24"/>
        </w:rPr>
        <w:t xml:space="preserve"> </w:t>
      </w:r>
      <w:r w:rsidRPr="00EC58A2">
        <w:rPr>
          <w:rFonts w:ascii="Palatino Linotype" w:hAnsi="Palatino Linotype"/>
          <w:sz w:val="24"/>
        </w:rPr>
        <w:t>minutes,</w:t>
      </w:r>
      <w:r w:rsidRPr="00EC58A2">
        <w:rPr>
          <w:rFonts w:ascii="Palatino Linotype" w:hAnsi="Palatino Linotype"/>
          <w:spacing w:val="-1"/>
          <w:sz w:val="24"/>
        </w:rPr>
        <w:t xml:space="preserve"> </w:t>
      </w:r>
      <w:r w:rsidRPr="00EC58A2">
        <w:rPr>
          <w:rFonts w:ascii="Palatino Linotype" w:hAnsi="Palatino Linotype"/>
          <w:sz w:val="24"/>
        </w:rPr>
        <w:t>administer</w:t>
      </w:r>
      <w:r w:rsidRPr="00EC58A2">
        <w:rPr>
          <w:rFonts w:ascii="Palatino Linotype" w:hAnsi="Palatino Linotype"/>
          <w:spacing w:val="-1"/>
          <w:sz w:val="24"/>
        </w:rPr>
        <w:t xml:space="preserve"> </w:t>
      </w:r>
      <w:r w:rsidRPr="00EC58A2">
        <w:rPr>
          <w:rFonts w:ascii="Palatino Linotype" w:hAnsi="Palatino Linotype"/>
          <w:sz w:val="24"/>
        </w:rPr>
        <w:t>second</w:t>
      </w:r>
      <w:r w:rsidRPr="00EC58A2">
        <w:rPr>
          <w:rFonts w:ascii="Palatino Linotype" w:hAnsi="Palatino Linotype"/>
          <w:spacing w:val="-1"/>
          <w:sz w:val="24"/>
        </w:rPr>
        <w:t xml:space="preserve"> </w:t>
      </w:r>
      <w:r w:rsidRPr="00EC58A2">
        <w:rPr>
          <w:rFonts w:ascii="Palatino Linotype" w:hAnsi="Palatino Linotype"/>
          <w:sz w:val="24"/>
        </w:rPr>
        <w:t>adrenaline</w:t>
      </w:r>
      <w:r w:rsidRPr="00EC58A2">
        <w:rPr>
          <w:rFonts w:ascii="Palatino Linotype" w:hAnsi="Palatino Linotype"/>
          <w:spacing w:val="-1"/>
          <w:sz w:val="24"/>
        </w:rPr>
        <w:t xml:space="preserve"> </w:t>
      </w:r>
      <w:r w:rsidRPr="00EC58A2">
        <w:rPr>
          <w:rFonts w:ascii="Palatino Linotype" w:hAnsi="Palatino Linotype"/>
          <w:sz w:val="24"/>
        </w:rPr>
        <w:t>auto-</w:t>
      </w:r>
      <w:r w:rsidRPr="00EC58A2">
        <w:rPr>
          <w:rFonts w:ascii="Palatino Linotype" w:hAnsi="Palatino Linotype"/>
          <w:spacing w:val="-2"/>
          <w:sz w:val="24"/>
        </w:rPr>
        <w:t>injector and note time given</w:t>
      </w:r>
    </w:p>
    <w:p w14:paraId="271C2A18"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If</w:t>
      </w:r>
      <w:r w:rsidRPr="00EC58A2">
        <w:rPr>
          <w:rFonts w:ascii="Palatino Linotype" w:hAnsi="Palatino Linotype"/>
          <w:spacing w:val="-1"/>
          <w:sz w:val="24"/>
        </w:rPr>
        <w:t xml:space="preserve"> </w:t>
      </w:r>
      <w:r w:rsidRPr="00EC58A2">
        <w:rPr>
          <w:rFonts w:ascii="Palatino Linotype" w:hAnsi="Palatino Linotype"/>
          <w:sz w:val="24"/>
        </w:rPr>
        <w:t>no</w:t>
      </w:r>
      <w:r w:rsidRPr="00EC58A2">
        <w:rPr>
          <w:rFonts w:ascii="Palatino Linotype" w:hAnsi="Palatino Linotype"/>
          <w:spacing w:val="-3"/>
          <w:sz w:val="24"/>
        </w:rPr>
        <w:t xml:space="preserve"> </w:t>
      </w:r>
      <w:r w:rsidRPr="00EC58A2">
        <w:rPr>
          <w:rFonts w:ascii="Palatino Linotype" w:hAnsi="Palatino Linotype"/>
          <w:sz w:val="24"/>
        </w:rPr>
        <w:t>signs</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3"/>
          <w:sz w:val="24"/>
        </w:rPr>
        <w:t xml:space="preserve"> </w:t>
      </w:r>
      <w:r w:rsidRPr="00EC58A2">
        <w:rPr>
          <w:rFonts w:ascii="Palatino Linotype" w:hAnsi="Palatino Linotype"/>
          <w:sz w:val="24"/>
        </w:rPr>
        <w:t>life</w:t>
      </w:r>
      <w:r w:rsidRPr="00EC58A2">
        <w:rPr>
          <w:rFonts w:ascii="Palatino Linotype" w:hAnsi="Palatino Linotype"/>
          <w:spacing w:val="-3"/>
          <w:sz w:val="24"/>
        </w:rPr>
        <w:t xml:space="preserve"> </w:t>
      </w:r>
      <w:r w:rsidRPr="00EC58A2">
        <w:rPr>
          <w:rFonts w:ascii="Palatino Linotype" w:hAnsi="Palatino Linotype"/>
          <w:sz w:val="24"/>
        </w:rPr>
        <w:t xml:space="preserve">commence </w:t>
      </w:r>
      <w:r w:rsidRPr="00EC58A2">
        <w:rPr>
          <w:rFonts w:ascii="Palatino Linotype" w:hAnsi="Palatino Linotype"/>
          <w:spacing w:val="-5"/>
          <w:sz w:val="24"/>
        </w:rPr>
        <w:t>CPR</w:t>
      </w:r>
    </w:p>
    <w:p w14:paraId="7E8796E2" w14:textId="77777777" w:rsidR="00330C3B" w:rsidRPr="00EC58A2" w:rsidRDefault="00330C3B" w:rsidP="00EC58A2">
      <w:pPr>
        <w:pStyle w:val="ListParagraph"/>
        <w:widowControl w:val="0"/>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2"/>
        <w:ind w:hanging="361"/>
        <w:contextualSpacing w:val="0"/>
        <w:rPr>
          <w:rFonts w:ascii="Palatino Linotype" w:hAnsi="Palatino Linotype"/>
          <w:sz w:val="24"/>
        </w:rPr>
      </w:pPr>
      <w:r w:rsidRPr="00EC58A2">
        <w:rPr>
          <w:rFonts w:ascii="Palatino Linotype" w:hAnsi="Palatino Linotype"/>
          <w:sz w:val="24"/>
        </w:rPr>
        <w:t>Phone</w:t>
      </w:r>
      <w:r w:rsidRPr="00EC58A2">
        <w:rPr>
          <w:rFonts w:ascii="Palatino Linotype" w:hAnsi="Palatino Linotype"/>
          <w:spacing w:val="-3"/>
          <w:sz w:val="24"/>
        </w:rPr>
        <w:t xml:space="preserve"> </w:t>
      </w:r>
      <w:r w:rsidRPr="00EC58A2">
        <w:rPr>
          <w:rFonts w:ascii="Palatino Linotype" w:hAnsi="Palatino Linotype"/>
          <w:sz w:val="24"/>
        </w:rPr>
        <w:t>parent/carer</w:t>
      </w:r>
      <w:r w:rsidRPr="00EC58A2">
        <w:rPr>
          <w:rFonts w:ascii="Palatino Linotype" w:hAnsi="Palatino Linotype"/>
          <w:spacing w:val="-1"/>
          <w:sz w:val="24"/>
        </w:rPr>
        <w:t xml:space="preserve"> </w:t>
      </w:r>
      <w:r w:rsidRPr="00EC58A2">
        <w:rPr>
          <w:rFonts w:ascii="Palatino Linotype" w:hAnsi="Palatino Linotype"/>
          <w:sz w:val="24"/>
        </w:rPr>
        <w:t>as</w:t>
      </w:r>
      <w:r w:rsidRPr="00EC58A2">
        <w:rPr>
          <w:rFonts w:ascii="Palatino Linotype" w:hAnsi="Palatino Linotype"/>
          <w:spacing w:val="-2"/>
          <w:sz w:val="24"/>
        </w:rPr>
        <w:t xml:space="preserve"> </w:t>
      </w:r>
      <w:r w:rsidRPr="00EC58A2">
        <w:rPr>
          <w:rFonts w:ascii="Palatino Linotype" w:hAnsi="Palatino Linotype"/>
          <w:sz w:val="24"/>
        </w:rPr>
        <w:t>soon</w:t>
      </w:r>
      <w:r w:rsidRPr="00EC58A2">
        <w:rPr>
          <w:rFonts w:ascii="Palatino Linotype" w:hAnsi="Palatino Linotype"/>
          <w:spacing w:val="-1"/>
          <w:sz w:val="24"/>
        </w:rPr>
        <w:t xml:space="preserve"> </w:t>
      </w:r>
      <w:r w:rsidRPr="00EC58A2">
        <w:rPr>
          <w:rFonts w:ascii="Palatino Linotype" w:hAnsi="Palatino Linotype"/>
          <w:sz w:val="24"/>
        </w:rPr>
        <w:t>as</w:t>
      </w:r>
      <w:r w:rsidRPr="00EC58A2">
        <w:rPr>
          <w:rFonts w:ascii="Palatino Linotype" w:hAnsi="Palatino Linotype"/>
          <w:spacing w:val="-3"/>
          <w:sz w:val="24"/>
        </w:rPr>
        <w:t xml:space="preserve"> </w:t>
      </w:r>
      <w:r w:rsidRPr="00EC58A2">
        <w:rPr>
          <w:rFonts w:ascii="Palatino Linotype" w:hAnsi="Palatino Linotype"/>
          <w:spacing w:val="-2"/>
          <w:sz w:val="24"/>
        </w:rPr>
        <w:t>possible</w:t>
      </w:r>
    </w:p>
    <w:p w14:paraId="32B456D6" w14:textId="77777777" w:rsidR="00330C3B" w:rsidRPr="00EC58A2" w:rsidRDefault="00330C3B" w:rsidP="00EC58A2">
      <w:pPr>
        <w:pStyle w:val="BodyText0"/>
        <w:rPr>
          <w:rFonts w:ascii="Palatino Linotype" w:hAnsi="Palatino Linotype"/>
        </w:rPr>
      </w:pPr>
    </w:p>
    <w:p w14:paraId="4B741799" w14:textId="77777777" w:rsidR="00330C3B" w:rsidRPr="00EC58A2" w:rsidRDefault="00330C3B" w:rsidP="00766AC5">
      <w:pPr>
        <w:pStyle w:val="BodyText0"/>
        <w:rPr>
          <w:rFonts w:ascii="Palatino Linotype" w:hAnsi="Palatino Linotype"/>
        </w:rPr>
      </w:pPr>
      <w:r w:rsidRPr="00EC58A2">
        <w:rPr>
          <w:rFonts w:ascii="Palatino Linotype" w:hAnsi="Palatino Linotype"/>
        </w:rPr>
        <w:t>All pupils must go to hospital for observation after anaphylaxis even if they appear to have recovered as a reaction can reoccur after treatment.</w:t>
      </w:r>
    </w:p>
    <w:p w14:paraId="4C30A94D" w14:textId="77777777" w:rsidR="00766AC5" w:rsidRPr="00766AC5" w:rsidRDefault="00766AC5" w:rsidP="00766AC5">
      <w:pPr>
        <w:widowControl w:val="0"/>
        <w:tabs>
          <w:tab w:val="left" w:pos="461"/>
        </w:tabs>
        <w:autoSpaceDE w:val="0"/>
        <w:autoSpaceDN w:val="0"/>
        <w:spacing w:before="1"/>
        <w:rPr>
          <w:rFonts w:ascii="Palatino Linotype" w:hAnsi="Palatino Linotype"/>
          <w:b/>
          <w:bCs/>
          <w:color w:val="365C6A" w:themeColor="accent3" w:themeShade="BF"/>
          <w:sz w:val="24"/>
        </w:rPr>
      </w:pPr>
    </w:p>
    <w:p w14:paraId="63E3EE1A" w14:textId="3B411E35" w:rsidR="00330C3B" w:rsidRPr="00766AC5" w:rsidRDefault="00766AC5" w:rsidP="00766AC5">
      <w:pPr>
        <w:widowControl w:val="0"/>
        <w:tabs>
          <w:tab w:val="left" w:pos="461"/>
        </w:tabs>
        <w:autoSpaceDE w:val="0"/>
        <w:autoSpaceDN w:val="0"/>
        <w:spacing w:before="1"/>
        <w:rPr>
          <w:rFonts w:ascii="Palatino Linotype" w:hAnsi="Palatino Linotype"/>
          <w:b/>
          <w:bCs/>
          <w:color w:val="365C6A" w:themeColor="accent3" w:themeShade="BF"/>
          <w:sz w:val="32"/>
          <w:szCs w:val="24"/>
        </w:rPr>
      </w:pPr>
      <w:r w:rsidRPr="00766AC5">
        <w:rPr>
          <w:rFonts w:ascii="Palatino Linotype" w:hAnsi="Palatino Linotype"/>
          <w:b/>
          <w:bCs/>
          <w:color w:val="365C6A" w:themeColor="accent3" w:themeShade="BF"/>
          <w:sz w:val="32"/>
          <w:szCs w:val="24"/>
        </w:rPr>
        <w:t>5.</w:t>
      </w:r>
      <w:r>
        <w:rPr>
          <w:rFonts w:ascii="Palatino Linotype" w:hAnsi="Palatino Linotype"/>
          <w:b/>
          <w:bCs/>
          <w:color w:val="365C6A" w:themeColor="accent3" w:themeShade="BF"/>
          <w:sz w:val="32"/>
          <w:szCs w:val="24"/>
        </w:rPr>
        <w:tab/>
      </w:r>
      <w:r w:rsidR="00330C3B" w:rsidRPr="00766AC5">
        <w:rPr>
          <w:rFonts w:ascii="Palatino Linotype" w:hAnsi="Palatino Linotype"/>
          <w:b/>
          <w:bCs/>
          <w:color w:val="365C6A" w:themeColor="accent3" w:themeShade="BF"/>
          <w:sz w:val="32"/>
          <w:szCs w:val="24"/>
        </w:rPr>
        <w:t>Supply,</w:t>
      </w:r>
      <w:r w:rsidR="00330C3B" w:rsidRPr="00766AC5">
        <w:rPr>
          <w:rFonts w:ascii="Palatino Linotype" w:hAnsi="Palatino Linotype"/>
          <w:b/>
          <w:bCs/>
          <w:color w:val="365C6A" w:themeColor="accent3" w:themeShade="BF"/>
          <w:spacing w:val="-5"/>
          <w:sz w:val="32"/>
          <w:szCs w:val="24"/>
        </w:rPr>
        <w:t xml:space="preserve"> </w:t>
      </w:r>
      <w:r w:rsidR="00330C3B" w:rsidRPr="00766AC5">
        <w:rPr>
          <w:rFonts w:ascii="Palatino Linotype" w:hAnsi="Palatino Linotype"/>
          <w:b/>
          <w:bCs/>
          <w:color w:val="365C6A" w:themeColor="accent3" w:themeShade="BF"/>
          <w:sz w:val="32"/>
          <w:szCs w:val="24"/>
        </w:rPr>
        <w:t>storage</w:t>
      </w:r>
      <w:r w:rsidR="00330C3B" w:rsidRPr="00766AC5">
        <w:rPr>
          <w:rFonts w:ascii="Palatino Linotype" w:hAnsi="Palatino Linotype"/>
          <w:b/>
          <w:bCs/>
          <w:color w:val="365C6A" w:themeColor="accent3" w:themeShade="BF"/>
          <w:spacing w:val="-1"/>
          <w:sz w:val="32"/>
          <w:szCs w:val="24"/>
        </w:rPr>
        <w:t xml:space="preserve"> </w:t>
      </w:r>
      <w:r w:rsidR="00330C3B" w:rsidRPr="00766AC5">
        <w:rPr>
          <w:rFonts w:ascii="Palatino Linotype" w:hAnsi="Palatino Linotype"/>
          <w:b/>
          <w:bCs/>
          <w:color w:val="365C6A" w:themeColor="accent3" w:themeShade="BF"/>
          <w:sz w:val="32"/>
          <w:szCs w:val="24"/>
        </w:rPr>
        <w:t>and</w:t>
      </w:r>
      <w:r w:rsidR="00330C3B" w:rsidRPr="00766AC5">
        <w:rPr>
          <w:rFonts w:ascii="Palatino Linotype" w:hAnsi="Palatino Linotype"/>
          <w:b/>
          <w:bCs/>
          <w:color w:val="365C6A" w:themeColor="accent3" w:themeShade="BF"/>
          <w:spacing w:val="-2"/>
          <w:sz w:val="32"/>
          <w:szCs w:val="24"/>
        </w:rPr>
        <w:t xml:space="preserve"> </w:t>
      </w:r>
      <w:r w:rsidR="00330C3B" w:rsidRPr="00766AC5">
        <w:rPr>
          <w:rFonts w:ascii="Palatino Linotype" w:hAnsi="Palatino Linotype"/>
          <w:b/>
          <w:bCs/>
          <w:color w:val="365C6A" w:themeColor="accent3" w:themeShade="BF"/>
          <w:sz w:val="32"/>
          <w:szCs w:val="24"/>
        </w:rPr>
        <w:t>care</w:t>
      </w:r>
      <w:r w:rsidR="00330C3B" w:rsidRPr="00766AC5">
        <w:rPr>
          <w:rFonts w:ascii="Palatino Linotype" w:hAnsi="Palatino Linotype"/>
          <w:b/>
          <w:bCs/>
          <w:color w:val="365C6A" w:themeColor="accent3" w:themeShade="BF"/>
          <w:spacing w:val="-3"/>
          <w:sz w:val="32"/>
          <w:szCs w:val="24"/>
        </w:rPr>
        <w:t xml:space="preserve"> </w:t>
      </w:r>
      <w:r w:rsidR="00330C3B" w:rsidRPr="00766AC5">
        <w:rPr>
          <w:rFonts w:ascii="Palatino Linotype" w:hAnsi="Palatino Linotype"/>
          <w:b/>
          <w:bCs/>
          <w:color w:val="365C6A" w:themeColor="accent3" w:themeShade="BF"/>
          <w:sz w:val="32"/>
          <w:szCs w:val="24"/>
        </w:rPr>
        <w:t xml:space="preserve">of </w:t>
      </w:r>
      <w:r w:rsidR="00330C3B" w:rsidRPr="00766AC5">
        <w:rPr>
          <w:rFonts w:ascii="Palatino Linotype" w:hAnsi="Palatino Linotype"/>
          <w:b/>
          <w:bCs/>
          <w:color w:val="365C6A" w:themeColor="accent3" w:themeShade="BF"/>
          <w:spacing w:val="-2"/>
          <w:sz w:val="32"/>
          <w:szCs w:val="24"/>
        </w:rPr>
        <w:t>medication</w:t>
      </w:r>
    </w:p>
    <w:p w14:paraId="353B4BC9" w14:textId="77777777" w:rsidR="00330C3B" w:rsidRPr="00EC58A2" w:rsidRDefault="00330C3B" w:rsidP="00766AC5">
      <w:pPr>
        <w:pStyle w:val="BodyText0"/>
        <w:ind w:right="650"/>
        <w:rPr>
          <w:rFonts w:ascii="Palatino Linotype" w:hAnsi="Palatino Linotype"/>
          <w:b/>
        </w:rPr>
      </w:pPr>
      <w:r w:rsidRPr="00EC58A2">
        <w:rPr>
          <w:rFonts w:ascii="Palatino Linotype" w:hAnsi="Palatino Linotype"/>
        </w:rPr>
        <w:t>For</w:t>
      </w:r>
      <w:r w:rsidRPr="00EC58A2">
        <w:rPr>
          <w:rFonts w:ascii="Palatino Linotype" w:hAnsi="Palatino Linotype"/>
          <w:spacing w:val="-2"/>
        </w:rPr>
        <w:t xml:space="preserve"> </w:t>
      </w:r>
      <w:r w:rsidRPr="00EC58A2">
        <w:rPr>
          <w:rFonts w:ascii="Palatino Linotype" w:hAnsi="Palatino Linotype"/>
        </w:rPr>
        <w:t>younger</w:t>
      </w:r>
      <w:r w:rsidRPr="00EC58A2">
        <w:rPr>
          <w:rFonts w:ascii="Palatino Linotype" w:hAnsi="Palatino Linotype"/>
          <w:spacing w:val="-2"/>
        </w:rPr>
        <w:t xml:space="preserve"> </w:t>
      </w:r>
      <w:r w:rsidRPr="00EC58A2">
        <w:rPr>
          <w:rFonts w:ascii="Palatino Linotype" w:hAnsi="Palatino Linotype"/>
        </w:rPr>
        <w:t>children</w:t>
      </w:r>
      <w:r w:rsidRPr="00EC58A2">
        <w:rPr>
          <w:rFonts w:ascii="Palatino Linotype" w:hAnsi="Palatino Linotype"/>
          <w:spacing w:val="-3"/>
        </w:rPr>
        <w:t xml:space="preserve"> </w:t>
      </w:r>
      <w:r w:rsidRPr="00EC58A2">
        <w:rPr>
          <w:rFonts w:ascii="Palatino Linotype" w:hAnsi="Palatino Linotype"/>
        </w:rPr>
        <w:t>or</w:t>
      </w:r>
      <w:r w:rsidRPr="00EC58A2">
        <w:rPr>
          <w:rFonts w:ascii="Palatino Linotype" w:hAnsi="Palatino Linotype"/>
          <w:spacing w:val="-4"/>
        </w:rPr>
        <w:t xml:space="preserve"> </w:t>
      </w:r>
      <w:r w:rsidRPr="00EC58A2">
        <w:rPr>
          <w:rFonts w:ascii="Palatino Linotype" w:hAnsi="Palatino Linotype"/>
        </w:rPr>
        <w:t>those</w:t>
      </w:r>
      <w:r w:rsidRPr="00EC58A2">
        <w:rPr>
          <w:rFonts w:ascii="Palatino Linotype" w:hAnsi="Palatino Linotype"/>
          <w:spacing w:val="-2"/>
        </w:rPr>
        <w:t xml:space="preserve"> </w:t>
      </w:r>
      <w:r w:rsidRPr="00EC58A2">
        <w:rPr>
          <w:rFonts w:ascii="Palatino Linotype" w:hAnsi="Palatino Linotype"/>
        </w:rPr>
        <w:t>assessed</w:t>
      </w:r>
      <w:r w:rsidRPr="00EC58A2">
        <w:rPr>
          <w:rFonts w:ascii="Palatino Linotype" w:hAnsi="Palatino Linotype"/>
          <w:spacing w:val="-2"/>
        </w:rPr>
        <w:t xml:space="preserve"> </w:t>
      </w:r>
      <w:r w:rsidRPr="00EC58A2">
        <w:rPr>
          <w:rFonts w:ascii="Palatino Linotype" w:hAnsi="Palatino Linotype"/>
        </w:rPr>
        <w:t>as</w:t>
      </w:r>
      <w:r w:rsidRPr="00EC58A2">
        <w:rPr>
          <w:rFonts w:ascii="Palatino Linotype" w:hAnsi="Palatino Linotype"/>
          <w:spacing w:val="-5"/>
        </w:rPr>
        <w:t xml:space="preserve"> </w:t>
      </w:r>
      <w:r w:rsidRPr="00EC58A2">
        <w:rPr>
          <w:rFonts w:ascii="Palatino Linotype" w:hAnsi="Palatino Linotype"/>
        </w:rPr>
        <w:t>not</w:t>
      </w:r>
      <w:r w:rsidRPr="00EC58A2">
        <w:rPr>
          <w:rFonts w:ascii="Palatino Linotype" w:hAnsi="Palatino Linotype"/>
          <w:spacing w:val="-2"/>
        </w:rPr>
        <w:t xml:space="preserve"> </w:t>
      </w:r>
      <w:r w:rsidRPr="00EC58A2">
        <w:rPr>
          <w:rFonts w:ascii="Palatino Linotype" w:hAnsi="Palatino Linotype"/>
        </w:rPr>
        <w:t>ready</w:t>
      </w:r>
      <w:r w:rsidRPr="00EC58A2">
        <w:rPr>
          <w:rFonts w:ascii="Palatino Linotype" w:hAnsi="Palatino Linotype"/>
          <w:spacing w:val="-3"/>
        </w:rPr>
        <w:t xml:space="preserve"> </w:t>
      </w:r>
      <w:r w:rsidRPr="00EC58A2">
        <w:rPr>
          <w:rFonts w:ascii="Palatino Linotype" w:hAnsi="Palatino Linotype"/>
        </w:rPr>
        <w:t>to</w:t>
      </w:r>
      <w:r w:rsidRPr="00EC58A2">
        <w:rPr>
          <w:rFonts w:ascii="Palatino Linotype" w:hAnsi="Palatino Linotype"/>
          <w:spacing w:val="-5"/>
        </w:rPr>
        <w:t xml:space="preserve"> </w:t>
      </w:r>
      <w:r w:rsidRPr="00EC58A2">
        <w:rPr>
          <w:rFonts w:ascii="Palatino Linotype" w:hAnsi="Palatino Linotype"/>
        </w:rPr>
        <w:t>take</w:t>
      </w:r>
      <w:r w:rsidRPr="00EC58A2">
        <w:rPr>
          <w:rFonts w:ascii="Palatino Linotype" w:hAnsi="Palatino Linotype"/>
          <w:spacing w:val="-4"/>
        </w:rPr>
        <w:t xml:space="preserve"> </w:t>
      </w:r>
      <w:r w:rsidRPr="00EC58A2">
        <w:rPr>
          <w:rFonts w:ascii="Palatino Linotype" w:hAnsi="Palatino Linotype"/>
        </w:rPr>
        <w:t>responsibility</w:t>
      </w:r>
      <w:r w:rsidRPr="00EC58A2">
        <w:rPr>
          <w:rFonts w:ascii="Palatino Linotype" w:hAnsi="Palatino Linotype"/>
          <w:spacing w:val="-5"/>
        </w:rPr>
        <w:t xml:space="preserve"> </w:t>
      </w:r>
      <w:r w:rsidRPr="00EC58A2">
        <w:rPr>
          <w:rFonts w:ascii="Palatino Linotype" w:hAnsi="Palatino Linotype"/>
        </w:rPr>
        <w:t>for</w:t>
      </w:r>
      <w:r w:rsidRPr="00EC58A2">
        <w:rPr>
          <w:rFonts w:ascii="Palatino Linotype" w:hAnsi="Palatino Linotype"/>
          <w:spacing w:val="-4"/>
        </w:rPr>
        <w:t xml:space="preserve"> </w:t>
      </w:r>
      <w:r w:rsidRPr="00EC58A2">
        <w:rPr>
          <w:rFonts w:ascii="Palatino Linotype" w:hAnsi="Palatino Linotype"/>
        </w:rPr>
        <w:t>their</w:t>
      </w:r>
      <w:r w:rsidRPr="00EC58A2">
        <w:rPr>
          <w:rFonts w:ascii="Palatino Linotype" w:hAnsi="Palatino Linotype"/>
          <w:spacing w:val="-2"/>
        </w:rPr>
        <w:t xml:space="preserve"> </w:t>
      </w:r>
      <w:r w:rsidRPr="00EC58A2">
        <w:rPr>
          <w:rFonts w:ascii="Palatino Linotype" w:hAnsi="Palatino Linotype"/>
        </w:rPr>
        <w:t xml:space="preserve">own medication there should be an anaphylaxis kit which is kept safely, not locked away and </w:t>
      </w:r>
      <w:r w:rsidRPr="00EC58A2">
        <w:rPr>
          <w:rFonts w:ascii="Palatino Linotype" w:hAnsi="Palatino Linotype"/>
          <w:b/>
        </w:rPr>
        <w:t>accessible to all staff.</w:t>
      </w:r>
    </w:p>
    <w:p w14:paraId="3ED72667" w14:textId="77777777" w:rsidR="00330C3B" w:rsidRPr="00EC58A2" w:rsidRDefault="00330C3B" w:rsidP="00EC58A2">
      <w:pPr>
        <w:pStyle w:val="BodyText0"/>
        <w:rPr>
          <w:rFonts w:ascii="Palatino Linotype" w:hAnsi="Palatino Linotype"/>
          <w:b/>
        </w:rPr>
      </w:pPr>
    </w:p>
    <w:p w14:paraId="5EE902BA" w14:textId="77777777" w:rsidR="00330C3B" w:rsidRPr="00EC58A2" w:rsidRDefault="00330C3B" w:rsidP="00766AC5">
      <w:pPr>
        <w:pStyle w:val="BodyText0"/>
        <w:rPr>
          <w:rFonts w:ascii="Palatino Linotype" w:hAnsi="Palatino Linotype"/>
        </w:rPr>
      </w:pPr>
      <w:r w:rsidRPr="00EC58A2">
        <w:rPr>
          <w:rFonts w:ascii="Palatino Linotype" w:hAnsi="Palatino Linotype"/>
        </w:rPr>
        <w:t>Medication</w:t>
      </w:r>
      <w:r w:rsidRPr="00EC58A2">
        <w:rPr>
          <w:rFonts w:ascii="Palatino Linotype" w:hAnsi="Palatino Linotype"/>
          <w:spacing w:val="-2"/>
        </w:rPr>
        <w:t xml:space="preserve"> </w:t>
      </w:r>
      <w:r w:rsidRPr="00EC58A2">
        <w:rPr>
          <w:rFonts w:ascii="Palatino Linotype" w:hAnsi="Palatino Linotype"/>
        </w:rPr>
        <w:t>should</w:t>
      </w:r>
      <w:r w:rsidRPr="00EC58A2">
        <w:rPr>
          <w:rFonts w:ascii="Palatino Linotype" w:hAnsi="Palatino Linotype"/>
          <w:spacing w:val="-3"/>
        </w:rPr>
        <w:t xml:space="preserve"> </w:t>
      </w:r>
      <w:r w:rsidRPr="00EC58A2">
        <w:rPr>
          <w:rFonts w:ascii="Palatino Linotype" w:hAnsi="Palatino Linotype"/>
        </w:rPr>
        <w:t>be</w:t>
      </w:r>
      <w:r w:rsidRPr="00EC58A2">
        <w:rPr>
          <w:rFonts w:ascii="Palatino Linotype" w:hAnsi="Palatino Linotype"/>
          <w:spacing w:val="-4"/>
        </w:rPr>
        <w:t xml:space="preserve"> </w:t>
      </w:r>
      <w:r w:rsidRPr="00EC58A2">
        <w:rPr>
          <w:rFonts w:ascii="Palatino Linotype" w:hAnsi="Palatino Linotype"/>
        </w:rPr>
        <w:t>stored</w:t>
      </w:r>
      <w:r w:rsidRPr="00EC58A2">
        <w:rPr>
          <w:rFonts w:ascii="Palatino Linotype" w:hAnsi="Palatino Linotype"/>
          <w:spacing w:val="-2"/>
        </w:rPr>
        <w:t xml:space="preserve"> </w:t>
      </w:r>
      <w:r w:rsidRPr="00EC58A2">
        <w:rPr>
          <w:rFonts w:ascii="Palatino Linotype" w:hAnsi="Palatino Linotype"/>
        </w:rPr>
        <w:t>in</w:t>
      </w:r>
      <w:r w:rsidRPr="00EC58A2">
        <w:rPr>
          <w:rFonts w:ascii="Palatino Linotype" w:hAnsi="Palatino Linotype"/>
          <w:spacing w:val="-1"/>
        </w:rPr>
        <w:t xml:space="preserve"> </w:t>
      </w:r>
      <w:r w:rsidRPr="00EC58A2">
        <w:rPr>
          <w:rFonts w:ascii="Palatino Linotype" w:hAnsi="Palatino Linotype"/>
        </w:rPr>
        <w:t>a</w:t>
      </w:r>
      <w:r w:rsidRPr="00EC58A2">
        <w:rPr>
          <w:rFonts w:ascii="Palatino Linotype" w:hAnsi="Palatino Linotype"/>
          <w:spacing w:val="-4"/>
        </w:rPr>
        <w:t xml:space="preserve"> </w:t>
      </w:r>
      <w:r w:rsidRPr="00EC58A2">
        <w:rPr>
          <w:rFonts w:ascii="Palatino Linotype" w:hAnsi="Palatino Linotype"/>
        </w:rPr>
        <w:t>rigid</w:t>
      </w:r>
      <w:r w:rsidRPr="00EC58A2">
        <w:rPr>
          <w:rFonts w:ascii="Palatino Linotype" w:hAnsi="Palatino Linotype"/>
          <w:spacing w:val="-3"/>
        </w:rPr>
        <w:t xml:space="preserve"> </w:t>
      </w:r>
      <w:r w:rsidRPr="00EC58A2">
        <w:rPr>
          <w:rFonts w:ascii="Palatino Linotype" w:hAnsi="Palatino Linotype"/>
        </w:rPr>
        <w:t>box</w:t>
      </w:r>
      <w:r w:rsidRPr="00EC58A2">
        <w:rPr>
          <w:rFonts w:ascii="Palatino Linotype" w:hAnsi="Palatino Linotype"/>
          <w:spacing w:val="-2"/>
        </w:rPr>
        <w:t xml:space="preserve"> </w:t>
      </w:r>
      <w:r w:rsidRPr="00EC58A2">
        <w:rPr>
          <w:rFonts w:ascii="Palatino Linotype" w:hAnsi="Palatino Linotype"/>
        </w:rPr>
        <w:t>and</w:t>
      </w:r>
      <w:r w:rsidRPr="00EC58A2">
        <w:rPr>
          <w:rFonts w:ascii="Palatino Linotype" w:hAnsi="Palatino Linotype"/>
          <w:spacing w:val="-1"/>
        </w:rPr>
        <w:t xml:space="preserve"> </w:t>
      </w:r>
      <w:r w:rsidRPr="00EC58A2">
        <w:rPr>
          <w:rFonts w:ascii="Palatino Linotype" w:hAnsi="Palatino Linotype"/>
        </w:rPr>
        <w:t>clearly</w:t>
      </w:r>
      <w:r w:rsidRPr="00EC58A2">
        <w:rPr>
          <w:rFonts w:ascii="Palatino Linotype" w:hAnsi="Palatino Linotype"/>
          <w:spacing w:val="-2"/>
        </w:rPr>
        <w:t xml:space="preserve"> </w:t>
      </w:r>
      <w:r w:rsidRPr="00EC58A2">
        <w:rPr>
          <w:rFonts w:ascii="Palatino Linotype" w:hAnsi="Palatino Linotype"/>
        </w:rPr>
        <w:t>labelled</w:t>
      </w:r>
      <w:r w:rsidRPr="00EC58A2">
        <w:rPr>
          <w:rFonts w:ascii="Palatino Linotype" w:hAnsi="Palatino Linotype"/>
          <w:spacing w:val="-2"/>
        </w:rPr>
        <w:t xml:space="preserve"> </w:t>
      </w:r>
      <w:r w:rsidRPr="00EC58A2">
        <w:rPr>
          <w:rFonts w:ascii="Palatino Linotype" w:hAnsi="Palatino Linotype"/>
        </w:rPr>
        <w:t>with</w:t>
      </w:r>
      <w:r w:rsidRPr="00EC58A2">
        <w:rPr>
          <w:rFonts w:ascii="Palatino Linotype" w:hAnsi="Palatino Linotype"/>
          <w:spacing w:val="-3"/>
        </w:rPr>
        <w:t xml:space="preserve"> </w:t>
      </w:r>
      <w:r w:rsidRPr="00EC58A2">
        <w:rPr>
          <w:rFonts w:ascii="Palatino Linotype" w:hAnsi="Palatino Linotype"/>
        </w:rPr>
        <w:t>the pupil’s</w:t>
      </w:r>
      <w:r w:rsidRPr="00EC58A2">
        <w:rPr>
          <w:rFonts w:ascii="Palatino Linotype" w:hAnsi="Palatino Linotype"/>
          <w:spacing w:val="-4"/>
        </w:rPr>
        <w:t xml:space="preserve"> </w:t>
      </w:r>
      <w:r w:rsidRPr="00EC58A2">
        <w:rPr>
          <w:rFonts w:ascii="Palatino Linotype" w:hAnsi="Palatino Linotype"/>
        </w:rPr>
        <w:t>name</w:t>
      </w:r>
      <w:r w:rsidRPr="00EC58A2">
        <w:rPr>
          <w:rFonts w:ascii="Palatino Linotype" w:hAnsi="Palatino Linotype"/>
          <w:spacing w:val="-3"/>
        </w:rPr>
        <w:t xml:space="preserve"> </w:t>
      </w:r>
      <w:r w:rsidRPr="00EC58A2">
        <w:rPr>
          <w:rFonts w:ascii="Palatino Linotype" w:hAnsi="Palatino Linotype"/>
        </w:rPr>
        <w:t>and</w:t>
      </w:r>
      <w:r w:rsidRPr="00EC58A2">
        <w:rPr>
          <w:rFonts w:ascii="Palatino Linotype" w:hAnsi="Palatino Linotype"/>
          <w:spacing w:val="-1"/>
        </w:rPr>
        <w:t xml:space="preserve"> </w:t>
      </w:r>
      <w:r w:rsidRPr="00EC58A2">
        <w:rPr>
          <w:rFonts w:ascii="Palatino Linotype" w:hAnsi="Palatino Linotype"/>
        </w:rPr>
        <w:t xml:space="preserve">a </w:t>
      </w:r>
      <w:r w:rsidRPr="00EC58A2">
        <w:rPr>
          <w:rFonts w:ascii="Palatino Linotype" w:hAnsi="Palatino Linotype"/>
          <w:spacing w:val="-2"/>
        </w:rPr>
        <w:t>photograph.</w:t>
      </w:r>
    </w:p>
    <w:p w14:paraId="28FE23EC" w14:textId="77777777" w:rsidR="00766AC5" w:rsidRDefault="00766AC5" w:rsidP="00EC58A2">
      <w:pPr>
        <w:pStyle w:val="BodyText0"/>
        <w:spacing w:before="12"/>
        <w:rPr>
          <w:rFonts w:ascii="Palatino Linotype" w:hAnsi="Palatino Linotype"/>
          <w:sz w:val="23"/>
        </w:rPr>
      </w:pPr>
    </w:p>
    <w:p w14:paraId="0DE433A8" w14:textId="1D42DBFC" w:rsidR="00330C3B" w:rsidRPr="00C26859" w:rsidRDefault="00330C3B" w:rsidP="00EC58A2">
      <w:pPr>
        <w:pStyle w:val="BodyText0"/>
        <w:spacing w:before="12"/>
        <w:rPr>
          <w:rFonts w:ascii="Palatino Linotype" w:hAnsi="Palatino Linotype"/>
          <w:szCs w:val="28"/>
        </w:rPr>
      </w:pPr>
      <w:r w:rsidRPr="00C26859">
        <w:rPr>
          <w:rFonts w:ascii="Palatino Linotype" w:hAnsi="Palatino Linotype"/>
          <w:szCs w:val="28"/>
        </w:rPr>
        <w:t xml:space="preserve">Pupils should be aware of where their medicine is stored at all times and should have access to them when necessary. </w:t>
      </w:r>
    </w:p>
    <w:p w14:paraId="74934FD3" w14:textId="77777777" w:rsidR="00766AC5" w:rsidRPr="00C26859" w:rsidRDefault="00766AC5" w:rsidP="00766AC5">
      <w:pPr>
        <w:pStyle w:val="BodyText0"/>
        <w:rPr>
          <w:rFonts w:ascii="Palatino Linotype" w:hAnsi="Palatino Linotype"/>
          <w:sz w:val="28"/>
          <w:szCs w:val="32"/>
        </w:rPr>
      </w:pPr>
    </w:p>
    <w:p w14:paraId="0615567B" w14:textId="7ABB0A9E" w:rsidR="00330C3B" w:rsidRPr="00EC58A2" w:rsidRDefault="00330C3B" w:rsidP="00766AC5">
      <w:pPr>
        <w:pStyle w:val="BodyText0"/>
        <w:rPr>
          <w:rFonts w:ascii="Palatino Linotype" w:hAnsi="Palatino Linotype"/>
        </w:rPr>
      </w:pPr>
      <w:r w:rsidRPr="00EC58A2">
        <w:rPr>
          <w:rFonts w:ascii="Palatino Linotype" w:hAnsi="Palatino Linotype"/>
        </w:rPr>
        <w:t>The</w:t>
      </w:r>
      <w:r w:rsidRPr="00EC58A2">
        <w:rPr>
          <w:rFonts w:ascii="Palatino Linotype" w:hAnsi="Palatino Linotype"/>
          <w:spacing w:val="-6"/>
        </w:rPr>
        <w:t xml:space="preserve"> </w:t>
      </w:r>
      <w:r w:rsidRPr="00EC58A2">
        <w:rPr>
          <w:rFonts w:ascii="Palatino Linotype" w:hAnsi="Palatino Linotype"/>
        </w:rPr>
        <w:t>pupil’s</w:t>
      </w:r>
      <w:r w:rsidRPr="00EC58A2">
        <w:rPr>
          <w:rFonts w:ascii="Palatino Linotype" w:hAnsi="Palatino Linotype"/>
          <w:spacing w:val="-3"/>
        </w:rPr>
        <w:t xml:space="preserve"> </w:t>
      </w:r>
      <w:r w:rsidRPr="00EC58A2">
        <w:rPr>
          <w:rFonts w:ascii="Palatino Linotype" w:hAnsi="Palatino Linotype"/>
        </w:rPr>
        <w:t>medication</w:t>
      </w:r>
      <w:r w:rsidRPr="00EC58A2">
        <w:rPr>
          <w:rFonts w:ascii="Palatino Linotype" w:hAnsi="Palatino Linotype"/>
          <w:spacing w:val="-1"/>
        </w:rPr>
        <w:t xml:space="preserve"> </w:t>
      </w:r>
      <w:r w:rsidRPr="00EC58A2">
        <w:rPr>
          <w:rFonts w:ascii="Palatino Linotype" w:hAnsi="Palatino Linotype"/>
        </w:rPr>
        <w:t>storage</w:t>
      </w:r>
      <w:r w:rsidRPr="00EC58A2">
        <w:rPr>
          <w:rFonts w:ascii="Palatino Linotype" w:hAnsi="Palatino Linotype"/>
          <w:spacing w:val="-4"/>
        </w:rPr>
        <w:t xml:space="preserve"> </w:t>
      </w:r>
      <w:r w:rsidRPr="00EC58A2">
        <w:rPr>
          <w:rFonts w:ascii="Palatino Linotype" w:hAnsi="Palatino Linotype"/>
        </w:rPr>
        <w:t>box</w:t>
      </w:r>
      <w:r w:rsidRPr="00EC58A2">
        <w:rPr>
          <w:rFonts w:ascii="Palatino Linotype" w:hAnsi="Palatino Linotype"/>
          <w:spacing w:val="-1"/>
        </w:rPr>
        <w:t xml:space="preserve"> </w:t>
      </w:r>
      <w:r w:rsidRPr="00EC58A2">
        <w:rPr>
          <w:rFonts w:ascii="Palatino Linotype" w:hAnsi="Palatino Linotype"/>
        </w:rPr>
        <w:t>should</w:t>
      </w:r>
      <w:r w:rsidRPr="00EC58A2">
        <w:rPr>
          <w:rFonts w:ascii="Palatino Linotype" w:hAnsi="Palatino Linotype"/>
          <w:spacing w:val="-3"/>
        </w:rPr>
        <w:t xml:space="preserve"> </w:t>
      </w:r>
      <w:r w:rsidRPr="00EC58A2">
        <w:rPr>
          <w:rFonts w:ascii="Palatino Linotype" w:hAnsi="Palatino Linotype"/>
          <w:spacing w:val="-2"/>
        </w:rPr>
        <w:t>contain:</w:t>
      </w:r>
    </w:p>
    <w:p w14:paraId="7BA358BD" w14:textId="77777777" w:rsidR="00330C3B" w:rsidRPr="00EC58A2" w:rsidRDefault="00330C3B" w:rsidP="00EC58A2">
      <w:pPr>
        <w:pStyle w:val="ListParagraph"/>
        <w:widowControl w:val="0"/>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2"/>
        <w:ind w:hanging="361"/>
        <w:contextualSpacing w:val="0"/>
        <w:rPr>
          <w:rFonts w:ascii="Palatino Linotype" w:hAnsi="Palatino Linotype"/>
          <w:sz w:val="24"/>
        </w:rPr>
      </w:pPr>
      <w:r w:rsidRPr="00EC58A2">
        <w:rPr>
          <w:rFonts w:ascii="Palatino Linotype" w:hAnsi="Palatino Linotype"/>
          <w:sz w:val="24"/>
        </w:rPr>
        <w:t>adrenaline</w:t>
      </w:r>
      <w:r w:rsidRPr="00EC58A2">
        <w:rPr>
          <w:rFonts w:ascii="Palatino Linotype" w:hAnsi="Palatino Linotype"/>
          <w:spacing w:val="-6"/>
          <w:sz w:val="24"/>
        </w:rPr>
        <w:t xml:space="preserve"> </w:t>
      </w:r>
      <w:r w:rsidRPr="00EC58A2">
        <w:rPr>
          <w:rFonts w:ascii="Palatino Linotype" w:hAnsi="Palatino Linotype"/>
          <w:sz w:val="24"/>
        </w:rPr>
        <w:t>injectors</w:t>
      </w:r>
      <w:r w:rsidRPr="00EC58A2">
        <w:rPr>
          <w:rFonts w:ascii="Palatino Linotype" w:hAnsi="Palatino Linotype"/>
          <w:spacing w:val="-2"/>
          <w:sz w:val="24"/>
        </w:rPr>
        <w:t xml:space="preserve"> </w:t>
      </w:r>
      <w:r w:rsidRPr="00EC58A2">
        <w:rPr>
          <w:rFonts w:ascii="Palatino Linotype" w:hAnsi="Palatino Linotype"/>
          <w:sz w:val="24"/>
        </w:rPr>
        <w:t>i.e.</w:t>
      </w:r>
      <w:r w:rsidRPr="00EC58A2">
        <w:rPr>
          <w:rFonts w:ascii="Palatino Linotype" w:hAnsi="Palatino Linotype"/>
          <w:spacing w:val="-7"/>
          <w:sz w:val="24"/>
        </w:rPr>
        <w:t xml:space="preserve"> </w:t>
      </w:r>
      <w:r w:rsidRPr="00EC58A2">
        <w:rPr>
          <w:rFonts w:ascii="Palatino Linotype" w:hAnsi="Palatino Linotype"/>
          <w:sz w:val="24"/>
        </w:rPr>
        <w:t>EpiPen®</w:t>
      </w:r>
      <w:r w:rsidRPr="00EC58A2">
        <w:rPr>
          <w:rFonts w:ascii="Palatino Linotype" w:hAnsi="Palatino Linotype"/>
          <w:spacing w:val="-3"/>
          <w:sz w:val="24"/>
        </w:rPr>
        <w:t xml:space="preserve"> </w:t>
      </w:r>
      <w:r w:rsidRPr="00EC58A2">
        <w:rPr>
          <w:rFonts w:ascii="Palatino Linotype" w:hAnsi="Palatino Linotype"/>
          <w:sz w:val="24"/>
        </w:rPr>
        <w:t>or</w:t>
      </w:r>
      <w:r w:rsidRPr="00EC58A2">
        <w:rPr>
          <w:rFonts w:ascii="Palatino Linotype" w:hAnsi="Palatino Linotype"/>
          <w:spacing w:val="2"/>
          <w:sz w:val="24"/>
        </w:rPr>
        <w:t xml:space="preserve"> </w:t>
      </w:r>
      <w:r w:rsidRPr="00EC58A2">
        <w:rPr>
          <w:rFonts w:ascii="Palatino Linotype" w:hAnsi="Palatino Linotype"/>
          <w:sz w:val="24"/>
        </w:rPr>
        <w:t>Jext® (two</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3"/>
          <w:sz w:val="24"/>
        </w:rPr>
        <w:t xml:space="preserve"> </w:t>
      </w:r>
      <w:r w:rsidRPr="00EC58A2">
        <w:rPr>
          <w:rFonts w:ascii="Palatino Linotype" w:hAnsi="Palatino Linotype"/>
          <w:sz w:val="24"/>
        </w:rPr>
        <w:t>the</w:t>
      </w:r>
      <w:r w:rsidRPr="00EC58A2">
        <w:rPr>
          <w:rFonts w:ascii="Palatino Linotype" w:hAnsi="Palatino Linotype"/>
          <w:spacing w:val="-4"/>
          <w:sz w:val="24"/>
        </w:rPr>
        <w:t xml:space="preserve"> </w:t>
      </w:r>
      <w:r w:rsidRPr="00EC58A2">
        <w:rPr>
          <w:rFonts w:ascii="Palatino Linotype" w:hAnsi="Palatino Linotype"/>
          <w:sz w:val="24"/>
        </w:rPr>
        <w:t>same</w:t>
      </w:r>
      <w:r w:rsidRPr="00EC58A2">
        <w:rPr>
          <w:rFonts w:ascii="Palatino Linotype" w:hAnsi="Palatino Linotype"/>
          <w:spacing w:val="-3"/>
          <w:sz w:val="24"/>
        </w:rPr>
        <w:t xml:space="preserve"> </w:t>
      </w:r>
      <w:r w:rsidRPr="00EC58A2">
        <w:rPr>
          <w:rFonts w:ascii="Palatino Linotype" w:hAnsi="Palatino Linotype"/>
          <w:sz w:val="24"/>
        </w:rPr>
        <w:t>type</w:t>
      </w:r>
      <w:r w:rsidRPr="00EC58A2">
        <w:rPr>
          <w:rFonts w:ascii="Palatino Linotype" w:hAnsi="Palatino Linotype"/>
          <w:spacing w:val="-3"/>
          <w:sz w:val="24"/>
        </w:rPr>
        <w:t xml:space="preserve"> </w:t>
      </w:r>
      <w:r w:rsidRPr="00EC58A2">
        <w:rPr>
          <w:rFonts w:ascii="Palatino Linotype" w:hAnsi="Palatino Linotype"/>
          <w:sz w:val="24"/>
        </w:rPr>
        <w:t>being</w:t>
      </w:r>
      <w:r w:rsidRPr="00EC58A2">
        <w:rPr>
          <w:rFonts w:ascii="Palatino Linotype" w:hAnsi="Palatino Linotype"/>
          <w:spacing w:val="-3"/>
          <w:sz w:val="24"/>
        </w:rPr>
        <w:t xml:space="preserve"> </w:t>
      </w:r>
      <w:r w:rsidRPr="00EC58A2">
        <w:rPr>
          <w:rFonts w:ascii="Palatino Linotype" w:hAnsi="Palatino Linotype"/>
          <w:spacing w:val="-2"/>
          <w:sz w:val="24"/>
        </w:rPr>
        <w:t>prescribed)</w:t>
      </w:r>
    </w:p>
    <w:p w14:paraId="4490435F" w14:textId="77777777" w:rsidR="00330C3B" w:rsidRPr="00EC58A2" w:rsidRDefault="00330C3B" w:rsidP="00EC58A2">
      <w:pPr>
        <w:pStyle w:val="ListParagraph"/>
        <w:widowControl w:val="0"/>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4"/>
        </w:rPr>
      </w:pPr>
      <w:r w:rsidRPr="00EC58A2">
        <w:rPr>
          <w:rFonts w:ascii="Palatino Linotype" w:hAnsi="Palatino Linotype"/>
          <w:sz w:val="24"/>
        </w:rPr>
        <w:t>an</w:t>
      </w:r>
      <w:r w:rsidRPr="00EC58A2">
        <w:rPr>
          <w:rFonts w:ascii="Palatino Linotype" w:hAnsi="Palatino Linotype"/>
          <w:spacing w:val="-3"/>
          <w:sz w:val="24"/>
        </w:rPr>
        <w:t xml:space="preserve"> </w:t>
      </w:r>
      <w:r w:rsidRPr="00EC58A2">
        <w:rPr>
          <w:rFonts w:ascii="Palatino Linotype" w:hAnsi="Palatino Linotype"/>
          <w:sz w:val="24"/>
        </w:rPr>
        <w:t>up-to-date</w:t>
      </w:r>
      <w:r w:rsidRPr="00EC58A2">
        <w:rPr>
          <w:rFonts w:ascii="Palatino Linotype" w:hAnsi="Palatino Linotype"/>
          <w:spacing w:val="-2"/>
          <w:sz w:val="24"/>
        </w:rPr>
        <w:t xml:space="preserve"> </w:t>
      </w:r>
      <w:r w:rsidRPr="00EC58A2">
        <w:rPr>
          <w:rFonts w:ascii="Palatino Linotype" w:hAnsi="Palatino Linotype"/>
          <w:sz w:val="24"/>
        </w:rPr>
        <w:t>allergy</w:t>
      </w:r>
      <w:r w:rsidRPr="00EC58A2">
        <w:rPr>
          <w:rFonts w:ascii="Palatino Linotype" w:hAnsi="Palatino Linotype"/>
          <w:spacing w:val="-3"/>
          <w:sz w:val="24"/>
        </w:rPr>
        <w:t xml:space="preserve"> </w:t>
      </w:r>
      <w:r w:rsidRPr="00EC58A2">
        <w:rPr>
          <w:rFonts w:ascii="Palatino Linotype" w:hAnsi="Palatino Linotype"/>
          <w:sz w:val="24"/>
        </w:rPr>
        <w:t>action</w:t>
      </w:r>
      <w:r w:rsidRPr="00EC58A2">
        <w:rPr>
          <w:rFonts w:ascii="Palatino Linotype" w:hAnsi="Palatino Linotype"/>
          <w:spacing w:val="-2"/>
          <w:sz w:val="24"/>
        </w:rPr>
        <w:t xml:space="preserve"> </w:t>
      </w:r>
      <w:r w:rsidRPr="00EC58A2">
        <w:rPr>
          <w:rFonts w:ascii="Palatino Linotype" w:hAnsi="Palatino Linotype"/>
          <w:spacing w:val="-4"/>
          <w:sz w:val="24"/>
        </w:rPr>
        <w:t>plan</w:t>
      </w:r>
    </w:p>
    <w:p w14:paraId="6D755EF6" w14:textId="77777777" w:rsidR="00330C3B" w:rsidRPr="00EC58A2" w:rsidRDefault="00330C3B" w:rsidP="00EC58A2">
      <w:pPr>
        <w:pStyle w:val="ListParagraph"/>
        <w:widowControl w:val="0"/>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4"/>
        </w:rPr>
      </w:pPr>
      <w:r w:rsidRPr="00EC58A2">
        <w:rPr>
          <w:rFonts w:ascii="Palatino Linotype" w:hAnsi="Palatino Linotype"/>
          <w:sz w:val="24"/>
        </w:rPr>
        <w:t>antihistamine</w:t>
      </w:r>
      <w:r w:rsidRPr="00EC58A2">
        <w:rPr>
          <w:rFonts w:ascii="Palatino Linotype" w:hAnsi="Palatino Linotype"/>
          <w:spacing w:val="-2"/>
          <w:sz w:val="24"/>
        </w:rPr>
        <w:t xml:space="preserve"> </w:t>
      </w:r>
      <w:r w:rsidRPr="00EC58A2">
        <w:rPr>
          <w:rFonts w:ascii="Palatino Linotype" w:hAnsi="Palatino Linotype"/>
          <w:sz w:val="24"/>
        </w:rPr>
        <w:t>as</w:t>
      </w:r>
      <w:r w:rsidRPr="00EC58A2">
        <w:rPr>
          <w:rFonts w:ascii="Palatino Linotype" w:hAnsi="Palatino Linotype"/>
          <w:spacing w:val="-3"/>
          <w:sz w:val="24"/>
        </w:rPr>
        <w:t xml:space="preserve"> </w:t>
      </w:r>
      <w:r w:rsidRPr="00EC58A2">
        <w:rPr>
          <w:rFonts w:ascii="Palatino Linotype" w:hAnsi="Palatino Linotype"/>
          <w:sz w:val="24"/>
        </w:rPr>
        <w:t>tablets</w:t>
      </w:r>
      <w:r w:rsidRPr="00EC58A2">
        <w:rPr>
          <w:rFonts w:ascii="Palatino Linotype" w:hAnsi="Palatino Linotype"/>
          <w:spacing w:val="-4"/>
          <w:sz w:val="24"/>
        </w:rPr>
        <w:t xml:space="preserve"> </w:t>
      </w:r>
      <w:r w:rsidRPr="00EC58A2">
        <w:rPr>
          <w:rFonts w:ascii="Palatino Linotype" w:hAnsi="Palatino Linotype"/>
          <w:sz w:val="24"/>
        </w:rPr>
        <w:t>or</w:t>
      </w:r>
      <w:r w:rsidRPr="00EC58A2">
        <w:rPr>
          <w:rFonts w:ascii="Palatino Linotype" w:hAnsi="Palatino Linotype"/>
          <w:spacing w:val="-1"/>
          <w:sz w:val="24"/>
        </w:rPr>
        <w:t xml:space="preserve"> </w:t>
      </w:r>
      <w:r w:rsidRPr="00EC58A2">
        <w:rPr>
          <w:rFonts w:ascii="Palatino Linotype" w:hAnsi="Palatino Linotype"/>
          <w:sz w:val="24"/>
        </w:rPr>
        <w:t>syrup</w:t>
      </w:r>
      <w:r w:rsidRPr="00EC58A2">
        <w:rPr>
          <w:rFonts w:ascii="Palatino Linotype" w:hAnsi="Palatino Linotype"/>
          <w:spacing w:val="-2"/>
          <w:sz w:val="24"/>
        </w:rPr>
        <w:t xml:space="preserve"> </w:t>
      </w:r>
      <w:r w:rsidRPr="00EC58A2">
        <w:rPr>
          <w:rFonts w:ascii="Palatino Linotype" w:hAnsi="Palatino Linotype"/>
          <w:sz w:val="24"/>
        </w:rPr>
        <w:t>(if</w:t>
      </w:r>
      <w:r w:rsidRPr="00EC58A2">
        <w:rPr>
          <w:rFonts w:ascii="Palatino Linotype" w:hAnsi="Palatino Linotype"/>
          <w:spacing w:val="-2"/>
          <w:sz w:val="24"/>
        </w:rPr>
        <w:t xml:space="preserve"> </w:t>
      </w:r>
      <w:r w:rsidRPr="00EC58A2">
        <w:rPr>
          <w:rFonts w:ascii="Palatino Linotype" w:hAnsi="Palatino Linotype"/>
          <w:sz w:val="24"/>
        </w:rPr>
        <w:t>included</w:t>
      </w:r>
      <w:r w:rsidRPr="00EC58A2">
        <w:rPr>
          <w:rFonts w:ascii="Palatino Linotype" w:hAnsi="Palatino Linotype"/>
          <w:spacing w:val="-2"/>
          <w:sz w:val="24"/>
        </w:rPr>
        <w:t xml:space="preserve"> </w:t>
      </w:r>
      <w:r w:rsidRPr="00EC58A2">
        <w:rPr>
          <w:rFonts w:ascii="Palatino Linotype" w:hAnsi="Palatino Linotype"/>
          <w:sz w:val="24"/>
        </w:rPr>
        <w:t>on</w:t>
      </w:r>
      <w:r w:rsidRPr="00EC58A2">
        <w:rPr>
          <w:rFonts w:ascii="Palatino Linotype" w:hAnsi="Palatino Linotype"/>
          <w:spacing w:val="-3"/>
          <w:sz w:val="24"/>
        </w:rPr>
        <w:t xml:space="preserve"> </w:t>
      </w:r>
      <w:r w:rsidRPr="00EC58A2">
        <w:rPr>
          <w:rFonts w:ascii="Palatino Linotype" w:hAnsi="Palatino Linotype"/>
          <w:spacing w:val="-2"/>
          <w:sz w:val="24"/>
        </w:rPr>
        <w:t>plan)</w:t>
      </w:r>
    </w:p>
    <w:p w14:paraId="4AC90033" w14:textId="77777777" w:rsidR="00330C3B" w:rsidRPr="00EC58A2" w:rsidRDefault="00330C3B" w:rsidP="00EC58A2">
      <w:pPr>
        <w:pStyle w:val="ListParagraph"/>
        <w:widowControl w:val="0"/>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4"/>
        </w:rPr>
      </w:pPr>
      <w:r w:rsidRPr="00EC58A2">
        <w:rPr>
          <w:rFonts w:ascii="Palatino Linotype" w:hAnsi="Palatino Linotype"/>
          <w:sz w:val="24"/>
        </w:rPr>
        <w:t>spoon</w:t>
      </w:r>
      <w:r w:rsidRPr="00EC58A2">
        <w:rPr>
          <w:rFonts w:ascii="Palatino Linotype" w:hAnsi="Palatino Linotype"/>
          <w:spacing w:val="-2"/>
          <w:sz w:val="24"/>
        </w:rPr>
        <w:t xml:space="preserve"> </w:t>
      </w:r>
      <w:r w:rsidRPr="00EC58A2">
        <w:rPr>
          <w:rFonts w:ascii="Palatino Linotype" w:hAnsi="Palatino Linotype"/>
          <w:sz w:val="24"/>
        </w:rPr>
        <w:t>if</w:t>
      </w:r>
      <w:r w:rsidRPr="00EC58A2">
        <w:rPr>
          <w:rFonts w:ascii="Palatino Linotype" w:hAnsi="Palatino Linotype"/>
          <w:spacing w:val="-1"/>
          <w:sz w:val="24"/>
        </w:rPr>
        <w:t xml:space="preserve"> </w:t>
      </w:r>
      <w:r w:rsidRPr="00EC58A2">
        <w:rPr>
          <w:rFonts w:ascii="Palatino Linotype" w:hAnsi="Palatino Linotype"/>
          <w:spacing w:val="-2"/>
          <w:sz w:val="24"/>
        </w:rPr>
        <w:t>required</w:t>
      </w:r>
    </w:p>
    <w:p w14:paraId="1C196FAF" w14:textId="77777777" w:rsidR="00330C3B" w:rsidRPr="00EC58A2" w:rsidRDefault="00330C3B" w:rsidP="00EC58A2">
      <w:pPr>
        <w:pStyle w:val="ListParagraph"/>
        <w:widowControl w:val="0"/>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ind w:hanging="361"/>
        <w:contextualSpacing w:val="0"/>
        <w:rPr>
          <w:rFonts w:ascii="Palatino Linotype" w:hAnsi="Palatino Linotype"/>
          <w:sz w:val="24"/>
        </w:rPr>
      </w:pPr>
      <w:r w:rsidRPr="00EC58A2">
        <w:rPr>
          <w:rFonts w:ascii="Palatino Linotype" w:hAnsi="Palatino Linotype"/>
          <w:sz w:val="24"/>
        </w:rPr>
        <w:t>asthma</w:t>
      </w:r>
      <w:r w:rsidRPr="00EC58A2">
        <w:rPr>
          <w:rFonts w:ascii="Palatino Linotype" w:hAnsi="Palatino Linotype"/>
          <w:spacing w:val="-7"/>
          <w:sz w:val="24"/>
        </w:rPr>
        <w:t xml:space="preserve"> </w:t>
      </w:r>
      <w:r w:rsidRPr="00EC58A2">
        <w:rPr>
          <w:rFonts w:ascii="Palatino Linotype" w:hAnsi="Palatino Linotype"/>
          <w:sz w:val="24"/>
        </w:rPr>
        <w:t>inhaler</w:t>
      </w:r>
      <w:r w:rsidRPr="00EC58A2">
        <w:rPr>
          <w:rFonts w:ascii="Palatino Linotype" w:hAnsi="Palatino Linotype"/>
          <w:spacing w:val="-2"/>
          <w:sz w:val="24"/>
        </w:rPr>
        <w:t xml:space="preserve"> </w:t>
      </w:r>
      <w:r w:rsidRPr="00EC58A2">
        <w:rPr>
          <w:rFonts w:ascii="Palatino Linotype" w:hAnsi="Palatino Linotype"/>
          <w:sz w:val="24"/>
        </w:rPr>
        <w:t>(if</w:t>
      </w:r>
      <w:r w:rsidRPr="00EC58A2">
        <w:rPr>
          <w:rFonts w:ascii="Palatino Linotype" w:hAnsi="Palatino Linotype"/>
          <w:spacing w:val="-1"/>
          <w:sz w:val="24"/>
        </w:rPr>
        <w:t xml:space="preserve"> </w:t>
      </w:r>
      <w:r w:rsidRPr="00EC58A2">
        <w:rPr>
          <w:rFonts w:ascii="Palatino Linotype" w:hAnsi="Palatino Linotype"/>
          <w:sz w:val="24"/>
        </w:rPr>
        <w:t>included</w:t>
      </w:r>
      <w:r w:rsidRPr="00EC58A2">
        <w:rPr>
          <w:rFonts w:ascii="Palatino Linotype" w:hAnsi="Palatino Linotype"/>
          <w:spacing w:val="-1"/>
          <w:sz w:val="24"/>
        </w:rPr>
        <w:t xml:space="preserve"> </w:t>
      </w:r>
      <w:r w:rsidRPr="00EC58A2">
        <w:rPr>
          <w:rFonts w:ascii="Palatino Linotype" w:hAnsi="Palatino Linotype"/>
          <w:sz w:val="24"/>
        </w:rPr>
        <w:t>on</w:t>
      </w:r>
      <w:r w:rsidRPr="00EC58A2">
        <w:rPr>
          <w:rFonts w:ascii="Palatino Linotype" w:hAnsi="Palatino Linotype"/>
          <w:spacing w:val="-3"/>
          <w:sz w:val="24"/>
        </w:rPr>
        <w:t xml:space="preserve"> </w:t>
      </w:r>
      <w:r w:rsidRPr="00EC58A2">
        <w:rPr>
          <w:rFonts w:ascii="Palatino Linotype" w:hAnsi="Palatino Linotype"/>
          <w:spacing w:val="-2"/>
          <w:sz w:val="24"/>
        </w:rPr>
        <w:t>plan).</w:t>
      </w:r>
    </w:p>
    <w:p w14:paraId="4AA0D1D4" w14:textId="77777777" w:rsidR="00766AC5" w:rsidRDefault="00766AC5" w:rsidP="00766AC5">
      <w:pPr>
        <w:pStyle w:val="BodyText0"/>
        <w:ind w:right="60"/>
        <w:rPr>
          <w:rFonts w:ascii="Palatino Linotype" w:hAnsi="Palatino Linotype"/>
          <w:sz w:val="23"/>
        </w:rPr>
      </w:pPr>
    </w:p>
    <w:p w14:paraId="685D181B" w14:textId="50C7BBA4" w:rsidR="00330C3B" w:rsidRPr="00EC58A2" w:rsidRDefault="00330C3B" w:rsidP="00766AC5">
      <w:pPr>
        <w:pStyle w:val="BodyText0"/>
        <w:ind w:right="60"/>
        <w:rPr>
          <w:rFonts w:ascii="Palatino Linotype" w:hAnsi="Palatino Linotype"/>
        </w:rPr>
      </w:pPr>
      <w:r w:rsidRPr="00EC58A2">
        <w:rPr>
          <w:rFonts w:ascii="Palatino Linotype" w:hAnsi="Palatino Linotype"/>
        </w:rPr>
        <w:lastRenderedPageBreak/>
        <w:t>It is</w:t>
      </w:r>
      <w:r w:rsidRPr="00EC58A2">
        <w:rPr>
          <w:rFonts w:ascii="Palatino Linotype" w:hAnsi="Palatino Linotype"/>
          <w:spacing w:val="-3"/>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responsibility</w:t>
      </w:r>
      <w:r w:rsidRPr="00EC58A2">
        <w:rPr>
          <w:rFonts w:ascii="Palatino Linotype" w:hAnsi="Palatino Linotype"/>
          <w:spacing w:val="-1"/>
        </w:rPr>
        <w:t xml:space="preserve"> </w:t>
      </w:r>
      <w:r w:rsidRPr="00EC58A2">
        <w:rPr>
          <w:rFonts w:ascii="Palatino Linotype" w:hAnsi="Palatino Linotype"/>
        </w:rPr>
        <w:t>of</w:t>
      </w:r>
      <w:r w:rsidRPr="00EC58A2">
        <w:rPr>
          <w:rFonts w:ascii="Palatino Linotype" w:hAnsi="Palatino Linotype"/>
          <w:spacing w:val="-2"/>
        </w:rPr>
        <w:t xml:space="preserve"> </w:t>
      </w:r>
      <w:r w:rsidRPr="00EC58A2">
        <w:rPr>
          <w:rFonts w:ascii="Palatino Linotype" w:hAnsi="Palatino Linotype"/>
        </w:rPr>
        <w:t>the</w:t>
      </w:r>
      <w:r w:rsidRPr="00EC58A2">
        <w:rPr>
          <w:rFonts w:ascii="Palatino Linotype" w:hAnsi="Palatino Linotype"/>
          <w:spacing w:val="-3"/>
        </w:rPr>
        <w:t xml:space="preserve"> </w:t>
      </w:r>
      <w:r w:rsidRPr="00EC58A2">
        <w:rPr>
          <w:rFonts w:ascii="Palatino Linotype" w:hAnsi="Palatino Linotype"/>
        </w:rPr>
        <w:t>child’s</w:t>
      </w:r>
      <w:r w:rsidRPr="00EC58A2">
        <w:rPr>
          <w:rFonts w:ascii="Palatino Linotype" w:hAnsi="Palatino Linotype"/>
          <w:spacing w:val="-3"/>
        </w:rPr>
        <w:t xml:space="preserve"> </w:t>
      </w:r>
      <w:r w:rsidRPr="00EC58A2">
        <w:rPr>
          <w:rFonts w:ascii="Palatino Linotype" w:hAnsi="Palatino Linotype"/>
        </w:rPr>
        <w:t>parents to ensure</w:t>
      </w:r>
      <w:r w:rsidRPr="00EC58A2">
        <w:rPr>
          <w:rFonts w:ascii="Palatino Linotype" w:hAnsi="Palatino Linotype"/>
          <w:spacing w:val="-2"/>
        </w:rPr>
        <w:t xml:space="preserve"> </w:t>
      </w:r>
      <w:r w:rsidRPr="00EC58A2">
        <w:rPr>
          <w:rFonts w:ascii="Palatino Linotype" w:hAnsi="Palatino Linotype"/>
        </w:rPr>
        <w:t>that</w:t>
      </w:r>
      <w:r w:rsidRPr="00EC58A2">
        <w:rPr>
          <w:rFonts w:ascii="Palatino Linotype" w:hAnsi="Palatino Linotype"/>
          <w:spacing w:val="-2"/>
        </w:rPr>
        <w:t xml:space="preserve"> </w:t>
      </w:r>
      <w:r w:rsidRPr="00EC58A2">
        <w:rPr>
          <w:rFonts w:ascii="Palatino Linotype" w:hAnsi="Palatino Linotype"/>
        </w:rPr>
        <w:t>the anaphylaxis</w:t>
      </w:r>
      <w:r w:rsidRPr="00EC58A2">
        <w:rPr>
          <w:rFonts w:ascii="Palatino Linotype" w:hAnsi="Palatino Linotype"/>
          <w:spacing w:val="-2"/>
        </w:rPr>
        <w:t xml:space="preserve"> </w:t>
      </w:r>
      <w:r w:rsidRPr="00EC58A2">
        <w:rPr>
          <w:rFonts w:ascii="Palatino Linotype" w:hAnsi="Palatino Linotype"/>
        </w:rPr>
        <w:t>kit is</w:t>
      </w:r>
      <w:r w:rsidRPr="00EC58A2">
        <w:rPr>
          <w:rFonts w:ascii="Palatino Linotype" w:hAnsi="Palatino Linotype"/>
          <w:spacing w:val="-1"/>
        </w:rPr>
        <w:t xml:space="preserve"> </w:t>
      </w:r>
      <w:r w:rsidRPr="00EC58A2">
        <w:rPr>
          <w:rFonts w:ascii="Palatino Linotype" w:hAnsi="Palatino Linotype"/>
        </w:rPr>
        <w:t xml:space="preserve">up-to-date and clearly labelled, however the </w:t>
      </w:r>
      <w:r w:rsidR="55C22EA8" w:rsidRPr="00EC58A2">
        <w:rPr>
          <w:rFonts w:ascii="Palatino Linotype" w:hAnsi="Palatino Linotype"/>
        </w:rPr>
        <w:t>class teacher</w:t>
      </w:r>
      <w:r w:rsidRPr="00EC58A2">
        <w:rPr>
          <w:rFonts w:ascii="Palatino Linotype" w:hAnsi="Palatino Linotype"/>
        </w:rPr>
        <w:t xml:space="preserve"> will</w:t>
      </w:r>
      <w:r w:rsidRPr="00EC58A2">
        <w:rPr>
          <w:rFonts w:ascii="Palatino Linotype" w:hAnsi="Palatino Linotype"/>
          <w:spacing w:val="-3"/>
        </w:rPr>
        <w:t xml:space="preserve"> </w:t>
      </w:r>
      <w:r w:rsidRPr="00EC58A2">
        <w:rPr>
          <w:rFonts w:ascii="Palatino Linotype" w:hAnsi="Palatino Linotype"/>
        </w:rPr>
        <w:t>check</w:t>
      </w:r>
      <w:r w:rsidRPr="00EC58A2">
        <w:rPr>
          <w:rFonts w:ascii="Palatino Linotype" w:hAnsi="Palatino Linotype"/>
          <w:spacing w:val="-6"/>
        </w:rPr>
        <w:t xml:space="preserve"> </w:t>
      </w:r>
      <w:r w:rsidRPr="00EC58A2">
        <w:rPr>
          <w:rFonts w:ascii="Palatino Linotype" w:hAnsi="Palatino Linotype"/>
        </w:rPr>
        <w:t>medication</w:t>
      </w:r>
      <w:r w:rsidRPr="00EC58A2">
        <w:rPr>
          <w:rFonts w:ascii="Palatino Linotype" w:hAnsi="Palatino Linotype"/>
          <w:spacing w:val="-2"/>
        </w:rPr>
        <w:t xml:space="preserve"> </w:t>
      </w:r>
      <w:r w:rsidRPr="00EC58A2">
        <w:rPr>
          <w:rFonts w:ascii="Palatino Linotype" w:hAnsi="Palatino Linotype"/>
        </w:rPr>
        <w:t>kept</w:t>
      </w:r>
      <w:r w:rsidRPr="00EC58A2">
        <w:rPr>
          <w:rFonts w:ascii="Palatino Linotype" w:hAnsi="Palatino Linotype"/>
          <w:spacing w:val="-4"/>
        </w:rPr>
        <w:t xml:space="preserve"> </w:t>
      </w:r>
      <w:r w:rsidRPr="00EC58A2">
        <w:rPr>
          <w:rFonts w:ascii="Palatino Linotype" w:hAnsi="Palatino Linotype"/>
        </w:rPr>
        <w:t>at</w:t>
      </w:r>
      <w:r w:rsidRPr="00EC58A2">
        <w:rPr>
          <w:rFonts w:ascii="Palatino Linotype" w:hAnsi="Palatino Linotype"/>
          <w:spacing w:val="-2"/>
        </w:rPr>
        <w:t xml:space="preserve"> </w:t>
      </w:r>
      <w:r w:rsidRPr="00EC58A2">
        <w:rPr>
          <w:rFonts w:ascii="Palatino Linotype" w:hAnsi="Palatino Linotype"/>
        </w:rPr>
        <w:t>school</w:t>
      </w:r>
      <w:r w:rsidRPr="00EC58A2">
        <w:rPr>
          <w:rFonts w:ascii="Palatino Linotype" w:hAnsi="Palatino Linotype"/>
          <w:spacing w:val="-2"/>
        </w:rPr>
        <w:t xml:space="preserve"> </w:t>
      </w:r>
      <w:r w:rsidRPr="00EC58A2">
        <w:rPr>
          <w:rFonts w:ascii="Palatino Linotype" w:hAnsi="Palatino Linotype"/>
        </w:rPr>
        <w:t>on</w:t>
      </w:r>
      <w:r w:rsidRPr="00EC58A2">
        <w:rPr>
          <w:rFonts w:ascii="Palatino Linotype" w:hAnsi="Palatino Linotype"/>
          <w:spacing w:val="-4"/>
        </w:rPr>
        <w:t xml:space="preserve"> </w:t>
      </w:r>
      <w:r w:rsidRPr="00EC58A2">
        <w:rPr>
          <w:rFonts w:ascii="Palatino Linotype" w:hAnsi="Palatino Linotype"/>
        </w:rPr>
        <w:t>a</w:t>
      </w:r>
      <w:r w:rsidRPr="00EC58A2">
        <w:rPr>
          <w:rFonts w:ascii="Palatino Linotype" w:hAnsi="Palatino Linotype"/>
          <w:spacing w:val="-4"/>
        </w:rPr>
        <w:t xml:space="preserve"> half </w:t>
      </w:r>
      <w:r w:rsidRPr="00EC58A2">
        <w:rPr>
          <w:rFonts w:ascii="Palatino Linotype" w:hAnsi="Palatino Linotype"/>
        </w:rPr>
        <w:t>termly</w:t>
      </w:r>
      <w:r w:rsidRPr="00EC58A2">
        <w:rPr>
          <w:rFonts w:ascii="Palatino Linotype" w:hAnsi="Palatino Linotype"/>
          <w:spacing w:val="-5"/>
        </w:rPr>
        <w:t xml:space="preserve"> </w:t>
      </w:r>
      <w:r w:rsidRPr="00EC58A2">
        <w:rPr>
          <w:rFonts w:ascii="Palatino Linotype" w:hAnsi="Palatino Linotype"/>
        </w:rPr>
        <w:t>basis</w:t>
      </w:r>
      <w:r w:rsidRPr="00EC58A2">
        <w:rPr>
          <w:rFonts w:ascii="Palatino Linotype" w:hAnsi="Palatino Linotype"/>
          <w:spacing w:val="-3"/>
        </w:rPr>
        <w:t xml:space="preserve"> </w:t>
      </w:r>
      <w:r w:rsidRPr="00EC58A2">
        <w:rPr>
          <w:rFonts w:ascii="Palatino Linotype" w:hAnsi="Palatino Linotype"/>
        </w:rPr>
        <w:t>and</w:t>
      </w:r>
      <w:r w:rsidRPr="00EC58A2">
        <w:rPr>
          <w:rFonts w:ascii="Palatino Linotype" w:hAnsi="Palatino Linotype"/>
          <w:spacing w:val="-6"/>
        </w:rPr>
        <w:t xml:space="preserve"> </w:t>
      </w:r>
      <w:r w:rsidRPr="00EC58A2">
        <w:rPr>
          <w:rFonts w:ascii="Palatino Linotype" w:hAnsi="Palatino Linotype"/>
        </w:rPr>
        <w:t>send</w:t>
      </w:r>
      <w:r w:rsidRPr="00EC58A2">
        <w:rPr>
          <w:rFonts w:ascii="Palatino Linotype" w:hAnsi="Palatino Linotype"/>
          <w:spacing w:val="-4"/>
        </w:rPr>
        <w:t xml:space="preserve"> </w:t>
      </w:r>
      <w:r w:rsidRPr="00EC58A2">
        <w:rPr>
          <w:rFonts w:ascii="Palatino Linotype" w:hAnsi="Palatino Linotype"/>
        </w:rPr>
        <w:t>a</w:t>
      </w:r>
      <w:r w:rsidRPr="00EC58A2">
        <w:rPr>
          <w:rFonts w:ascii="Palatino Linotype" w:hAnsi="Palatino Linotype"/>
          <w:spacing w:val="-3"/>
        </w:rPr>
        <w:t xml:space="preserve"> </w:t>
      </w:r>
      <w:r w:rsidRPr="00EC58A2">
        <w:rPr>
          <w:rFonts w:ascii="Palatino Linotype" w:hAnsi="Palatino Linotype"/>
        </w:rPr>
        <w:t>reminder</w:t>
      </w:r>
      <w:r w:rsidRPr="00EC58A2">
        <w:rPr>
          <w:rFonts w:ascii="Palatino Linotype" w:hAnsi="Palatino Linotype"/>
          <w:spacing w:val="-4"/>
        </w:rPr>
        <w:t xml:space="preserve"> </w:t>
      </w:r>
      <w:r w:rsidRPr="00EC58A2">
        <w:rPr>
          <w:rFonts w:ascii="Palatino Linotype" w:hAnsi="Palatino Linotype"/>
        </w:rPr>
        <w:t>to parents if medication is approaching expiry.</w:t>
      </w:r>
    </w:p>
    <w:p w14:paraId="39FADFE0" w14:textId="77777777" w:rsidR="00766AC5" w:rsidRDefault="00766AC5" w:rsidP="00766AC5">
      <w:pPr>
        <w:pStyle w:val="BodyText0"/>
        <w:rPr>
          <w:rFonts w:ascii="Palatino Linotype" w:hAnsi="Palatino Linotype"/>
          <w:sz w:val="23"/>
        </w:rPr>
      </w:pPr>
    </w:p>
    <w:p w14:paraId="67EDDE26" w14:textId="77777777" w:rsidR="00766AC5" w:rsidRDefault="00330C3B" w:rsidP="00766AC5">
      <w:pPr>
        <w:pStyle w:val="BodyText0"/>
        <w:rPr>
          <w:rFonts w:ascii="Palatino Linotype" w:hAnsi="Palatino Linotype"/>
        </w:rPr>
      </w:pPr>
      <w:r w:rsidRPr="00EC58A2">
        <w:rPr>
          <w:rFonts w:ascii="Palatino Linotype" w:hAnsi="Palatino Linotype"/>
        </w:rPr>
        <w:t>Parents</w:t>
      </w:r>
      <w:r w:rsidRPr="00EC58A2">
        <w:rPr>
          <w:rFonts w:ascii="Palatino Linotype" w:hAnsi="Palatino Linotype"/>
          <w:spacing w:val="-3"/>
        </w:rPr>
        <w:t xml:space="preserve"> </w:t>
      </w:r>
      <w:r w:rsidRPr="00EC58A2">
        <w:rPr>
          <w:rFonts w:ascii="Palatino Linotype" w:hAnsi="Palatino Linotype"/>
        </w:rPr>
        <w:t>can</w:t>
      </w:r>
      <w:r w:rsidRPr="00EC58A2">
        <w:rPr>
          <w:rFonts w:ascii="Palatino Linotype" w:hAnsi="Palatino Linotype"/>
          <w:spacing w:val="-3"/>
        </w:rPr>
        <w:t xml:space="preserve"> </w:t>
      </w:r>
      <w:r w:rsidRPr="00EC58A2">
        <w:rPr>
          <w:rFonts w:ascii="Palatino Linotype" w:hAnsi="Palatino Linotype"/>
        </w:rPr>
        <w:t>subscribe</w:t>
      </w:r>
      <w:r w:rsidRPr="00EC58A2">
        <w:rPr>
          <w:rFonts w:ascii="Palatino Linotype" w:hAnsi="Palatino Linotype"/>
          <w:spacing w:val="-4"/>
        </w:rPr>
        <w:t xml:space="preserve"> </w:t>
      </w:r>
      <w:r w:rsidRPr="00EC58A2">
        <w:rPr>
          <w:rFonts w:ascii="Palatino Linotype" w:hAnsi="Palatino Linotype"/>
        </w:rPr>
        <w:t>to</w:t>
      </w:r>
      <w:r w:rsidRPr="00EC58A2">
        <w:rPr>
          <w:rFonts w:ascii="Palatino Linotype" w:hAnsi="Palatino Linotype"/>
          <w:spacing w:val="-7"/>
        </w:rPr>
        <w:t xml:space="preserve"> </w:t>
      </w:r>
      <w:r w:rsidRPr="00EC58A2">
        <w:rPr>
          <w:rFonts w:ascii="Palatino Linotype" w:hAnsi="Palatino Linotype"/>
        </w:rPr>
        <w:t>expiry</w:t>
      </w:r>
      <w:r w:rsidRPr="00EC58A2">
        <w:rPr>
          <w:rFonts w:ascii="Palatino Linotype" w:hAnsi="Palatino Linotype"/>
          <w:spacing w:val="-3"/>
        </w:rPr>
        <w:t xml:space="preserve"> </w:t>
      </w:r>
      <w:r w:rsidRPr="00EC58A2">
        <w:rPr>
          <w:rFonts w:ascii="Palatino Linotype" w:hAnsi="Palatino Linotype"/>
        </w:rPr>
        <w:t>alerts</w:t>
      </w:r>
      <w:r w:rsidRPr="00EC58A2">
        <w:rPr>
          <w:rFonts w:ascii="Palatino Linotype" w:hAnsi="Palatino Linotype"/>
          <w:spacing w:val="-3"/>
        </w:rPr>
        <w:t xml:space="preserve"> </w:t>
      </w:r>
      <w:r w:rsidRPr="00EC58A2">
        <w:rPr>
          <w:rFonts w:ascii="Palatino Linotype" w:hAnsi="Palatino Linotype"/>
        </w:rPr>
        <w:t>for</w:t>
      </w:r>
      <w:r w:rsidRPr="00EC58A2">
        <w:rPr>
          <w:rFonts w:ascii="Palatino Linotype" w:hAnsi="Palatino Linotype"/>
          <w:spacing w:val="-4"/>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relevant</w:t>
      </w:r>
      <w:r w:rsidRPr="00EC58A2">
        <w:rPr>
          <w:rFonts w:ascii="Palatino Linotype" w:hAnsi="Palatino Linotype"/>
          <w:spacing w:val="-2"/>
        </w:rPr>
        <w:t xml:space="preserve"> </w:t>
      </w:r>
      <w:r w:rsidRPr="00EC58A2">
        <w:rPr>
          <w:rFonts w:ascii="Palatino Linotype" w:hAnsi="Palatino Linotype"/>
        </w:rPr>
        <w:t>adrenaline</w:t>
      </w:r>
      <w:r w:rsidRPr="00EC58A2">
        <w:rPr>
          <w:rFonts w:ascii="Palatino Linotype" w:hAnsi="Palatino Linotype"/>
          <w:spacing w:val="-2"/>
        </w:rPr>
        <w:t xml:space="preserve"> </w:t>
      </w:r>
      <w:r w:rsidRPr="00EC58A2">
        <w:rPr>
          <w:rFonts w:ascii="Palatino Linotype" w:hAnsi="Palatino Linotype"/>
        </w:rPr>
        <w:t>auto-injectors</w:t>
      </w:r>
      <w:r w:rsidRPr="00EC58A2">
        <w:rPr>
          <w:rFonts w:ascii="Palatino Linotype" w:hAnsi="Palatino Linotype"/>
          <w:spacing w:val="-5"/>
        </w:rPr>
        <w:t xml:space="preserve"> </w:t>
      </w:r>
      <w:r w:rsidRPr="00EC58A2">
        <w:rPr>
          <w:rFonts w:ascii="Palatino Linotype" w:hAnsi="Palatino Linotype"/>
        </w:rPr>
        <w:t>their</w:t>
      </w:r>
      <w:r w:rsidRPr="00EC58A2">
        <w:rPr>
          <w:rFonts w:ascii="Palatino Linotype" w:hAnsi="Palatino Linotype"/>
          <w:spacing w:val="-2"/>
        </w:rPr>
        <w:t xml:space="preserve"> </w:t>
      </w:r>
      <w:r w:rsidRPr="00EC58A2">
        <w:rPr>
          <w:rFonts w:ascii="Palatino Linotype" w:hAnsi="Palatino Linotype"/>
        </w:rPr>
        <w:t>child</w:t>
      </w:r>
      <w:r w:rsidRPr="00EC58A2">
        <w:rPr>
          <w:rFonts w:ascii="Palatino Linotype" w:hAnsi="Palatino Linotype"/>
          <w:spacing w:val="-2"/>
        </w:rPr>
        <w:t xml:space="preserve"> </w:t>
      </w:r>
      <w:r w:rsidRPr="00EC58A2">
        <w:rPr>
          <w:rFonts w:ascii="Palatino Linotype" w:hAnsi="Palatino Linotype"/>
        </w:rPr>
        <w:t>is prescribed, to make sure they can get replacement devices in good time.</w:t>
      </w:r>
    </w:p>
    <w:p w14:paraId="0D0777C5" w14:textId="77777777" w:rsidR="00766AC5" w:rsidRDefault="00766AC5" w:rsidP="00766AC5">
      <w:pPr>
        <w:pStyle w:val="BodyText0"/>
        <w:rPr>
          <w:rFonts w:ascii="Palatino Linotype" w:hAnsi="Palatino Linotype"/>
        </w:rPr>
      </w:pPr>
    </w:p>
    <w:p w14:paraId="73EFA126" w14:textId="2B7044AD" w:rsidR="00330C3B" w:rsidRPr="00766AC5" w:rsidRDefault="00330C3B" w:rsidP="00766AC5">
      <w:pPr>
        <w:pStyle w:val="BodyText0"/>
        <w:rPr>
          <w:rFonts w:ascii="Palatino Linotype" w:hAnsi="Palatino Linotype"/>
          <w:color w:val="365C6A" w:themeColor="accent3" w:themeShade="BF"/>
        </w:rPr>
      </w:pPr>
      <w:r w:rsidRPr="00766AC5">
        <w:rPr>
          <w:rFonts w:ascii="Palatino Linotype" w:hAnsi="Palatino Linotype"/>
          <w:color w:val="365C6A" w:themeColor="accent3" w:themeShade="BF"/>
          <w:spacing w:val="-2"/>
          <w:sz w:val="28"/>
        </w:rPr>
        <w:t>Storage</w:t>
      </w:r>
    </w:p>
    <w:p w14:paraId="604AC473" w14:textId="77777777" w:rsidR="00766AC5" w:rsidRDefault="00330C3B" w:rsidP="00766AC5">
      <w:pPr>
        <w:pStyle w:val="BodyText0"/>
        <w:ind w:right="223"/>
        <w:rPr>
          <w:rFonts w:ascii="Palatino Linotype" w:hAnsi="Palatino Linotype"/>
        </w:rPr>
      </w:pPr>
      <w:r w:rsidRPr="00EC58A2">
        <w:rPr>
          <w:rFonts w:ascii="Palatino Linotype" w:hAnsi="Palatino Linotype"/>
        </w:rPr>
        <w:t>AAIs</w:t>
      </w:r>
      <w:r w:rsidRPr="00EC58A2">
        <w:rPr>
          <w:rFonts w:ascii="Palatino Linotype" w:hAnsi="Palatino Linotype"/>
          <w:spacing w:val="-4"/>
        </w:rPr>
        <w:t xml:space="preserve"> </w:t>
      </w:r>
      <w:r w:rsidRPr="00EC58A2">
        <w:rPr>
          <w:rFonts w:ascii="Palatino Linotype" w:hAnsi="Palatino Linotype"/>
        </w:rPr>
        <w:t>should</w:t>
      </w:r>
      <w:r w:rsidRPr="00EC58A2">
        <w:rPr>
          <w:rFonts w:ascii="Palatino Linotype" w:hAnsi="Palatino Linotype"/>
          <w:spacing w:val="-5"/>
        </w:rPr>
        <w:t xml:space="preserve"> </w:t>
      </w:r>
      <w:r w:rsidRPr="00EC58A2">
        <w:rPr>
          <w:rFonts w:ascii="Palatino Linotype" w:hAnsi="Palatino Linotype"/>
        </w:rPr>
        <w:t>be</w:t>
      </w:r>
      <w:r w:rsidRPr="00EC58A2">
        <w:rPr>
          <w:rFonts w:ascii="Palatino Linotype" w:hAnsi="Palatino Linotype"/>
          <w:spacing w:val="-3"/>
        </w:rPr>
        <w:t xml:space="preserve"> </w:t>
      </w:r>
      <w:r w:rsidRPr="00EC58A2">
        <w:rPr>
          <w:rFonts w:ascii="Palatino Linotype" w:hAnsi="Palatino Linotype"/>
        </w:rPr>
        <w:t>stored</w:t>
      </w:r>
      <w:r w:rsidRPr="00EC58A2">
        <w:rPr>
          <w:rFonts w:ascii="Palatino Linotype" w:hAnsi="Palatino Linotype"/>
          <w:spacing w:val="-3"/>
        </w:rPr>
        <w:t xml:space="preserve"> </w:t>
      </w:r>
      <w:r w:rsidRPr="00EC58A2">
        <w:rPr>
          <w:rFonts w:ascii="Palatino Linotype" w:hAnsi="Palatino Linotype"/>
        </w:rPr>
        <w:t>at</w:t>
      </w:r>
      <w:r w:rsidRPr="00EC58A2">
        <w:rPr>
          <w:rFonts w:ascii="Palatino Linotype" w:hAnsi="Palatino Linotype"/>
          <w:spacing w:val="-5"/>
        </w:rPr>
        <w:t xml:space="preserve"> </w:t>
      </w:r>
      <w:r w:rsidRPr="00EC58A2">
        <w:rPr>
          <w:rFonts w:ascii="Palatino Linotype" w:hAnsi="Palatino Linotype"/>
        </w:rPr>
        <w:t>room</w:t>
      </w:r>
      <w:r w:rsidRPr="00EC58A2">
        <w:rPr>
          <w:rFonts w:ascii="Palatino Linotype" w:hAnsi="Palatino Linotype"/>
          <w:spacing w:val="-5"/>
        </w:rPr>
        <w:t xml:space="preserve"> </w:t>
      </w:r>
      <w:r w:rsidRPr="00EC58A2">
        <w:rPr>
          <w:rFonts w:ascii="Palatino Linotype" w:hAnsi="Palatino Linotype"/>
        </w:rPr>
        <w:t>temperature,</w:t>
      </w:r>
      <w:r w:rsidRPr="00EC58A2">
        <w:rPr>
          <w:rFonts w:ascii="Palatino Linotype" w:hAnsi="Palatino Linotype"/>
          <w:spacing w:val="-6"/>
        </w:rPr>
        <w:t xml:space="preserve"> </w:t>
      </w:r>
      <w:r w:rsidRPr="00EC58A2">
        <w:rPr>
          <w:rFonts w:ascii="Palatino Linotype" w:hAnsi="Palatino Linotype"/>
        </w:rPr>
        <w:t>protected</w:t>
      </w:r>
      <w:r w:rsidRPr="00EC58A2">
        <w:rPr>
          <w:rFonts w:ascii="Palatino Linotype" w:hAnsi="Palatino Linotype"/>
          <w:spacing w:val="-4"/>
        </w:rPr>
        <w:t xml:space="preserve"> </w:t>
      </w:r>
      <w:r w:rsidRPr="00EC58A2">
        <w:rPr>
          <w:rFonts w:ascii="Palatino Linotype" w:hAnsi="Palatino Linotype"/>
        </w:rPr>
        <w:t>from</w:t>
      </w:r>
      <w:r w:rsidRPr="00EC58A2">
        <w:rPr>
          <w:rFonts w:ascii="Palatino Linotype" w:hAnsi="Palatino Linotype"/>
          <w:spacing w:val="-3"/>
        </w:rPr>
        <w:t xml:space="preserve"> </w:t>
      </w:r>
      <w:r w:rsidRPr="00EC58A2">
        <w:rPr>
          <w:rFonts w:ascii="Palatino Linotype" w:hAnsi="Palatino Linotype"/>
        </w:rPr>
        <w:t>direct</w:t>
      </w:r>
      <w:r w:rsidRPr="00EC58A2">
        <w:rPr>
          <w:rFonts w:ascii="Palatino Linotype" w:hAnsi="Palatino Linotype"/>
          <w:spacing w:val="-3"/>
        </w:rPr>
        <w:t xml:space="preserve"> </w:t>
      </w:r>
      <w:r w:rsidRPr="00EC58A2">
        <w:rPr>
          <w:rFonts w:ascii="Palatino Linotype" w:hAnsi="Palatino Linotype"/>
        </w:rPr>
        <w:t>sunlight</w:t>
      </w:r>
      <w:r w:rsidRPr="00EC58A2">
        <w:rPr>
          <w:rFonts w:ascii="Palatino Linotype" w:hAnsi="Palatino Linotype"/>
          <w:spacing w:val="-3"/>
        </w:rPr>
        <w:t xml:space="preserve"> </w:t>
      </w:r>
      <w:r w:rsidRPr="00EC58A2">
        <w:rPr>
          <w:rFonts w:ascii="Palatino Linotype" w:hAnsi="Palatino Linotype"/>
        </w:rPr>
        <w:t>and temperature extremes.</w:t>
      </w:r>
    </w:p>
    <w:p w14:paraId="78276695" w14:textId="77777777" w:rsidR="00766AC5" w:rsidRDefault="00766AC5" w:rsidP="00766AC5">
      <w:pPr>
        <w:pStyle w:val="BodyText0"/>
        <w:ind w:right="223"/>
        <w:rPr>
          <w:rFonts w:ascii="Palatino Linotype" w:hAnsi="Palatino Linotype"/>
        </w:rPr>
      </w:pPr>
    </w:p>
    <w:p w14:paraId="26239528" w14:textId="491C5DE4" w:rsidR="00330C3B" w:rsidRPr="00C26859" w:rsidRDefault="00330C3B" w:rsidP="00766AC5">
      <w:pPr>
        <w:pStyle w:val="BodyText0"/>
        <w:ind w:right="223"/>
        <w:rPr>
          <w:rFonts w:ascii="Palatino Linotype" w:hAnsi="Palatino Linotype"/>
          <w:color w:val="365C6A" w:themeColor="accent3" w:themeShade="BF"/>
          <w:sz w:val="28"/>
          <w:szCs w:val="28"/>
        </w:rPr>
      </w:pPr>
      <w:r w:rsidRPr="00C26859">
        <w:rPr>
          <w:rFonts w:ascii="Palatino Linotype" w:hAnsi="Palatino Linotype"/>
          <w:color w:val="365C6A" w:themeColor="accent3" w:themeShade="BF"/>
          <w:spacing w:val="-2"/>
          <w:sz w:val="28"/>
          <w:szCs w:val="28"/>
        </w:rPr>
        <w:t>Disposal</w:t>
      </w:r>
    </w:p>
    <w:p w14:paraId="3E1DEE48" w14:textId="77777777" w:rsidR="00330C3B" w:rsidRPr="00EC58A2" w:rsidRDefault="00330C3B" w:rsidP="00766AC5">
      <w:pPr>
        <w:pStyle w:val="BodyText0"/>
        <w:tabs>
          <w:tab w:val="left" w:leader="underscore" w:pos="8502"/>
        </w:tabs>
        <w:ind w:right="146"/>
        <w:rPr>
          <w:rFonts w:ascii="Palatino Linotype" w:hAnsi="Palatino Linotype"/>
        </w:rPr>
      </w:pPr>
      <w:r w:rsidRPr="00EC58A2">
        <w:rPr>
          <w:rFonts w:ascii="Palatino Linotype" w:hAnsi="Palatino Linotype"/>
        </w:rPr>
        <w:t>AAIs are single use only and must be disposed of as sharps. Used AAIs can be given to ambulance paramedics on arrival or can be disposed of in a pre-ordered sharps bin. Sharps bins to be obtained from and disposed of by a clinical waste contractor. The</w:t>
      </w:r>
      <w:r w:rsidRPr="00EC58A2">
        <w:rPr>
          <w:rFonts w:ascii="Palatino Linotype" w:hAnsi="Palatino Linotype"/>
          <w:spacing w:val="-1"/>
        </w:rPr>
        <w:t xml:space="preserve"> </w:t>
      </w:r>
      <w:r w:rsidRPr="00EC58A2">
        <w:rPr>
          <w:rFonts w:ascii="Palatino Linotype" w:hAnsi="Palatino Linotype"/>
        </w:rPr>
        <w:t>sharps</w:t>
      </w:r>
      <w:r w:rsidRPr="00EC58A2">
        <w:rPr>
          <w:rFonts w:ascii="Palatino Linotype" w:hAnsi="Palatino Linotype"/>
          <w:spacing w:val="-2"/>
        </w:rPr>
        <w:t xml:space="preserve"> </w:t>
      </w:r>
      <w:r w:rsidRPr="00EC58A2">
        <w:rPr>
          <w:rFonts w:ascii="Palatino Linotype" w:hAnsi="Palatino Linotype"/>
        </w:rPr>
        <w:t>bin</w:t>
      </w:r>
      <w:r w:rsidRPr="00EC58A2">
        <w:rPr>
          <w:rFonts w:ascii="Palatino Linotype" w:hAnsi="Palatino Linotype"/>
          <w:spacing w:val="-2"/>
        </w:rPr>
        <w:t xml:space="preserve"> </w:t>
      </w:r>
      <w:r w:rsidRPr="00EC58A2">
        <w:rPr>
          <w:rFonts w:ascii="Palatino Linotype" w:hAnsi="Palatino Linotype"/>
        </w:rPr>
        <w:t>is</w:t>
      </w:r>
      <w:r w:rsidRPr="00EC58A2">
        <w:rPr>
          <w:rFonts w:ascii="Palatino Linotype" w:hAnsi="Palatino Linotype"/>
          <w:spacing w:val="-4"/>
        </w:rPr>
        <w:t xml:space="preserve"> </w:t>
      </w:r>
      <w:r w:rsidRPr="00EC58A2">
        <w:rPr>
          <w:rFonts w:ascii="Palatino Linotype" w:hAnsi="Palatino Linotype"/>
        </w:rPr>
        <w:t>kept</w:t>
      </w:r>
      <w:r w:rsidRPr="00EC58A2">
        <w:rPr>
          <w:rFonts w:ascii="Palatino Linotype" w:hAnsi="Palatino Linotype"/>
          <w:spacing w:val="-3"/>
        </w:rPr>
        <w:t xml:space="preserve"> </w:t>
      </w:r>
      <w:r w:rsidRPr="00EC58A2">
        <w:rPr>
          <w:rFonts w:ascii="Palatino Linotype" w:hAnsi="Palatino Linotype"/>
        </w:rPr>
        <w:t>in</w:t>
      </w:r>
      <w:r w:rsidRPr="00EC58A2">
        <w:rPr>
          <w:rFonts w:ascii="Palatino Linotype" w:hAnsi="Palatino Linotype"/>
          <w:spacing w:val="-3"/>
        </w:rPr>
        <w:t xml:space="preserve"> </w:t>
      </w:r>
      <w:r w:rsidRPr="00EC58A2">
        <w:rPr>
          <w:rFonts w:ascii="Palatino Linotype" w:hAnsi="Palatino Linotype"/>
          <w:spacing w:val="-5"/>
        </w:rPr>
        <w:t>the Medical Room or School Office</w:t>
      </w:r>
    </w:p>
    <w:p w14:paraId="1D4B1654" w14:textId="77777777" w:rsidR="00330C3B" w:rsidRPr="00EC58A2" w:rsidRDefault="00330C3B" w:rsidP="00EC58A2">
      <w:pPr>
        <w:pStyle w:val="BodyText0"/>
        <w:spacing w:before="2"/>
        <w:rPr>
          <w:rFonts w:ascii="Palatino Linotype" w:hAnsi="Palatino Linotype"/>
        </w:rPr>
      </w:pPr>
    </w:p>
    <w:p w14:paraId="64A443A5" w14:textId="30233567" w:rsidR="00330C3B" w:rsidRPr="00D71D24" w:rsidRDefault="00D71D24" w:rsidP="00D71D24">
      <w:pPr>
        <w:widowControl w:val="0"/>
        <w:tabs>
          <w:tab w:val="left" w:pos="461"/>
        </w:tabs>
        <w:autoSpaceDE w:val="0"/>
        <w:autoSpaceDN w:val="0"/>
        <w:rPr>
          <w:rFonts w:ascii="Palatino Linotype" w:hAnsi="Palatino Linotype"/>
          <w:b/>
          <w:bCs/>
          <w:color w:val="365C6A" w:themeColor="accent3" w:themeShade="BF"/>
          <w:sz w:val="32"/>
          <w:szCs w:val="32"/>
        </w:rPr>
      </w:pPr>
      <w:r w:rsidRPr="00D71D24">
        <w:rPr>
          <w:rFonts w:ascii="Palatino Linotype" w:hAnsi="Palatino Linotype"/>
          <w:b/>
          <w:bCs/>
          <w:color w:val="365C6A" w:themeColor="accent3" w:themeShade="BF"/>
          <w:sz w:val="32"/>
          <w:szCs w:val="32"/>
        </w:rPr>
        <w:t>6.</w:t>
      </w:r>
      <w:r w:rsidR="00330C3B" w:rsidRPr="00D71D24">
        <w:rPr>
          <w:rFonts w:ascii="Palatino Linotype" w:hAnsi="Palatino Linotype"/>
          <w:b/>
          <w:bCs/>
          <w:color w:val="365C6A" w:themeColor="accent3" w:themeShade="BF"/>
          <w:sz w:val="32"/>
          <w:szCs w:val="32"/>
        </w:rPr>
        <w:t>‘Spare’</w:t>
      </w:r>
      <w:r w:rsidR="00330C3B" w:rsidRPr="00D71D24">
        <w:rPr>
          <w:rFonts w:ascii="Palatino Linotype" w:hAnsi="Palatino Linotype"/>
          <w:b/>
          <w:bCs/>
          <w:color w:val="365C6A" w:themeColor="accent3" w:themeShade="BF"/>
          <w:spacing w:val="-4"/>
          <w:sz w:val="32"/>
          <w:szCs w:val="32"/>
        </w:rPr>
        <w:t xml:space="preserve"> </w:t>
      </w:r>
      <w:r w:rsidR="00330C3B" w:rsidRPr="00D71D24">
        <w:rPr>
          <w:rFonts w:ascii="Palatino Linotype" w:hAnsi="Palatino Linotype"/>
          <w:b/>
          <w:bCs/>
          <w:color w:val="365C6A" w:themeColor="accent3" w:themeShade="BF"/>
          <w:sz w:val="32"/>
          <w:szCs w:val="32"/>
        </w:rPr>
        <w:t>adrenaline</w:t>
      </w:r>
      <w:r w:rsidR="00330C3B" w:rsidRPr="00D71D24">
        <w:rPr>
          <w:rFonts w:ascii="Palatino Linotype" w:hAnsi="Palatino Linotype"/>
          <w:b/>
          <w:bCs/>
          <w:color w:val="365C6A" w:themeColor="accent3" w:themeShade="BF"/>
          <w:spacing w:val="-2"/>
          <w:sz w:val="32"/>
          <w:szCs w:val="32"/>
        </w:rPr>
        <w:t xml:space="preserve"> </w:t>
      </w:r>
      <w:r w:rsidR="00330C3B" w:rsidRPr="00D71D24">
        <w:rPr>
          <w:rFonts w:ascii="Palatino Linotype" w:hAnsi="Palatino Linotype"/>
          <w:b/>
          <w:bCs/>
          <w:color w:val="365C6A" w:themeColor="accent3" w:themeShade="BF"/>
          <w:sz w:val="32"/>
          <w:szCs w:val="32"/>
        </w:rPr>
        <w:t>auto</w:t>
      </w:r>
      <w:r w:rsidR="00330C3B" w:rsidRPr="00D71D24">
        <w:rPr>
          <w:rFonts w:ascii="Palatino Linotype" w:hAnsi="Palatino Linotype"/>
          <w:b/>
          <w:bCs/>
          <w:color w:val="365C6A" w:themeColor="accent3" w:themeShade="BF"/>
          <w:spacing w:val="-4"/>
          <w:sz w:val="32"/>
          <w:szCs w:val="32"/>
        </w:rPr>
        <w:t xml:space="preserve"> </w:t>
      </w:r>
      <w:r w:rsidR="00330C3B" w:rsidRPr="00D71D24">
        <w:rPr>
          <w:rFonts w:ascii="Palatino Linotype" w:hAnsi="Palatino Linotype"/>
          <w:b/>
          <w:bCs/>
          <w:color w:val="365C6A" w:themeColor="accent3" w:themeShade="BF"/>
          <w:sz w:val="32"/>
          <w:szCs w:val="32"/>
        </w:rPr>
        <w:t>injectors</w:t>
      </w:r>
      <w:r w:rsidR="00330C3B" w:rsidRPr="00D71D24">
        <w:rPr>
          <w:rFonts w:ascii="Palatino Linotype" w:hAnsi="Palatino Linotype"/>
          <w:b/>
          <w:bCs/>
          <w:color w:val="365C6A" w:themeColor="accent3" w:themeShade="BF"/>
          <w:spacing w:val="-3"/>
          <w:sz w:val="32"/>
          <w:szCs w:val="32"/>
        </w:rPr>
        <w:t xml:space="preserve"> </w:t>
      </w:r>
      <w:r w:rsidR="00330C3B" w:rsidRPr="00D71D24">
        <w:rPr>
          <w:rFonts w:ascii="Palatino Linotype" w:hAnsi="Palatino Linotype"/>
          <w:b/>
          <w:bCs/>
          <w:color w:val="365C6A" w:themeColor="accent3" w:themeShade="BF"/>
          <w:sz w:val="32"/>
          <w:szCs w:val="32"/>
        </w:rPr>
        <w:t>in</w:t>
      </w:r>
      <w:r w:rsidR="00330C3B" w:rsidRPr="00D71D24">
        <w:rPr>
          <w:rFonts w:ascii="Palatino Linotype" w:hAnsi="Palatino Linotype"/>
          <w:b/>
          <w:bCs/>
          <w:color w:val="365C6A" w:themeColor="accent3" w:themeShade="BF"/>
          <w:spacing w:val="-3"/>
          <w:sz w:val="32"/>
          <w:szCs w:val="32"/>
        </w:rPr>
        <w:t xml:space="preserve"> </w:t>
      </w:r>
      <w:r w:rsidR="00330C3B" w:rsidRPr="00D71D24">
        <w:rPr>
          <w:rFonts w:ascii="Palatino Linotype" w:hAnsi="Palatino Linotype"/>
          <w:b/>
          <w:bCs/>
          <w:color w:val="365C6A" w:themeColor="accent3" w:themeShade="BF"/>
          <w:spacing w:val="-2"/>
          <w:sz w:val="32"/>
          <w:szCs w:val="32"/>
        </w:rPr>
        <w:t>school</w:t>
      </w:r>
    </w:p>
    <w:p w14:paraId="0CC3F473" w14:textId="77777777" w:rsidR="00330C3B" w:rsidRPr="00EC58A2" w:rsidRDefault="00330C3B" w:rsidP="00EC58A2">
      <w:pPr>
        <w:pStyle w:val="BodyText0"/>
        <w:spacing w:before="9"/>
        <w:rPr>
          <w:rFonts w:ascii="Palatino Linotype" w:hAnsi="Palatino Linotype"/>
          <w:sz w:val="19"/>
        </w:rPr>
      </w:pPr>
    </w:p>
    <w:p w14:paraId="54859BA5" w14:textId="5532E0D3" w:rsidR="00330C3B" w:rsidRPr="00EC58A2" w:rsidRDefault="00FB6F75" w:rsidP="00A56ACD">
      <w:pPr>
        <w:tabs>
          <w:tab w:val="left" w:leader="underscore" w:pos="1439"/>
        </w:tabs>
        <w:spacing w:before="52"/>
        <w:rPr>
          <w:rFonts w:ascii="Palatino Linotype" w:hAnsi="Palatino Linotype"/>
          <w:b/>
          <w:sz w:val="24"/>
        </w:rPr>
      </w:pPr>
      <w:r>
        <w:rPr>
          <w:rFonts w:ascii="Palatino Linotype" w:hAnsi="Palatino Linotype"/>
          <w:spacing w:val="-10"/>
          <w:sz w:val="24"/>
        </w:rPr>
        <w:t>The Academy</w:t>
      </w:r>
      <w:r w:rsidR="00330C3B" w:rsidRPr="00EC58A2">
        <w:rPr>
          <w:rFonts w:ascii="Palatino Linotype" w:hAnsi="Palatino Linotype"/>
          <w:spacing w:val="-7"/>
          <w:sz w:val="24"/>
        </w:rPr>
        <w:t xml:space="preserve"> </w:t>
      </w:r>
      <w:r w:rsidR="00330C3B" w:rsidRPr="00EC58A2">
        <w:rPr>
          <w:rFonts w:ascii="Palatino Linotype" w:hAnsi="Palatino Linotype"/>
          <w:sz w:val="24"/>
        </w:rPr>
        <w:t>has</w:t>
      </w:r>
      <w:r w:rsidR="00330C3B" w:rsidRPr="00EC58A2">
        <w:rPr>
          <w:rFonts w:ascii="Palatino Linotype" w:hAnsi="Palatino Linotype"/>
          <w:spacing w:val="-5"/>
          <w:sz w:val="24"/>
        </w:rPr>
        <w:t xml:space="preserve"> </w:t>
      </w:r>
      <w:r w:rsidR="00330C3B" w:rsidRPr="00EC58A2">
        <w:rPr>
          <w:rFonts w:ascii="Palatino Linotype" w:hAnsi="Palatino Linotype"/>
          <w:sz w:val="24"/>
        </w:rPr>
        <w:t>purchased</w:t>
      </w:r>
      <w:r w:rsidR="00330C3B" w:rsidRPr="00EC58A2">
        <w:rPr>
          <w:rFonts w:ascii="Palatino Linotype" w:hAnsi="Palatino Linotype"/>
          <w:spacing w:val="-2"/>
          <w:sz w:val="24"/>
        </w:rPr>
        <w:t xml:space="preserve"> </w:t>
      </w:r>
      <w:r w:rsidR="00330C3B" w:rsidRPr="00EC58A2">
        <w:rPr>
          <w:rFonts w:ascii="Palatino Linotype" w:hAnsi="Palatino Linotype"/>
          <w:sz w:val="24"/>
        </w:rPr>
        <w:t>spare</w:t>
      </w:r>
      <w:r w:rsidR="00330C3B" w:rsidRPr="00EC58A2">
        <w:rPr>
          <w:rFonts w:ascii="Palatino Linotype" w:hAnsi="Palatino Linotype"/>
          <w:spacing w:val="-2"/>
          <w:sz w:val="24"/>
        </w:rPr>
        <w:t xml:space="preserve"> </w:t>
      </w:r>
      <w:r w:rsidR="00330C3B" w:rsidRPr="00EC58A2">
        <w:rPr>
          <w:rFonts w:ascii="Palatino Linotype" w:hAnsi="Palatino Linotype"/>
          <w:b/>
          <w:color w:val="202238"/>
          <w:sz w:val="24"/>
        </w:rPr>
        <w:t>adrenaline</w:t>
      </w:r>
      <w:r w:rsidR="00330C3B" w:rsidRPr="00EC58A2">
        <w:rPr>
          <w:rFonts w:ascii="Palatino Linotype" w:hAnsi="Palatino Linotype"/>
          <w:b/>
          <w:color w:val="202238"/>
          <w:spacing w:val="-5"/>
          <w:sz w:val="24"/>
        </w:rPr>
        <w:t xml:space="preserve"> </w:t>
      </w:r>
      <w:r w:rsidR="00330C3B" w:rsidRPr="00EC58A2">
        <w:rPr>
          <w:rFonts w:ascii="Palatino Linotype" w:hAnsi="Palatino Linotype"/>
          <w:b/>
          <w:color w:val="202238"/>
          <w:sz w:val="24"/>
        </w:rPr>
        <w:t>auto-injector</w:t>
      </w:r>
      <w:r w:rsidR="00330C3B" w:rsidRPr="00EC58A2">
        <w:rPr>
          <w:rFonts w:ascii="Palatino Linotype" w:hAnsi="Palatino Linotype"/>
          <w:b/>
          <w:color w:val="202238"/>
          <w:spacing w:val="-3"/>
          <w:sz w:val="24"/>
        </w:rPr>
        <w:t xml:space="preserve"> </w:t>
      </w:r>
      <w:r w:rsidR="00330C3B" w:rsidRPr="00EC58A2">
        <w:rPr>
          <w:rFonts w:ascii="Palatino Linotype" w:hAnsi="Palatino Linotype"/>
          <w:b/>
          <w:color w:val="202238"/>
          <w:sz w:val="24"/>
        </w:rPr>
        <w:t>(AAI)</w:t>
      </w:r>
      <w:r w:rsidR="00330C3B" w:rsidRPr="00EC58A2">
        <w:rPr>
          <w:rFonts w:ascii="Palatino Linotype" w:hAnsi="Palatino Linotype"/>
          <w:b/>
          <w:color w:val="202238"/>
          <w:spacing w:val="-6"/>
          <w:sz w:val="24"/>
        </w:rPr>
        <w:t xml:space="preserve"> </w:t>
      </w:r>
      <w:r w:rsidR="00330C3B" w:rsidRPr="00EC58A2">
        <w:rPr>
          <w:rFonts w:ascii="Palatino Linotype" w:hAnsi="Palatino Linotype"/>
          <w:b/>
          <w:color w:val="202238"/>
          <w:sz w:val="24"/>
        </w:rPr>
        <w:t>devices</w:t>
      </w:r>
      <w:r w:rsidR="00330C3B" w:rsidRPr="00EC58A2">
        <w:rPr>
          <w:rFonts w:ascii="Palatino Linotype" w:hAnsi="Palatino Linotype"/>
          <w:b/>
          <w:color w:val="202238"/>
          <w:spacing w:val="-3"/>
          <w:sz w:val="24"/>
        </w:rPr>
        <w:t xml:space="preserve"> </w:t>
      </w:r>
      <w:r w:rsidR="00330C3B" w:rsidRPr="00EC58A2">
        <w:rPr>
          <w:rFonts w:ascii="Palatino Linotype" w:hAnsi="Palatino Linotype"/>
          <w:b/>
          <w:color w:val="202238"/>
          <w:spacing w:val="-5"/>
          <w:sz w:val="24"/>
        </w:rPr>
        <w:t>for</w:t>
      </w:r>
    </w:p>
    <w:p w14:paraId="33C9FA95" w14:textId="6F0C3199" w:rsidR="00330C3B" w:rsidRPr="00EC58A2" w:rsidRDefault="00330C3B" w:rsidP="00A56ACD">
      <w:pPr>
        <w:rPr>
          <w:rFonts w:ascii="Palatino Linotype" w:hAnsi="Palatino Linotype"/>
        </w:rPr>
      </w:pPr>
      <w:r w:rsidRPr="5B3FAB92">
        <w:rPr>
          <w:rFonts w:ascii="Palatino Linotype" w:hAnsi="Palatino Linotype"/>
          <w:b/>
          <w:bCs/>
          <w:color w:val="202238"/>
          <w:sz w:val="24"/>
          <w:szCs w:val="24"/>
        </w:rPr>
        <w:t>emergency</w:t>
      </w:r>
      <w:r w:rsidRPr="5B3FAB92">
        <w:rPr>
          <w:rFonts w:ascii="Palatino Linotype" w:hAnsi="Palatino Linotype"/>
          <w:b/>
          <w:bCs/>
          <w:color w:val="202238"/>
          <w:spacing w:val="-4"/>
          <w:sz w:val="24"/>
          <w:szCs w:val="24"/>
        </w:rPr>
        <w:t xml:space="preserve"> </w:t>
      </w:r>
      <w:r w:rsidRPr="5B3FAB92">
        <w:rPr>
          <w:rFonts w:ascii="Palatino Linotype" w:hAnsi="Palatino Linotype"/>
          <w:b/>
          <w:bCs/>
          <w:color w:val="202238"/>
          <w:sz w:val="24"/>
          <w:szCs w:val="24"/>
        </w:rPr>
        <w:t>use</w:t>
      </w:r>
      <w:r w:rsidRPr="5B3FAB92">
        <w:rPr>
          <w:rFonts w:ascii="Palatino Linotype" w:hAnsi="Palatino Linotype"/>
          <w:b/>
          <w:bCs/>
          <w:color w:val="202238"/>
          <w:spacing w:val="-3"/>
          <w:sz w:val="24"/>
          <w:szCs w:val="24"/>
        </w:rPr>
        <w:t xml:space="preserve"> </w:t>
      </w:r>
      <w:r w:rsidRPr="5B3FAB92">
        <w:rPr>
          <w:rFonts w:ascii="Palatino Linotype" w:hAnsi="Palatino Linotype"/>
          <w:b/>
          <w:bCs/>
          <w:color w:val="202238"/>
          <w:sz w:val="24"/>
          <w:szCs w:val="24"/>
        </w:rPr>
        <w:t>in</w:t>
      </w:r>
      <w:r w:rsidRPr="5B3FAB92">
        <w:rPr>
          <w:rFonts w:ascii="Palatino Linotype" w:hAnsi="Palatino Linotype"/>
          <w:b/>
          <w:bCs/>
          <w:color w:val="202238"/>
          <w:spacing w:val="-2"/>
          <w:sz w:val="24"/>
          <w:szCs w:val="24"/>
        </w:rPr>
        <w:t xml:space="preserve"> </w:t>
      </w:r>
      <w:r w:rsidRPr="5B3FAB92">
        <w:rPr>
          <w:rFonts w:ascii="Palatino Linotype" w:hAnsi="Palatino Linotype"/>
          <w:b/>
          <w:bCs/>
          <w:color w:val="202238"/>
          <w:sz w:val="24"/>
          <w:szCs w:val="24"/>
        </w:rPr>
        <w:t>children</w:t>
      </w:r>
      <w:r w:rsidRPr="5B3FAB92">
        <w:rPr>
          <w:rFonts w:ascii="Palatino Linotype" w:hAnsi="Palatino Linotype"/>
          <w:b/>
          <w:bCs/>
          <w:color w:val="202238"/>
          <w:spacing w:val="-2"/>
          <w:sz w:val="24"/>
          <w:szCs w:val="24"/>
        </w:rPr>
        <w:t xml:space="preserve"> </w:t>
      </w:r>
      <w:r w:rsidRPr="5B3FAB92">
        <w:rPr>
          <w:rFonts w:ascii="Palatino Linotype" w:hAnsi="Palatino Linotype"/>
          <w:b/>
          <w:bCs/>
          <w:color w:val="202238"/>
          <w:sz w:val="24"/>
          <w:szCs w:val="24"/>
        </w:rPr>
        <w:t>who</w:t>
      </w:r>
      <w:r w:rsidRPr="5B3FAB92">
        <w:rPr>
          <w:rFonts w:ascii="Palatino Linotype" w:hAnsi="Palatino Linotype"/>
          <w:b/>
          <w:bCs/>
          <w:color w:val="202238"/>
          <w:spacing w:val="-5"/>
          <w:sz w:val="24"/>
          <w:szCs w:val="24"/>
        </w:rPr>
        <w:t xml:space="preserve"> </w:t>
      </w:r>
      <w:r w:rsidRPr="5B3FAB92">
        <w:rPr>
          <w:rFonts w:ascii="Palatino Linotype" w:hAnsi="Palatino Linotype"/>
          <w:b/>
          <w:bCs/>
          <w:color w:val="202238"/>
          <w:sz w:val="24"/>
          <w:szCs w:val="24"/>
        </w:rPr>
        <w:t>are</w:t>
      </w:r>
      <w:r w:rsidRPr="5B3FAB92">
        <w:rPr>
          <w:rFonts w:ascii="Palatino Linotype" w:hAnsi="Palatino Linotype"/>
          <w:b/>
          <w:bCs/>
          <w:color w:val="202238"/>
          <w:spacing w:val="-4"/>
          <w:sz w:val="24"/>
          <w:szCs w:val="24"/>
        </w:rPr>
        <w:t xml:space="preserve"> </w:t>
      </w:r>
      <w:r w:rsidRPr="5B3FAB92">
        <w:rPr>
          <w:rFonts w:ascii="Palatino Linotype" w:hAnsi="Palatino Linotype"/>
          <w:b/>
          <w:bCs/>
          <w:color w:val="202238"/>
          <w:sz w:val="24"/>
          <w:szCs w:val="24"/>
        </w:rPr>
        <w:t>risk</w:t>
      </w:r>
      <w:r w:rsidRPr="5B3FAB92">
        <w:rPr>
          <w:rFonts w:ascii="Palatino Linotype" w:hAnsi="Palatino Linotype"/>
          <w:b/>
          <w:bCs/>
          <w:color w:val="202238"/>
          <w:spacing w:val="-5"/>
          <w:sz w:val="24"/>
          <w:szCs w:val="24"/>
        </w:rPr>
        <w:t xml:space="preserve"> </w:t>
      </w:r>
      <w:r w:rsidRPr="5B3FAB92">
        <w:rPr>
          <w:rFonts w:ascii="Palatino Linotype" w:hAnsi="Palatino Linotype"/>
          <w:b/>
          <w:bCs/>
          <w:color w:val="202238"/>
          <w:sz w:val="24"/>
          <w:szCs w:val="24"/>
        </w:rPr>
        <w:t>of anaphylaxis,</w:t>
      </w:r>
      <w:r w:rsidRPr="5B3FAB92">
        <w:rPr>
          <w:rFonts w:ascii="Palatino Linotype" w:hAnsi="Palatino Linotype"/>
          <w:b/>
          <w:bCs/>
          <w:color w:val="202238"/>
          <w:spacing w:val="-3"/>
          <w:sz w:val="24"/>
          <w:szCs w:val="24"/>
        </w:rPr>
        <w:t xml:space="preserve"> </w:t>
      </w:r>
      <w:r w:rsidRPr="5B3FAB92">
        <w:rPr>
          <w:rFonts w:ascii="Palatino Linotype" w:hAnsi="Palatino Linotype"/>
          <w:color w:val="202238"/>
          <w:sz w:val="24"/>
          <w:szCs w:val="24"/>
        </w:rPr>
        <w:t>but</w:t>
      </w:r>
      <w:r w:rsidRPr="5B3FAB92">
        <w:rPr>
          <w:rFonts w:ascii="Palatino Linotype" w:hAnsi="Palatino Linotype"/>
          <w:color w:val="202238"/>
          <w:spacing w:val="-4"/>
          <w:sz w:val="24"/>
          <w:szCs w:val="24"/>
        </w:rPr>
        <w:t xml:space="preserve"> </w:t>
      </w:r>
      <w:r w:rsidRPr="5B3FAB92">
        <w:rPr>
          <w:rFonts w:ascii="Palatino Linotype" w:hAnsi="Palatino Linotype"/>
          <w:color w:val="202238"/>
          <w:sz w:val="24"/>
          <w:szCs w:val="24"/>
        </w:rPr>
        <w:t>their</w:t>
      </w:r>
      <w:r w:rsidRPr="5B3FAB92">
        <w:rPr>
          <w:rFonts w:ascii="Palatino Linotype" w:hAnsi="Palatino Linotype"/>
          <w:color w:val="202238"/>
          <w:spacing w:val="-4"/>
          <w:sz w:val="24"/>
          <w:szCs w:val="24"/>
        </w:rPr>
        <w:t xml:space="preserve"> </w:t>
      </w:r>
      <w:r w:rsidRPr="5B3FAB92">
        <w:rPr>
          <w:rFonts w:ascii="Palatino Linotype" w:hAnsi="Palatino Linotype"/>
          <w:color w:val="202238"/>
          <w:sz w:val="24"/>
          <w:szCs w:val="24"/>
        </w:rPr>
        <w:t>own</w:t>
      </w:r>
      <w:r w:rsidRPr="5B3FAB92">
        <w:rPr>
          <w:rFonts w:ascii="Palatino Linotype" w:hAnsi="Palatino Linotype"/>
          <w:color w:val="202238"/>
          <w:spacing w:val="-4"/>
          <w:sz w:val="24"/>
          <w:szCs w:val="24"/>
        </w:rPr>
        <w:t xml:space="preserve"> </w:t>
      </w:r>
      <w:r w:rsidRPr="5B3FAB92">
        <w:rPr>
          <w:rFonts w:ascii="Palatino Linotype" w:hAnsi="Palatino Linotype"/>
          <w:color w:val="202238"/>
          <w:sz w:val="24"/>
          <w:szCs w:val="24"/>
        </w:rPr>
        <w:t>devices</w:t>
      </w:r>
      <w:r w:rsidRPr="5B3FAB92">
        <w:rPr>
          <w:rFonts w:ascii="Palatino Linotype" w:hAnsi="Palatino Linotype"/>
          <w:color w:val="202238"/>
          <w:spacing w:val="-2"/>
          <w:sz w:val="24"/>
          <w:szCs w:val="24"/>
        </w:rPr>
        <w:t xml:space="preserve"> </w:t>
      </w:r>
      <w:r w:rsidRPr="5B3FAB92">
        <w:rPr>
          <w:rFonts w:ascii="Palatino Linotype" w:hAnsi="Palatino Linotype"/>
          <w:color w:val="202238"/>
          <w:sz w:val="24"/>
          <w:szCs w:val="24"/>
        </w:rPr>
        <w:t>are</w:t>
      </w:r>
      <w:r w:rsidRPr="5B3FAB92">
        <w:rPr>
          <w:rFonts w:ascii="Palatino Linotype" w:hAnsi="Palatino Linotype"/>
          <w:color w:val="202238"/>
          <w:spacing w:val="-2"/>
          <w:sz w:val="24"/>
          <w:szCs w:val="24"/>
        </w:rPr>
        <w:t xml:space="preserve"> </w:t>
      </w:r>
      <w:r w:rsidRPr="5B3FAB92">
        <w:rPr>
          <w:rFonts w:ascii="Palatino Linotype" w:hAnsi="Palatino Linotype"/>
          <w:color w:val="202238"/>
          <w:sz w:val="24"/>
          <w:szCs w:val="24"/>
        </w:rPr>
        <w:t>not available or not working (e.g. because they are out of dat</w:t>
      </w:r>
      <w:r w:rsidR="4396CFC0" w:rsidRPr="5B3FAB92">
        <w:rPr>
          <w:rFonts w:ascii="Palatino Linotype" w:hAnsi="Palatino Linotype"/>
          <w:color w:val="202238"/>
          <w:sz w:val="24"/>
          <w:szCs w:val="24"/>
        </w:rPr>
        <w:t xml:space="preserve">e. </w:t>
      </w:r>
      <w:r w:rsidRPr="00EC58A2">
        <w:rPr>
          <w:rFonts w:ascii="Palatino Linotype" w:hAnsi="Palatino Linotype"/>
          <w:color w:val="202238"/>
        </w:rPr>
        <w:t>These</w:t>
      </w:r>
      <w:r w:rsidRPr="00EC58A2">
        <w:rPr>
          <w:rFonts w:ascii="Palatino Linotype" w:hAnsi="Palatino Linotype"/>
          <w:color w:val="202238"/>
          <w:spacing w:val="-4"/>
        </w:rPr>
        <w:t xml:space="preserve"> </w:t>
      </w:r>
      <w:r w:rsidRPr="00EC58A2">
        <w:rPr>
          <w:rFonts w:ascii="Palatino Linotype" w:hAnsi="Palatino Linotype"/>
        </w:rPr>
        <w:t>are stored</w:t>
      </w:r>
      <w:r w:rsidRPr="00EC58A2">
        <w:rPr>
          <w:rFonts w:ascii="Palatino Linotype" w:hAnsi="Palatino Linotype"/>
          <w:spacing w:val="-1"/>
        </w:rPr>
        <w:t xml:space="preserve"> </w:t>
      </w:r>
      <w:r w:rsidRPr="00EC58A2">
        <w:rPr>
          <w:rFonts w:ascii="Palatino Linotype" w:hAnsi="Palatino Linotype"/>
        </w:rPr>
        <w:t>in</w:t>
      </w:r>
      <w:r w:rsidR="24808970" w:rsidRPr="00EC58A2">
        <w:rPr>
          <w:rFonts w:ascii="Palatino Linotype" w:hAnsi="Palatino Linotype"/>
        </w:rPr>
        <w:t xml:space="preserve"> a red </w:t>
      </w:r>
      <w:r w:rsidRPr="00EC58A2">
        <w:rPr>
          <w:rFonts w:ascii="Palatino Linotype" w:hAnsi="Palatino Linotype"/>
        </w:rPr>
        <w:t>rigid</w:t>
      </w:r>
      <w:r w:rsidRPr="00EC58A2">
        <w:rPr>
          <w:rFonts w:ascii="Palatino Linotype" w:hAnsi="Palatino Linotype"/>
          <w:spacing w:val="-3"/>
        </w:rPr>
        <w:t xml:space="preserve"> </w:t>
      </w:r>
      <w:r w:rsidRPr="00EC58A2">
        <w:rPr>
          <w:rFonts w:ascii="Palatino Linotype" w:hAnsi="Palatino Linotype"/>
        </w:rPr>
        <w:t>box,</w:t>
      </w:r>
      <w:r w:rsidRPr="00EC58A2">
        <w:rPr>
          <w:rFonts w:ascii="Palatino Linotype" w:hAnsi="Palatino Linotype"/>
          <w:spacing w:val="-4"/>
        </w:rPr>
        <w:t xml:space="preserve"> </w:t>
      </w:r>
      <w:r w:rsidRPr="00EC58A2">
        <w:rPr>
          <w:rFonts w:ascii="Palatino Linotype" w:hAnsi="Palatino Linotype"/>
        </w:rPr>
        <w:t>clearly</w:t>
      </w:r>
      <w:r w:rsidRPr="00EC58A2">
        <w:rPr>
          <w:rFonts w:ascii="Palatino Linotype" w:hAnsi="Palatino Linotype"/>
          <w:spacing w:val="-3"/>
        </w:rPr>
        <w:t xml:space="preserve"> </w:t>
      </w:r>
      <w:r w:rsidRPr="00EC58A2">
        <w:rPr>
          <w:rFonts w:ascii="Palatino Linotype" w:hAnsi="Palatino Linotype"/>
        </w:rPr>
        <w:t>labelled</w:t>
      </w:r>
      <w:r w:rsidRPr="00EC58A2">
        <w:rPr>
          <w:rFonts w:ascii="Palatino Linotype" w:hAnsi="Palatino Linotype"/>
          <w:spacing w:val="-1"/>
        </w:rPr>
        <w:t xml:space="preserve"> </w:t>
      </w:r>
      <w:r w:rsidRPr="00EC58A2">
        <w:rPr>
          <w:rFonts w:ascii="Palatino Linotype" w:hAnsi="Palatino Linotype"/>
        </w:rPr>
        <w:t>‘Emergency</w:t>
      </w:r>
      <w:r w:rsidRPr="00EC58A2">
        <w:rPr>
          <w:rFonts w:ascii="Palatino Linotype" w:hAnsi="Palatino Linotype"/>
          <w:spacing w:val="-5"/>
        </w:rPr>
        <w:t xml:space="preserve"> </w:t>
      </w:r>
      <w:r w:rsidRPr="00EC58A2">
        <w:rPr>
          <w:rFonts w:ascii="Palatino Linotype" w:hAnsi="Palatino Linotype"/>
          <w:spacing w:val="-2"/>
        </w:rPr>
        <w:t>Anaphylaxis</w:t>
      </w:r>
    </w:p>
    <w:p w14:paraId="669EE717" w14:textId="77777777" w:rsidR="00330C3B" w:rsidRPr="00EC58A2" w:rsidRDefault="00330C3B" w:rsidP="00A56ACD">
      <w:pPr>
        <w:rPr>
          <w:rFonts w:ascii="Palatino Linotype" w:hAnsi="Palatino Linotype"/>
          <w:b/>
          <w:sz w:val="24"/>
        </w:rPr>
      </w:pPr>
      <w:r w:rsidRPr="00EC58A2">
        <w:rPr>
          <w:rFonts w:ascii="Palatino Linotype" w:hAnsi="Palatino Linotype"/>
          <w:sz w:val="24"/>
        </w:rPr>
        <w:t>Adrenaline</w:t>
      </w:r>
      <w:r w:rsidRPr="00EC58A2">
        <w:rPr>
          <w:rFonts w:ascii="Palatino Linotype" w:hAnsi="Palatino Linotype"/>
          <w:spacing w:val="-6"/>
          <w:sz w:val="24"/>
        </w:rPr>
        <w:t xml:space="preserve"> </w:t>
      </w:r>
      <w:r w:rsidRPr="00EC58A2">
        <w:rPr>
          <w:rFonts w:ascii="Palatino Linotype" w:hAnsi="Palatino Linotype"/>
          <w:sz w:val="24"/>
        </w:rPr>
        <w:t>Pen’,</w:t>
      </w:r>
      <w:r w:rsidRPr="00EC58A2">
        <w:rPr>
          <w:rFonts w:ascii="Palatino Linotype" w:hAnsi="Palatino Linotype"/>
          <w:spacing w:val="-1"/>
          <w:sz w:val="24"/>
        </w:rPr>
        <w:t xml:space="preserve"> </w:t>
      </w:r>
      <w:r w:rsidRPr="00EC58A2">
        <w:rPr>
          <w:rFonts w:ascii="Palatino Linotype" w:hAnsi="Palatino Linotype"/>
          <w:sz w:val="24"/>
        </w:rPr>
        <w:t>kept</w:t>
      </w:r>
      <w:r w:rsidRPr="00EC58A2">
        <w:rPr>
          <w:rFonts w:ascii="Palatino Linotype" w:hAnsi="Palatino Linotype"/>
          <w:spacing w:val="-1"/>
          <w:sz w:val="24"/>
        </w:rPr>
        <w:t xml:space="preserve"> </w:t>
      </w:r>
      <w:r w:rsidRPr="00EC58A2">
        <w:rPr>
          <w:rFonts w:ascii="Palatino Linotype" w:hAnsi="Palatino Linotype"/>
          <w:sz w:val="24"/>
        </w:rPr>
        <w:t>safely,</w:t>
      </w:r>
      <w:r w:rsidRPr="00EC58A2">
        <w:rPr>
          <w:rFonts w:ascii="Palatino Linotype" w:hAnsi="Palatino Linotype"/>
          <w:spacing w:val="-2"/>
          <w:sz w:val="24"/>
        </w:rPr>
        <w:t xml:space="preserve"> </w:t>
      </w:r>
      <w:r w:rsidRPr="00EC58A2">
        <w:rPr>
          <w:rFonts w:ascii="Palatino Linotype" w:hAnsi="Palatino Linotype"/>
          <w:sz w:val="24"/>
        </w:rPr>
        <w:t>not</w:t>
      </w:r>
      <w:r w:rsidRPr="00EC58A2">
        <w:rPr>
          <w:rFonts w:ascii="Palatino Linotype" w:hAnsi="Palatino Linotype"/>
          <w:spacing w:val="1"/>
          <w:sz w:val="24"/>
        </w:rPr>
        <w:t xml:space="preserve"> </w:t>
      </w:r>
      <w:r w:rsidRPr="00EC58A2">
        <w:rPr>
          <w:rFonts w:ascii="Palatino Linotype" w:hAnsi="Palatino Linotype"/>
          <w:sz w:val="24"/>
        </w:rPr>
        <w:t>locked</w:t>
      </w:r>
      <w:r w:rsidRPr="00EC58A2">
        <w:rPr>
          <w:rFonts w:ascii="Palatino Linotype" w:hAnsi="Palatino Linotype"/>
          <w:spacing w:val="-2"/>
          <w:sz w:val="24"/>
        </w:rPr>
        <w:t xml:space="preserve"> </w:t>
      </w:r>
      <w:r w:rsidRPr="00EC58A2">
        <w:rPr>
          <w:rFonts w:ascii="Palatino Linotype" w:hAnsi="Palatino Linotype"/>
          <w:sz w:val="24"/>
        </w:rPr>
        <w:t>away</w:t>
      </w:r>
      <w:r w:rsidRPr="00EC58A2">
        <w:rPr>
          <w:rFonts w:ascii="Palatino Linotype" w:hAnsi="Palatino Linotype"/>
          <w:spacing w:val="-5"/>
          <w:sz w:val="24"/>
        </w:rPr>
        <w:t xml:space="preserve"> </w:t>
      </w:r>
      <w:r w:rsidRPr="00EC58A2">
        <w:rPr>
          <w:rFonts w:ascii="Palatino Linotype" w:hAnsi="Palatino Linotype"/>
          <w:sz w:val="24"/>
        </w:rPr>
        <w:t>and</w:t>
      </w:r>
      <w:r w:rsidRPr="00EC58A2">
        <w:rPr>
          <w:rFonts w:ascii="Palatino Linotype" w:hAnsi="Palatino Linotype"/>
          <w:spacing w:val="-2"/>
          <w:sz w:val="24"/>
        </w:rPr>
        <w:t xml:space="preserve"> </w:t>
      </w:r>
      <w:r w:rsidRPr="00EC58A2">
        <w:rPr>
          <w:rFonts w:ascii="Palatino Linotype" w:hAnsi="Palatino Linotype"/>
          <w:b/>
          <w:sz w:val="24"/>
        </w:rPr>
        <w:t>accessible</w:t>
      </w:r>
      <w:r w:rsidRPr="00EC58A2">
        <w:rPr>
          <w:rFonts w:ascii="Palatino Linotype" w:hAnsi="Palatino Linotype"/>
          <w:b/>
          <w:spacing w:val="-1"/>
          <w:sz w:val="24"/>
        </w:rPr>
        <w:t xml:space="preserve"> </w:t>
      </w:r>
      <w:r w:rsidRPr="00EC58A2">
        <w:rPr>
          <w:rFonts w:ascii="Palatino Linotype" w:hAnsi="Palatino Linotype"/>
          <w:b/>
          <w:sz w:val="24"/>
        </w:rPr>
        <w:t>and</w:t>
      </w:r>
      <w:r w:rsidRPr="00EC58A2">
        <w:rPr>
          <w:rFonts w:ascii="Palatino Linotype" w:hAnsi="Palatino Linotype"/>
          <w:b/>
          <w:spacing w:val="-1"/>
          <w:sz w:val="24"/>
        </w:rPr>
        <w:t xml:space="preserve"> </w:t>
      </w:r>
      <w:r w:rsidRPr="00EC58A2">
        <w:rPr>
          <w:rFonts w:ascii="Palatino Linotype" w:hAnsi="Palatino Linotype"/>
          <w:b/>
          <w:sz w:val="24"/>
        </w:rPr>
        <w:t>known to</w:t>
      </w:r>
      <w:r w:rsidRPr="00EC58A2">
        <w:rPr>
          <w:rFonts w:ascii="Palatino Linotype" w:hAnsi="Palatino Linotype"/>
          <w:b/>
          <w:spacing w:val="-1"/>
          <w:sz w:val="24"/>
        </w:rPr>
        <w:t xml:space="preserve"> </w:t>
      </w:r>
      <w:r w:rsidRPr="00EC58A2">
        <w:rPr>
          <w:rFonts w:ascii="Palatino Linotype" w:hAnsi="Palatino Linotype"/>
          <w:b/>
          <w:sz w:val="24"/>
        </w:rPr>
        <w:t>all</w:t>
      </w:r>
      <w:r w:rsidRPr="00EC58A2">
        <w:rPr>
          <w:rFonts w:ascii="Palatino Linotype" w:hAnsi="Palatino Linotype"/>
          <w:b/>
          <w:spacing w:val="-2"/>
          <w:sz w:val="24"/>
        </w:rPr>
        <w:t xml:space="preserve"> staff.</w:t>
      </w:r>
    </w:p>
    <w:p w14:paraId="5427B0E9" w14:textId="77777777" w:rsidR="00D71D24" w:rsidRDefault="00D71D24" w:rsidP="00EC58A2">
      <w:pPr>
        <w:rPr>
          <w:rFonts w:ascii="Palatino Linotype" w:hAnsi="Palatino Linotype"/>
          <w:sz w:val="24"/>
        </w:rPr>
      </w:pPr>
    </w:p>
    <w:p w14:paraId="1A5C4AE5" w14:textId="3F2374FC" w:rsidR="00330C3B" w:rsidRPr="00FB6F75" w:rsidRDefault="24379D00" w:rsidP="00A56ACD">
      <w:pPr>
        <w:pStyle w:val="BodyText0"/>
        <w:spacing w:before="32"/>
        <w:rPr>
          <w:rFonts w:ascii="Palatino Linotype" w:hAnsi="Palatino Linotype"/>
        </w:rPr>
      </w:pPr>
      <w:r w:rsidRPr="00FB6F75">
        <w:rPr>
          <w:rFonts w:ascii="Palatino Linotype" w:hAnsi="Palatino Linotype"/>
        </w:rPr>
        <w:t>Anker Valley</w:t>
      </w:r>
      <w:r w:rsidR="00330C3B" w:rsidRPr="00FB6F75">
        <w:rPr>
          <w:rFonts w:ascii="Palatino Linotype" w:hAnsi="Palatino Linotype"/>
        </w:rPr>
        <w:t xml:space="preserve"> Academy</w:t>
      </w:r>
      <w:r w:rsidR="00330C3B" w:rsidRPr="00FB6F75">
        <w:rPr>
          <w:rFonts w:ascii="Palatino Linotype" w:hAnsi="Palatino Linotype"/>
          <w:spacing w:val="-3"/>
        </w:rPr>
        <w:t xml:space="preserve"> </w:t>
      </w:r>
      <w:r w:rsidR="00330C3B" w:rsidRPr="00FB6F75">
        <w:rPr>
          <w:rFonts w:ascii="Palatino Linotype" w:hAnsi="Palatino Linotype"/>
        </w:rPr>
        <w:t>holds</w:t>
      </w:r>
      <w:r w:rsidR="00330C3B" w:rsidRPr="00FB6F75">
        <w:rPr>
          <w:rFonts w:ascii="Palatino Linotype" w:hAnsi="Palatino Linotype"/>
          <w:spacing w:val="-3"/>
        </w:rPr>
        <w:t xml:space="preserve"> </w:t>
      </w:r>
      <w:r w:rsidR="49FD6624" w:rsidRPr="00FB6F75">
        <w:rPr>
          <w:rFonts w:ascii="Palatino Linotype" w:hAnsi="Palatino Linotype"/>
          <w:spacing w:val="-3"/>
        </w:rPr>
        <w:t>1</w:t>
      </w:r>
      <w:r w:rsidR="00330C3B" w:rsidRPr="00FB6F75">
        <w:rPr>
          <w:rFonts w:ascii="Palatino Linotype" w:hAnsi="Palatino Linotype"/>
        </w:rPr>
        <w:t xml:space="preserve"> spare</w:t>
      </w:r>
      <w:r w:rsidR="00330C3B" w:rsidRPr="00FB6F75">
        <w:rPr>
          <w:rFonts w:ascii="Palatino Linotype" w:hAnsi="Palatino Linotype"/>
          <w:spacing w:val="-2"/>
        </w:rPr>
        <w:t xml:space="preserve"> </w:t>
      </w:r>
      <w:r w:rsidR="00330C3B" w:rsidRPr="00FB6F75">
        <w:rPr>
          <w:rFonts w:ascii="Palatino Linotype" w:hAnsi="Palatino Linotype"/>
        </w:rPr>
        <w:t>pen</w:t>
      </w:r>
      <w:r w:rsidR="00330C3B" w:rsidRPr="00FB6F75">
        <w:rPr>
          <w:rFonts w:ascii="Palatino Linotype" w:hAnsi="Palatino Linotype"/>
          <w:spacing w:val="-3"/>
        </w:rPr>
        <w:t xml:space="preserve"> </w:t>
      </w:r>
      <w:r w:rsidR="00330C3B" w:rsidRPr="00FB6F75">
        <w:rPr>
          <w:rFonts w:ascii="Palatino Linotype" w:hAnsi="Palatino Linotype"/>
        </w:rPr>
        <w:t>which are kept</w:t>
      </w:r>
      <w:r w:rsidR="00330C3B" w:rsidRPr="00FB6F75">
        <w:rPr>
          <w:rFonts w:ascii="Palatino Linotype" w:hAnsi="Palatino Linotype"/>
          <w:spacing w:val="7"/>
        </w:rPr>
        <w:t xml:space="preserve"> </w:t>
      </w:r>
      <w:r w:rsidR="00330C3B" w:rsidRPr="00FB6F75">
        <w:rPr>
          <w:rFonts w:ascii="Palatino Linotype" w:hAnsi="Palatino Linotype"/>
        </w:rPr>
        <w:t>in</w:t>
      </w:r>
      <w:r w:rsidR="00330C3B" w:rsidRPr="00FB6F75">
        <w:rPr>
          <w:rFonts w:ascii="Palatino Linotype" w:hAnsi="Palatino Linotype"/>
          <w:spacing w:val="-2"/>
        </w:rPr>
        <w:t xml:space="preserve"> </w:t>
      </w:r>
      <w:r w:rsidR="00330C3B" w:rsidRPr="00FB6F75">
        <w:rPr>
          <w:rFonts w:ascii="Palatino Linotype" w:hAnsi="Palatino Linotype"/>
        </w:rPr>
        <w:t>the</w:t>
      </w:r>
      <w:r w:rsidR="00330C3B" w:rsidRPr="00FB6F75">
        <w:rPr>
          <w:rFonts w:ascii="Palatino Linotype" w:hAnsi="Palatino Linotype"/>
          <w:spacing w:val="-2"/>
        </w:rPr>
        <w:t xml:space="preserve"> </w:t>
      </w:r>
      <w:r w:rsidR="00330C3B" w:rsidRPr="00FB6F75">
        <w:rPr>
          <w:rFonts w:ascii="Palatino Linotype" w:hAnsi="Palatino Linotype"/>
        </w:rPr>
        <w:t>following</w:t>
      </w:r>
      <w:r w:rsidR="00330C3B" w:rsidRPr="00FB6F75">
        <w:rPr>
          <w:rFonts w:ascii="Palatino Linotype" w:hAnsi="Palatino Linotype"/>
          <w:spacing w:val="-3"/>
        </w:rPr>
        <w:t xml:space="preserve"> </w:t>
      </w:r>
      <w:r w:rsidR="00330C3B" w:rsidRPr="00FB6F75">
        <w:rPr>
          <w:rFonts w:ascii="Palatino Linotype" w:hAnsi="Palatino Linotype"/>
          <w:spacing w:val="-2"/>
        </w:rPr>
        <w:t>location/s:-</w:t>
      </w:r>
      <w:r w:rsidR="4F7C666C" w:rsidRPr="00FB6F75">
        <w:rPr>
          <w:rFonts w:ascii="Palatino Linotype" w:hAnsi="Palatino Linotype"/>
          <w:spacing w:val="-2"/>
        </w:rPr>
        <w:t xml:space="preserve"> 1</w:t>
      </w:r>
      <w:r w:rsidR="4F7C666C" w:rsidRPr="5B3FAB92">
        <w:rPr>
          <w:rFonts w:ascii="Palatino Linotype" w:hAnsi="Palatino Linotype"/>
          <w:spacing w:val="-2"/>
          <w:vertAlign w:val="superscript"/>
        </w:rPr>
        <w:t>st</w:t>
      </w:r>
      <w:r w:rsidR="4F7C666C" w:rsidRPr="00FB6F75">
        <w:rPr>
          <w:rFonts w:ascii="Palatino Linotype" w:hAnsi="Palatino Linotype"/>
          <w:spacing w:val="-2"/>
        </w:rPr>
        <w:t xml:space="preserve"> Aid Room (opposite the office)</w:t>
      </w:r>
    </w:p>
    <w:p w14:paraId="55273D6B" w14:textId="77777777" w:rsidR="00330C3B" w:rsidRPr="00FB6F75" w:rsidRDefault="00330C3B" w:rsidP="00EC58A2">
      <w:pPr>
        <w:pStyle w:val="BodyText0"/>
        <w:spacing w:before="2"/>
        <w:rPr>
          <w:rFonts w:ascii="Palatino Linotype" w:hAnsi="Palatino Linotype"/>
          <w:b/>
        </w:rPr>
      </w:pPr>
    </w:p>
    <w:p w14:paraId="5D6C2316" w14:textId="18DC8CA3" w:rsidR="00330C3B" w:rsidRPr="00EC58A2" w:rsidRDefault="00330C3B" w:rsidP="5B3FAB92">
      <w:pPr>
        <w:rPr>
          <w:rFonts w:ascii="Palatino Linotype" w:hAnsi="Palatino Linotype"/>
          <w:sz w:val="24"/>
          <w:szCs w:val="24"/>
        </w:rPr>
      </w:pPr>
      <w:r w:rsidRPr="5B3FAB92">
        <w:rPr>
          <w:rFonts w:ascii="Palatino Linotype" w:hAnsi="Palatino Linotype"/>
          <w:sz w:val="24"/>
          <w:szCs w:val="24"/>
        </w:rPr>
        <w:t>The</w:t>
      </w:r>
      <w:r w:rsidRPr="5B3FAB92">
        <w:rPr>
          <w:rFonts w:ascii="Palatino Linotype" w:hAnsi="Palatino Linotype"/>
          <w:spacing w:val="-3"/>
          <w:sz w:val="24"/>
          <w:szCs w:val="24"/>
        </w:rPr>
        <w:t xml:space="preserve"> </w:t>
      </w:r>
      <w:r w:rsidR="405C6801" w:rsidRPr="5B3FAB92">
        <w:rPr>
          <w:rFonts w:ascii="Palatino Linotype" w:hAnsi="Palatino Linotype"/>
          <w:spacing w:val="-3"/>
          <w:sz w:val="24"/>
          <w:szCs w:val="24"/>
        </w:rPr>
        <w:t>office manager</w:t>
      </w:r>
      <w:r w:rsidRPr="5B3FAB92">
        <w:rPr>
          <w:rFonts w:ascii="Palatino Linotype" w:hAnsi="Palatino Linotype"/>
          <w:sz w:val="24"/>
          <w:szCs w:val="24"/>
        </w:rPr>
        <w:t xml:space="preserve"> is</w:t>
      </w:r>
      <w:r w:rsidRPr="5B3FAB92">
        <w:rPr>
          <w:rFonts w:ascii="Palatino Linotype" w:hAnsi="Palatino Linotype"/>
          <w:spacing w:val="-4"/>
          <w:sz w:val="24"/>
          <w:szCs w:val="24"/>
        </w:rPr>
        <w:t xml:space="preserve"> </w:t>
      </w:r>
      <w:r w:rsidRPr="5B3FAB92">
        <w:rPr>
          <w:rFonts w:ascii="Palatino Linotype" w:hAnsi="Palatino Linotype"/>
          <w:sz w:val="24"/>
          <w:szCs w:val="24"/>
        </w:rPr>
        <w:t>responsible</w:t>
      </w:r>
      <w:r w:rsidRPr="5B3FAB92">
        <w:rPr>
          <w:rFonts w:ascii="Palatino Linotype" w:hAnsi="Palatino Linotype"/>
          <w:spacing w:val="-5"/>
          <w:sz w:val="24"/>
          <w:szCs w:val="24"/>
        </w:rPr>
        <w:t xml:space="preserve"> </w:t>
      </w:r>
      <w:r w:rsidRPr="5B3FAB92">
        <w:rPr>
          <w:rFonts w:ascii="Palatino Linotype" w:hAnsi="Palatino Linotype"/>
          <w:sz w:val="24"/>
          <w:szCs w:val="24"/>
        </w:rPr>
        <w:t>for checking the spare medication is in date on a monthly basis and to replace as needed.</w:t>
      </w:r>
    </w:p>
    <w:p w14:paraId="188AEE71" w14:textId="77777777" w:rsidR="00330C3B" w:rsidRPr="00EC58A2" w:rsidRDefault="00330C3B" w:rsidP="00EC58A2">
      <w:pPr>
        <w:pStyle w:val="BodyText0"/>
        <w:spacing w:before="12"/>
        <w:rPr>
          <w:rFonts w:ascii="Palatino Linotype" w:hAnsi="Palatino Linotype"/>
          <w:sz w:val="23"/>
        </w:rPr>
      </w:pPr>
    </w:p>
    <w:p w14:paraId="24EA2AA9" w14:textId="77777777" w:rsidR="00330C3B" w:rsidRPr="00EC58A2" w:rsidRDefault="00330C3B" w:rsidP="00A56ACD">
      <w:pPr>
        <w:pStyle w:val="BodyText0"/>
        <w:rPr>
          <w:rFonts w:ascii="Palatino Linotype" w:hAnsi="Palatino Linotype"/>
        </w:rPr>
      </w:pPr>
      <w:r w:rsidRPr="00EC58A2">
        <w:rPr>
          <w:rFonts w:ascii="Palatino Linotype" w:hAnsi="Palatino Linotype"/>
        </w:rPr>
        <w:t>Written</w:t>
      </w:r>
      <w:r w:rsidRPr="00EC58A2">
        <w:rPr>
          <w:rFonts w:ascii="Palatino Linotype" w:hAnsi="Palatino Linotype"/>
          <w:spacing w:val="-3"/>
        </w:rPr>
        <w:t xml:space="preserve"> </w:t>
      </w:r>
      <w:r w:rsidRPr="00EC58A2">
        <w:rPr>
          <w:rFonts w:ascii="Palatino Linotype" w:hAnsi="Palatino Linotype"/>
        </w:rPr>
        <w:t>parental</w:t>
      </w:r>
      <w:r w:rsidRPr="00EC58A2">
        <w:rPr>
          <w:rFonts w:ascii="Palatino Linotype" w:hAnsi="Palatino Linotype"/>
          <w:spacing w:val="-2"/>
        </w:rPr>
        <w:t xml:space="preserve"> </w:t>
      </w:r>
      <w:r w:rsidRPr="00EC58A2">
        <w:rPr>
          <w:rFonts w:ascii="Palatino Linotype" w:hAnsi="Palatino Linotype"/>
        </w:rPr>
        <w:t>permission</w:t>
      </w:r>
      <w:r w:rsidRPr="00EC58A2">
        <w:rPr>
          <w:rFonts w:ascii="Palatino Linotype" w:hAnsi="Palatino Linotype"/>
          <w:spacing w:val="-2"/>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use</w:t>
      </w:r>
      <w:r w:rsidRPr="00EC58A2">
        <w:rPr>
          <w:rFonts w:ascii="Palatino Linotype" w:hAnsi="Palatino Linotype"/>
          <w:spacing w:val="-4"/>
        </w:rPr>
        <w:t xml:space="preserve"> </w:t>
      </w:r>
      <w:r w:rsidRPr="00EC58A2">
        <w:rPr>
          <w:rFonts w:ascii="Palatino Linotype" w:hAnsi="Palatino Linotype"/>
        </w:rPr>
        <w:t>of</w:t>
      </w:r>
      <w:r w:rsidRPr="00EC58A2">
        <w:rPr>
          <w:rFonts w:ascii="Palatino Linotype" w:hAnsi="Palatino Linotype"/>
          <w:spacing w:val="-3"/>
        </w:rPr>
        <w:t xml:space="preserve"> </w:t>
      </w:r>
      <w:r w:rsidRPr="00EC58A2">
        <w:rPr>
          <w:rFonts w:ascii="Palatino Linotype" w:hAnsi="Palatino Linotype"/>
        </w:rPr>
        <w:t>the</w:t>
      </w:r>
      <w:r w:rsidRPr="00EC58A2">
        <w:rPr>
          <w:rFonts w:ascii="Palatino Linotype" w:hAnsi="Palatino Linotype"/>
          <w:spacing w:val="-1"/>
        </w:rPr>
        <w:t xml:space="preserve"> </w:t>
      </w:r>
      <w:r w:rsidRPr="00EC58A2">
        <w:rPr>
          <w:rFonts w:ascii="Palatino Linotype" w:hAnsi="Palatino Linotype"/>
        </w:rPr>
        <w:t>spare</w:t>
      </w:r>
      <w:r w:rsidRPr="00EC58A2">
        <w:rPr>
          <w:rFonts w:ascii="Palatino Linotype" w:hAnsi="Palatino Linotype"/>
          <w:spacing w:val="-3"/>
        </w:rPr>
        <w:t xml:space="preserve"> </w:t>
      </w:r>
      <w:r w:rsidRPr="00EC58A2">
        <w:rPr>
          <w:rFonts w:ascii="Palatino Linotype" w:hAnsi="Palatino Linotype"/>
        </w:rPr>
        <w:t>AAIs</w:t>
      </w:r>
      <w:r w:rsidRPr="00EC58A2">
        <w:rPr>
          <w:rFonts w:ascii="Palatino Linotype" w:hAnsi="Palatino Linotype"/>
          <w:spacing w:val="-2"/>
        </w:rPr>
        <w:t xml:space="preserve"> </w:t>
      </w:r>
      <w:r w:rsidRPr="00EC58A2">
        <w:rPr>
          <w:rFonts w:ascii="Palatino Linotype" w:hAnsi="Palatino Linotype"/>
        </w:rPr>
        <w:t>is</w:t>
      </w:r>
      <w:r w:rsidRPr="00EC58A2">
        <w:rPr>
          <w:rFonts w:ascii="Palatino Linotype" w:hAnsi="Palatino Linotype"/>
          <w:spacing w:val="-2"/>
        </w:rPr>
        <w:t xml:space="preserve"> </w:t>
      </w:r>
      <w:r w:rsidRPr="00EC58A2">
        <w:rPr>
          <w:rFonts w:ascii="Palatino Linotype" w:hAnsi="Palatino Linotype"/>
        </w:rPr>
        <w:t>included in</w:t>
      </w:r>
      <w:r w:rsidRPr="00EC58A2">
        <w:rPr>
          <w:rFonts w:ascii="Palatino Linotype" w:hAnsi="Palatino Linotype"/>
          <w:spacing w:val="-3"/>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pupil’s</w:t>
      </w:r>
      <w:r w:rsidRPr="00EC58A2">
        <w:rPr>
          <w:rFonts w:ascii="Palatino Linotype" w:hAnsi="Palatino Linotype"/>
          <w:spacing w:val="-2"/>
        </w:rPr>
        <w:t xml:space="preserve"> </w:t>
      </w:r>
      <w:r w:rsidRPr="00EC58A2">
        <w:rPr>
          <w:rFonts w:ascii="Palatino Linotype" w:hAnsi="Palatino Linotype"/>
        </w:rPr>
        <w:t>Allergy</w:t>
      </w:r>
      <w:r w:rsidRPr="00EC58A2">
        <w:rPr>
          <w:rFonts w:ascii="Palatino Linotype" w:hAnsi="Palatino Linotype"/>
          <w:spacing w:val="-5"/>
        </w:rPr>
        <w:t xml:space="preserve"> </w:t>
      </w:r>
      <w:r w:rsidRPr="00EC58A2">
        <w:rPr>
          <w:rFonts w:ascii="Palatino Linotype" w:hAnsi="Palatino Linotype"/>
        </w:rPr>
        <w:t xml:space="preserve">Action </w:t>
      </w:r>
      <w:r w:rsidRPr="00EC58A2">
        <w:rPr>
          <w:rFonts w:ascii="Palatino Linotype" w:hAnsi="Palatino Linotype"/>
          <w:spacing w:val="-2"/>
        </w:rPr>
        <w:t>Plan.</w:t>
      </w:r>
    </w:p>
    <w:p w14:paraId="4673656B" w14:textId="77777777" w:rsidR="00330C3B" w:rsidRPr="00EC58A2" w:rsidRDefault="00330C3B" w:rsidP="00EC58A2">
      <w:pPr>
        <w:pStyle w:val="BodyText0"/>
        <w:spacing w:before="7"/>
        <w:rPr>
          <w:rFonts w:ascii="Palatino Linotype" w:hAnsi="Palatino Linotype"/>
          <w:sz w:val="22"/>
        </w:rPr>
      </w:pPr>
    </w:p>
    <w:p w14:paraId="54069369" w14:textId="13B72507" w:rsidR="00330C3B" w:rsidRPr="00EC58A2" w:rsidRDefault="00A56ACD" w:rsidP="00A56ACD">
      <w:pPr>
        <w:pStyle w:val="BodyText0"/>
        <w:ind w:right="168"/>
        <w:rPr>
          <w:rFonts w:ascii="Palatino Linotype" w:hAnsi="Palatino Linotype"/>
        </w:rPr>
      </w:pPr>
      <w:r>
        <w:rPr>
          <w:rFonts w:ascii="Palatino Linotype" w:hAnsi="Palatino Linotype"/>
        </w:rPr>
        <w:t>I</w:t>
      </w:r>
      <w:r w:rsidR="00330C3B" w:rsidRPr="00EC58A2">
        <w:rPr>
          <w:rFonts w:ascii="Palatino Linotype" w:hAnsi="Palatino Linotype"/>
        </w:rPr>
        <w:t xml:space="preserve">f anaphylaxis is suspected </w:t>
      </w:r>
      <w:r w:rsidR="00330C3B" w:rsidRPr="00EC58A2">
        <w:rPr>
          <w:rFonts w:ascii="Palatino Linotype" w:hAnsi="Palatino Linotype"/>
          <w:b/>
        </w:rPr>
        <w:t xml:space="preserve">in an undiagnosed individual </w:t>
      </w:r>
      <w:r w:rsidR="00330C3B" w:rsidRPr="00EC58A2">
        <w:rPr>
          <w:rFonts w:ascii="Palatino Linotype" w:hAnsi="Palatino Linotype"/>
        </w:rPr>
        <w:t>call the emergency services and state</w:t>
      </w:r>
      <w:r w:rsidR="00330C3B" w:rsidRPr="00EC58A2">
        <w:rPr>
          <w:rFonts w:ascii="Palatino Linotype" w:hAnsi="Palatino Linotype"/>
          <w:spacing w:val="-5"/>
        </w:rPr>
        <w:t xml:space="preserve"> </w:t>
      </w:r>
      <w:r w:rsidR="00330C3B" w:rsidRPr="00EC58A2">
        <w:rPr>
          <w:rFonts w:ascii="Palatino Linotype" w:hAnsi="Palatino Linotype"/>
        </w:rPr>
        <w:t>you</w:t>
      </w:r>
      <w:r w:rsidR="00330C3B" w:rsidRPr="00EC58A2">
        <w:rPr>
          <w:rFonts w:ascii="Palatino Linotype" w:hAnsi="Palatino Linotype"/>
          <w:spacing w:val="-3"/>
        </w:rPr>
        <w:t xml:space="preserve"> </w:t>
      </w:r>
      <w:r w:rsidR="00330C3B" w:rsidRPr="00EC58A2">
        <w:rPr>
          <w:rFonts w:ascii="Palatino Linotype" w:hAnsi="Palatino Linotype"/>
        </w:rPr>
        <w:t>suspect</w:t>
      </w:r>
      <w:r w:rsidR="00330C3B" w:rsidRPr="00EC58A2">
        <w:rPr>
          <w:rFonts w:ascii="Palatino Linotype" w:hAnsi="Palatino Linotype"/>
          <w:spacing w:val="-1"/>
        </w:rPr>
        <w:t xml:space="preserve"> </w:t>
      </w:r>
      <w:r w:rsidR="00330C3B" w:rsidRPr="00EC58A2">
        <w:rPr>
          <w:rFonts w:ascii="Palatino Linotype" w:hAnsi="Palatino Linotype"/>
        </w:rPr>
        <w:t>ANAPHYLAXIS.</w:t>
      </w:r>
      <w:r w:rsidR="00330C3B" w:rsidRPr="00EC58A2">
        <w:rPr>
          <w:rFonts w:ascii="Palatino Linotype" w:hAnsi="Palatino Linotype"/>
          <w:spacing w:val="-4"/>
        </w:rPr>
        <w:t xml:space="preserve"> </w:t>
      </w:r>
      <w:r w:rsidR="00330C3B" w:rsidRPr="00EC58A2">
        <w:rPr>
          <w:rFonts w:ascii="Palatino Linotype" w:hAnsi="Palatino Linotype"/>
        </w:rPr>
        <w:t>Follow</w:t>
      </w:r>
      <w:r w:rsidR="00330C3B" w:rsidRPr="00EC58A2">
        <w:rPr>
          <w:rFonts w:ascii="Palatino Linotype" w:hAnsi="Palatino Linotype"/>
          <w:spacing w:val="-4"/>
        </w:rPr>
        <w:t xml:space="preserve"> </w:t>
      </w:r>
      <w:r w:rsidR="00330C3B" w:rsidRPr="00EC58A2">
        <w:rPr>
          <w:rFonts w:ascii="Palatino Linotype" w:hAnsi="Palatino Linotype"/>
        </w:rPr>
        <w:t>advice</w:t>
      </w:r>
      <w:r w:rsidR="00330C3B" w:rsidRPr="00EC58A2">
        <w:rPr>
          <w:rFonts w:ascii="Palatino Linotype" w:hAnsi="Palatino Linotype"/>
          <w:spacing w:val="-4"/>
        </w:rPr>
        <w:t xml:space="preserve"> </w:t>
      </w:r>
      <w:r w:rsidR="00330C3B" w:rsidRPr="00EC58A2">
        <w:rPr>
          <w:rFonts w:ascii="Palatino Linotype" w:hAnsi="Palatino Linotype"/>
        </w:rPr>
        <w:t>from</w:t>
      </w:r>
      <w:r w:rsidR="00330C3B" w:rsidRPr="00EC58A2">
        <w:rPr>
          <w:rFonts w:ascii="Palatino Linotype" w:hAnsi="Palatino Linotype"/>
          <w:spacing w:val="-3"/>
        </w:rPr>
        <w:t xml:space="preserve"> </w:t>
      </w:r>
      <w:r w:rsidR="00330C3B" w:rsidRPr="00EC58A2">
        <w:rPr>
          <w:rFonts w:ascii="Palatino Linotype" w:hAnsi="Palatino Linotype"/>
        </w:rPr>
        <w:t>them</w:t>
      </w:r>
      <w:r w:rsidR="00330C3B" w:rsidRPr="00EC58A2">
        <w:rPr>
          <w:rFonts w:ascii="Palatino Linotype" w:hAnsi="Palatino Linotype"/>
          <w:spacing w:val="-4"/>
        </w:rPr>
        <w:t xml:space="preserve"> </w:t>
      </w:r>
      <w:r w:rsidR="00330C3B" w:rsidRPr="00EC58A2">
        <w:rPr>
          <w:rFonts w:ascii="Palatino Linotype" w:hAnsi="Palatino Linotype"/>
        </w:rPr>
        <w:t>as</w:t>
      </w:r>
      <w:r w:rsidR="00330C3B" w:rsidRPr="00EC58A2">
        <w:rPr>
          <w:rFonts w:ascii="Palatino Linotype" w:hAnsi="Palatino Linotype"/>
          <w:spacing w:val="-4"/>
        </w:rPr>
        <w:t xml:space="preserve"> </w:t>
      </w:r>
      <w:r w:rsidR="00330C3B" w:rsidRPr="00EC58A2">
        <w:rPr>
          <w:rFonts w:ascii="Palatino Linotype" w:hAnsi="Palatino Linotype"/>
        </w:rPr>
        <w:t>to</w:t>
      </w:r>
      <w:r w:rsidR="00330C3B" w:rsidRPr="00EC58A2">
        <w:rPr>
          <w:rFonts w:ascii="Palatino Linotype" w:hAnsi="Palatino Linotype"/>
          <w:spacing w:val="-3"/>
        </w:rPr>
        <w:t xml:space="preserve"> </w:t>
      </w:r>
      <w:r w:rsidR="00330C3B" w:rsidRPr="00EC58A2">
        <w:rPr>
          <w:rFonts w:ascii="Palatino Linotype" w:hAnsi="Palatino Linotype"/>
        </w:rPr>
        <w:t>whether</w:t>
      </w:r>
      <w:r w:rsidR="00330C3B" w:rsidRPr="00EC58A2">
        <w:rPr>
          <w:rFonts w:ascii="Palatino Linotype" w:hAnsi="Palatino Linotype"/>
          <w:spacing w:val="-2"/>
        </w:rPr>
        <w:t xml:space="preserve"> </w:t>
      </w:r>
      <w:r w:rsidR="00330C3B" w:rsidRPr="00EC58A2">
        <w:rPr>
          <w:rFonts w:ascii="Palatino Linotype" w:hAnsi="Palatino Linotype"/>
        </w:rPr>
        <w:t>administration</w:t>
      </w:r>
      <w:r w:rsidR="00330C3B" w:rsidRPr="00EC58A2">
        <w:rPr>
          <w:rFonts w:ascii="Palatino Linotype" w:hAnsi="Palatino Linotype"/>
          <w:spacing w:val="-4"/>
        </w:rPr>
        <w:t xml:space="preserve"> </w:t>
      </w:r>
      <w:r w:rsidR="00330C3B" w:rsidRPr="00EC58A2">
        <w:rPr>
          <w:rFonts w:ascii="Palatino Linotype" w:hAnsi="Palatino Linotype"/>
        </w:rPr>
        <w:t>of the spare AAI is appropriate.</w:t>
      </w:r>
    </w:p>
    <w:p w14:paraId="1B51FF4F" w14:textId="77777777" w:rsidR="00330C3B" w:rsidRPr="00EC58A2" w:rsidRDefault="00330C3B" w:rsidP="00EC58A2">
      <w:pPr>
        <w:pStyle w:val="BodyText0"/>
        <w:rPr>
          <w:rFonts w:ascii="Palatino Linotype" w:hAnsi="Palatino Linotype"/>
        </w:rPr>
      </w:pPr>
    </w:p>
    <w:p w14:paraId="33BC3D36" w14:textId="42D39ECB" w:rsidR="00330C3B" w:rsidRPr="00A56ACD" w:rsidRDefault="00A56ACD" w:rsidP="00A56ACD">
      <w:pPr>
        <w:widowControl w:val="0"/>
        <w:tabs>
          <w:tab w:val="left" w:pos="461"/>
        </w:tabs>
        <w:autoSpaceDE w:val="0"/>
        <w:autoSpaceDN w:val="0"/>
        <w:rPr>
          <w:rFonts w:ascii="Palatino Linotype" w:hAnsi="Palatino Linotype"/>
          <w:b/>
          <w:bCs/>
          <w:color w:val="365C6A" w:themeColor="accent3" w:themeShade="BF"/>
          <w:sz w:val="32"/>
          <w:szCs w:val="24"/>
        </w:rPr>
      </w:pPr>
      <w:r w:rsidRPr="00A56ACD">
        <w:rPr>
          <w:rFonts w:ascii="Palatino Linotype" w:hAnsi="Palatino Linotype"/>
          <w:b/>
          <w:bCs/>
          <w:color w:val="365C6A" w:themeColor="accent3" w:themeShade="BF"/>
          <w:sz w:val="32"/>
          <w:szCs w:val="24"/>
        </w:rPr>
        <w:t>7.</w:t>
      </w:r>
      <w:r w:rsidRPr="00A56ACD">
        <w:rPr>
          <w:rFonts w:ascii="Palatino Linotype" w:hAnsi="Palatino Linotype"/>
          <w:b/>
          <w:bCs/>
          <w:color w:val="365C6A" w:themeColor="accent3" w:themeShade="BF"/>
          <w:sz w:val="32"/>
          <w:szCs w:val="24"/>
        </w:rPr>
        <w:tab/>
      </w:r>
      <w:r w:rsidR="00330C3B" w:rsidRPr="00A56ACD">
        <w:rPr>
          <w:rFonts w:ascii="Palatino Linotype" w:hAnsi="Palatino Linotype"/>
          <w:b/>
          <w:bCs/>
          <w:color w:val="365C6A" w:themeColor="accent3" w:themeShade="BF"/>
          <w:sz w:val="32"/>
          <w:szCs w:val="24"/>
        </w:rPr>
        <w:t xml:space="preserve">Staff </w:t>
      </w:r>
      <w:r w:rsidR="00330C3B" w:rsidRPr="00A56ACD">
        <w:rPr>
          <w:rFonts w:ascii="Palatino Linotype" w:hAnsi="Palatino Linotype"/>
          <w:b/>
          <w:bCs/>
          <w:color w:val="365C6A" w:themeColor="accent3" w:themeShade="BF"/>
          <w:spacing w:val="-2"/>
          <w:sz w:val="32"/>
          <w:szCs w:val="24"/>
        </w:rPr>
        <w:t>Training</w:t>
      </w:r>
    </w:p>
    <w:p w14:paraId="349C8ED4" w14:textId="40214C96" w:rsidR="00C26859" w:rsidRPr="007C0AA9" w:rsidRDefault="00C26859" w:rsidP="00C26859">
      <w:pPr>
        <w:pStyle w:val="BodyText0"/>
        <w:tabs>
          <w:tab w:val="left" w:leader="underscore" w:pos="3412"/>
        </w:tabs>
        <w:jc w:val="both"/>
        <w:rPr>
          <w:rFonts w:ascii="Palatino Linotype" w:hAnsi="Palatino Linotype"/>
        </w:rPr>
      </w:pPr>
      <w:r w:rsidRPr="007C0AA9">
        <w:rPr>
          <w:rFonts w:ascii="Palatino Linotype" w:hAnsi="Palatino Linotype"/>
        </w:rPr>
        <w:t>Linda Smith, Trust Catering Manager is the</w:t>
      </w:r>
      <w:r w:rsidRPr="007C0AA9">
        <w:rPr>
          <w:rFonts w:ascii="Palatino Linotype" w:hAnsi="Palatino Linotype"/>
          <w:spacing w:val="-2"/>
        </w:rPr>
        <w:t xml:space="preserve"> </w:t>
      </w:r>
      <w:r w:rsidRPr="007C0AA9">
        <w:rPr>
          <w:rFonts w:ascii="Palatino Linotype" w:hAnsi="Palatino Linotype"/>
        </w:rPr>
        <w:t>named</w:t>
      </w:r>
      <w:r w:rsidRPr="007C0AA9">
        <w:rPr>
          <w:rFonts w:ascii="Palatino Linotype" w:hAnsi="Palatino Linotype"/>
          <w:spacing w:val="-4"/>
        </w:rPr>
        <w:t xml:space="preserve"> </w:t>
      </w:r>
      <w:r w:rsidRPr="007C0AA9">
        <w:rPr>
          <w:rFonts w:ascii="Palatino Linotype" w:hAnsi="Palatino Linotype"/>
        </w:rPr>
        <w:t>staff</w:t>
      </w:r>
      <w:r w:rsidRPr="007C0AA9">
        <w:rPr>
          <w:rFonts w:ascii="Palatino Linotype" w:hAnsi="Palatino Linotype"/>
          <w:spacing w:val="-2"/>
        </w:rPr>
        <w:t xml:space="preserve"> </w:t>
      </w:r>
      <w:r w:rsidRPr="007C0AA9">
        <w:rPr>
          <w:rFonts w:ascii="Palatino Linotype" w:hAnsi="Palatino Linotype"/>
        </w:rPr>
        <w:t>membe</w:t>
      </w:r>
      <w:r>
        <w:rPr>
          <w:rFonts w:ascii="Palatino Linotype" w:hAnsi="Palatino Linotype"/>
        </w:rPr>
        <w:t>r</w:t>
      </w:r>
      <w:r w:rsidRPr="007C0AA9">
        <w:rPr>
          <w:rFonts w:ascii="Palatino Linotype" w:hAnsi="Palatino Linotype"/>
          <w:spacing w:val="-5"/>
        </w:rPr>
        <w:t xml:space="preserve"> </w:t>
      </w:r>
      <w:r w:rsidRPr="007C0AA9">
        <w:rPr>
          <w:rFonts w:ascii="Palatino Linotype" w:hAnsi="Palatino Linotype"/>
        </w:rPr>
        <w:t>responsible</w:t>
      </w:r>
      <w:r w:rsidRPr="007C0AA9">
        <w:rPr>
          <w:rFonts w:ascii="Palatino Linotype" w:hAnsi="Palatino Linotype"/>
          <w:spacing w:val="-2"/>
        </w:rPr>
        <w:t xml:space="preserve"> </w:t>
      </w:r>
      <w:r w:rsidRPr="007C0AA9">
        <w:rPr>
          <w:rFonts w:ascii="Palatino Linotype" w:hAnsi="Palatino Linotype"/>
        </w:rPr>
        <w:t>for</w:t>
      </w:r>
      <w:r w:rsidRPr="007C0AA9">
        <w:rPr>
          <w:rFonts w:ascii="Palatino Linotype" w:hAnsi="Palatino Linotype"/>
          <w:spacing w:val="-1"/>
        </w:rPr>
        <w:t xml:space="preserve"> </w:t>
      </w:r>
      <w:r w:rsidRPr="007C0AA9">
        <w:rPr>
          <w:rFonts w:ascii="Palatino Linotype" w:hAnsi="Palatino Linotype"/>
          <w:spacing w:val="-5"/>
        </w:rPr>
        <w:t>co-</w:t>
      </w:r>
    </w:p>
    <w:p w14:paraId="7520250B" w14:textId="77777777" w:rsidR="00C26859" w:rsidRDefault="00C26859" w:rsidP="00C26859">
      <w:pPr>
        <w:pStyle w:val="BodyText0"/>
        <w:jc w:val="both"/>
        <w:rPr>
          <w:rFonts w:ascii="Palatino Linotype" w:hAnsi="Palatino Linotype"/>
          <w:spacing w:val="-2"/>
        </w:rPr>
      </w:pPr>
      <w:r w:rsidRPr="007C0AA9">
        <w:rPr>
          <w:rFonts w:ascii="Palatino Linotype" w:hAnsi="Palatino Linotype"/>
        </w:rPr>
        <w:t>ordinating</w:t>
      </w:r>
      <w:r w:rsidRPr="007C0AA9">
        <w:rPr>
          <w:rFonts w:ascii="Palatino Linotype" w:hAnsi="Palatino Linotype"/>
          <w:spacing w:val="-7"/>
        </w:rPr>
        <w:t xml:space="preserve"> </w:t>
      </w:r>
      <w:r w:rsidRPr="007C0AA9">
        <w:rPr>
          <w:rFonts w:ascii="Palatino Linotype" w:hAnsi="Palatino Linotype"/>
        </w:rPr>
        <w:t>staff</w:t>
      </w:r>
      <w:r w:rsidRPr="007C0AA9">
        <w:rPr>
          <w:rFonts w:ascii="Palatino Linotype" w:hAnsi="Palatino Linotype"/>
          <w:spacing w:val="-3"/>
        </w:rPr>
        <w:t xml:space="preserve"> </w:t>
      </w:r>
      <w:r w:rsidRPr="007C0AA9">
        <w:rPr>
          <w:rFonts w:ascii="Palatino Linotype" w:hAnsi="Palatino Linotype"/>
        </w:rPr>
        <w:t>anaphylaxis</w:t>
      </w:r>
      <w:r w:rsidRPr="007C0AA9">
        <w:rPr>
          <w:rFonts w:ascii="Palatino Linotype" w:hAnsi="Palatino Linotype"/>
          <w:spacing w:val="-3"/>
        </w:rPr>
        <w:t xml:space="preserve"> </w:t>
      </w:r>
      <w:r w:rsidRPr="007C0AA9">
        <w:rPr>
          <w:rFonts w:ascii="Palatino Linotype" w:hAnsi="Palatino Linotype"/>
        </w:rPr>
        <w:t>training</w:t>
      </w:r>
      <w:r w:rsidRPr="007C0AA9">
        <w:rPr>
          <w:rFonts w:ascii="Palatino Linotype" w:hAnsi="Palatino Linotype"/>
          <w:spacing w:val="-2"/>
        </w:rPr>
        <w:t xml:space="preserve"> </w:t>
      </w:r>
      <w:r w:rsidRPr="007C0AA9">
        <w:rPr>
          <w:rFonts w:ascii="Palatino Linotype" w:hAnsi="Palatino Linotype"/>
        </w:rPr>
        <w:t>and</w:t>
      </w:r>
      <w:r w:rsidRPr="007C0AA9">
        <w:rPr>
          <w:rFonts w:ascii="Palatino Linotype" w:hAnsi="Palatino Linotype"/>
          <w:spacing w:val="-4"/>
        </w:rPr>
        <w:t xml:space="preserve"> </w:t>
      </w:r>
      <w:r w:rsidRPr="007C0AA9">
        <w:rPr>
          <w:rFonts w:ascii="Palatino Linotype" w:hAnsi="Palatino Linotype"/>
        </w:rPr>
        <w:t>the</w:t>
      </w:r>
      <w:r w:rsidRPr="007C0AA9">
        <w:rPr>
          <w:rFonts w:ascii="Palatino Linotype" w:hAnsi="Palatino Linotype"/>
          <w:spacing w:val="-3"/>
        </w:rPr>
        <w:t xml:space="preserve"> </w:t>
      </w:r>
      <w:r w:rsidRPr="007C0AA9">
        <w:rPr>
          <w:rFonts w:ascii="Palatino Linotype" w:hAnsi="Palatino Linotype"/>
        </w:rPr>
        <w:t>upkeep</w:t>
      </w:r>
      <w:r w:rsidRPr="007C0AA9">
        <w:rPr>
          <w:rFonts w:ascii="Palatino Linotype" w:hAnsi="Palatino Linotype"/>
          <w:spacing w:val="-1"/>
        </w:rPr>
        <w:t xml:space="preserve"> </w:t>
      </w:r>
      <w:r w:rsidRPr="007C0AA9">
        <w:rPr>
          <w:rFonts w:ascii="Palatino Linotype" w:hAnsi="Palatino Linotype"/>
        </w:rPr>
        <w:t>of</w:t>
      </w:r>
      <w:r w:rsidRPr="007C0AA9">
        <w:rPr>
          <w:rFonts w:ascii="Palatino Linotype" w:hAnsi="Palatino Linotype"/>
          <w:spacing w:val="-3"/>
        </w:rPr>
        <w:t xml:space="preserve"> </w:t>
      </w:r>
      <w:r w:rsidRPr="007C0AA9">
        <w:rPr>
          <w:rFonts w:ascii="Palatino Linotype" w:hAnsi="Palatino Linotype"/>
        </w:rPr>
        <w:t>the</w:t>
      </w:r>
      <w:r w:rsidRPr="007C0AA9">
        <w:rPr>
          <w:rFonts w:ascii="Palatino Linotype" w:hAnsi="Palatino Linotype"/>
          <w:spacing w:val="-5"/>
        </w:rPr>
        <w:t xml:space="preserve"> </w:t>
      </w:r>
      <w:r w:rsidRPr="007C0AA9">
        <w:rPr>
          <w:rFonts w:ascii="Palatino Linotype" w:hAnsi="Palatino Linotype"/>
        </w:rPr>
        <w:t>school’s</w:t>
      </w:r>
      <w:r w:rsidRPr="007C0AA9">
        <w:rPr>
          <w:rFonts w:ascii="Palatino Linotype" w:hAnsi="Palatino Linotype"/>
          <w:spacing w:val="-4"/>
        </w:rPr>
        <w:t xml:space="preserve"> </w:t>
      </w:r>
      <w:r w:rsidRPr="007C0AA9">
        <w:rPr>
          <w:rFonts w:ascii="Palatino Linotype" w:hAnsi="Palatino Linotype"/>
        </w:rPr>
        <w:t>anaphylaxis</w:t>
      </w:r>
      <w:r w:rsidRPr="007C0AA9">
        <w:rPr>
          <w:rFonts w:ascii="Palatino Linotype" w:hAnsi="Palatino Linotype"/>
          <w:spacing w:val="-1"/>
        </w:rPr>
        <w:t xml:space="preserve"> </w:t>
      </w:r>
      <w:r w:rsidRPr="007C0AA9">
        <w:rPr>
          <w:rFonts w:ascii="Palatino Linotype" w:hAnsi="Palatino Linotype"/>
          <w:spacing w:val="-2"/>
        </w:rPr>
        <w:t>policy.</w:t>
      </w:r>
    </w:p>
    <w:p w14:paraId="11B65468" w14:textId="77777777" w:rsidR="00330C3B" w:rsidRPr="00EC58A2" w:rsidRDefault="00330C3B" w:rsidP="00EC58A2">
      <w:pPr>
        <w:pStyle w:val="BodyText0"/>
        <w:spacing w:before="2"/>
        <w:rPr>
          <w:rFonts w:ascii="Palatino Linotype" w:hAnsi="Palatino Linotype"/>
        </w:rPr>
      </w:pPr>
    </w:p>
    <w:p w14:paraId="1AD0C1B8" w14:textId="19388C89" w:rsidR="00330C3B" w:rsidRPr="00EC58A2" w:rsidRDefault="00330C3B" w:rsidP="00A56ACD">
      <w:pPr>
        <w:pStyle w:val="BodyText0"/>
        <w:ind w:right="168"/>
        <w:rPr>
          <w:rFonts w:ascii="Palatino Linotype" w:hAnsi="Palatino Linotype"/>
        </w:rPr>
      </w:pPr>
      <w:r w:rsidRPr="00FB6F75">
        <w:rPr>
          <w:rFonts w:ascii="Palatino Linotype" w:hAnsi="Palatino Linotype"/>
        </w:rPr>
        <w:t>The</w:t>
      </w:r>
      <w:r w:rsidR="4D2994C9" w:rsidRPr="00FB6F75">
        <w:rPr>
          <w:rFonts w:ascii="Palatino Linotype" w:hAnsi="Palatino Linotype"/>
        </w:rPr>
        <w:t xml:space="preserve"> NHS online training </w:t>
      </w:r>
      <w:r w:rsidRPr="00FB6F75">
        <w:rPr>
          <w:rFonts w:ascii="Palatino Linotype" w:hAnsi="Palatino Linotype"/>
        </w:rPr>
        <w:t>will</w:t>
      </w:r>
      <w:r w:rsidRPr="00FB6F75">
        <w:rPr>
          <w:rFonts w:ascii="Palatino Linotype" w:hAnsi="Palatino Linotype"/>
          <w:spacing w:val="-3"/>
        </w:rPr>
        <w:t xml:space="preserve"> </w:t>
      </w:r>
      <w:r w:rsidRPr="00FB6F75">
        <w:rPr>
          <w:rFonts w:ascii="Palatino Linotype" w:hAnsi="Palatino Linotype"/>
        </w:rPr>
        <w:t>conduct</w:t>
      </w:r>
      <w:r w:rsidRPr="00FB6F75">
        <w:rPr>
          <w:rFonts w:ascii="Palatino Linotype" w:hAnsi="Palatino Linotype"/>
          <w:spacing w:val="-2"/>
        </w:rPr>
        <w:t xml:space="preserve"> </w:t>
      </w:r>
      <w:r w:rsidRPr="00FB6F75">
        <w:rPr>
          <w:rFonts w:ascii="Palatino Linotype" w:hAnsi="Palatino Linotype"/>
        </w:rPr>
        <w:t>a</w:t>
      </w:r>
      <w:r w:rsidRPr="00FB6F75">
        <w:rPr>
          <w:rFonts w:ascii="Palatino Linotype" w:hAnsi="Palatino Linotype"/>
          <w:spacing w:val="-5"/>
        </w:rPr>
        <w:t xml:space="preserve"> </w:t>
      </w:r>
      <w:r w:rsidRPr="00FB6F75">
        <w:rPr>
          <w:rFonts w:ascii="Palatino Linotype" w:hAnsi="Palatino Linotype"/>
        </w:rPr>
        <w:t>practical</w:t>
      </w:r>
      <w:r w:rsidRPr="00FB6F75">
        <w:rPr>
          <w:rFonts w:ascii="Palatino Linotype" w:hAnsi="Palatino Linotype"/>
          <w:spacing w:val="-7"/>
        </w:rPr>
        <w:t xml:space="preserve"> </w:t>
      </w:r>
      <w:r w:rsidRPr="00FB6F75">
        <w:rPr>
          <w:rFonts w:ascii="Palatino Linotype" w:hAnsi="Palatino Linotype"/>
        </w:rPr>
        <w:t>anaphylaxis</w:t>
      </w:r>
      <w:r w:rsidRPr="00FB6F75">
        <w:rPr>
          <w:rFonts w:ascii="Palatino Linotype" w:hAnsi="Palatino Linotype"/>
          <w:spacing w:val="-4"/>
        </w:rPr>
        <w:t xml:space="preserve"> </w:t>
      </w:r>
      <w:r w:rsidRPr="00FB6F75">
        <w:rPr>
          <w:rFonts w:ascii="Palatino Linotype" w:hAnsi="Palatino Linotype"/>
        </w:rPr>
        <w:t>training</w:t>
      </w:r>
      <w:r w:rsidRPr="00FB6F75">
        <w:rPr>
          <w:rFonts w:ascii="Palatino Linotype" w:hAnsi="Palatino Linotype"/>
          <w:spacing w:val="-5"/>
        </w:rPr>
        <w:t xml:space="preserve"> </w:t>
      </w:r>
      <w:r w:rsidRPr="00FB6F75">
        <w:rPr>
          <w:rFonts w:ascii="Palatino Linotype" w:hAnsi="Palatino Linotype"/>
        </w:rPr>
        <w:t>session</w:t>
      </w:r>
      <w:r w:rsidRPr="00FB6F75">
        <w:rPr>
          <w:rFonts w:ascii="Palatino Linotype" w:hAnsi="Palatino Linotype"/>
          <w:spacing w:val="-1"/>
        </w:rPr>
        <w:t xml:space="preserve"> on a yearly basis</w:t>
      </w:r>
      <w:r w:rsidR="00C26859" w:rsidRPr="00FB6F75">
        <w:rPr>
          <w:rFonts w:ascii="Palatino Linotype" w:hAnsi="Palatino Linotype"/>
          <w:spacing w:val="-1"/>
        </w:rPr>
        <w:t>.</w:t>
      </w:r>
      <w:r w:rsidRPr="00EC58A2">
        <w:rPr>
          <w:rFonts w:ascii="Palatino Linotype" w:hAnsi="Palatino Linotype"/>
        </w:rPr>
        <w:t xml:space="preserve"> </w:t>
      </w:r>
    </w:p>
    <w:p w14:paraId="55A48290" w14:textId="77777777" w:rsidR="00330C3B" w:rsidRPr="00EC58A2" w:rsidRDefault="00330C3B" w:rsidP="00EC58A2">
      <w:pPr>
        <w:pStyle w:val="BodyText0"/>
        <w:rPr>
          <w:rFonts w:ascii="Palatino Linotype" w:hAnsi="Palatino Linotype"/>
        </w:rPr>
      </w:pPr>
    </w:p>
    <w:p w14:paraId="2331BC89" w14:textId="77777777" w:rsidR="00330C3B" w:rsidRPr="00EC58A2" w:rsidRDefault="00330C3B" w:rsidP="00A56ACD">
      <w:pPr>
        <w:pStyle w:val="BodyText0"/>
        <w:rPr>
          <w:rFonts w:ascii="Palatino Linotype" w:hAnsi="Palatino Linotype"/>
        </w:rPr>
      </w:pPr>
      <w:r w:rsidRPr="00EC58A2">
        <w:rPr>
          <w:rFonts w:ascii="Palatino Linotype" w:hAnsi="Palatino Linotype"/>
        </w:rPr>
        <w:lastRenderedPageBreak/>
        <w:t>All staff will complete online anaphylaxis awareness training each year.</w:t>
      </w:r>
      <w:r w:rsidRPr="00EC58A2">
        <w:rPr>
          <w:rFonts w:ascii="Palatino Linotype" w:hAnsi="Palatino Linotype"/>
          <w:spacing w:val="-3"/>
        </w:rPr>
        <w:t xml:space="preserve"> </w:t>
      </w:r>
      <w:r w:rsidRPr="00EC58A2">
        <w:rPr>
          <w:rFonts w:ascii="Palatino Linotype" w:hAnsi="Palatino Linotype"/>
        </w:rPr>
        <w:t>Training</w:t>
      </w:r>
      <w:r w:rsidRPr="00EC58A2">
        <w:rPr>
          <w:rFonts w:ascii="Palatino Linotype" w:hAnsi="Palatino Linotype"/>
          <w:spacing w:val="-2"/>
        </w:rPr>
        <w:t xml:space="preserve"> </w:t>
      </w:r>
      <w:r w:rsidRPr="00EC58A2">
        <w:rPr>
          <w:rFonts w:ascii="Palatino Linotype" w:hAnsi="Palatino Linotype"/>
        </w:rPr>
        <w:t>is</w:t>
      </w:r>
      <w:r w:rsidRPr="00EC58A2">
        <w:rPr>
          <w:rFonts w:ascii="Palatino Linotype" w:hAnsi="Palatino Linotype"/>
          <w:spacing w:val="-2"/>
        </w:rPr>
        <w:t xml:space="preserve"> </w:t>
      </w:r>
      <w:r w:rsidRPr="00EC58A2">
        <w:rPr>
          <w:rFonts w:ascii="Palatino Linotype" w:hAnsi="Palatino Linotype"/>
        </w:rPr>
        <w:t>also</w:t>
      </w:r>
      <w:r w:rsidRPr="00EC58A2">
        <w:rPr>
          <w:rFonts w:ascii="Palatino Linotype" w:hAnsi="Palatino Linotype"/>
          <w:spacing w:val="-1"/>
        </w:rPr>
        <w:t xml:space="preserve"> </w:t>
      </w:r>
      <w:r w:rsidRPr="00EC58A2">
        <w:rPr>
          <w:rFonts w:ascii="Palatino Linotype" w:hAnsi="Palatino Linotype"/>
        </w:rPr>
        <w:t>available</w:t>
      </w:r>
      <w:r w:rsidRPr="00EC58A2">
        <w:rPr>
          <w:rFonts w:ascii="Palatino Linotype" w:hAnsi="Palatino Linotype"/>
          <w:spacing w:val="-1"/>
        </w:rPr>
        <w:t xml:space="preserve"> </w:t>
      </w:r>
      <w:r w:rsidRPr="00EC58A2">
        <w:rPr>
          <w:rFonts w:ascii="Palatino Linotype" w:hAnsi="Palatino Linotype"/>
        </w:rPr>
        <w:t>on</w:t>
      </w:r>
      <w:r w:rsidRPr="00EC58A2">
        <w:rPr>
          <w:rFonts w:ascii="Palatino Linotype" w:hAnsi="Palatino Linotype"/>
          <w:spacing w:val="-2"/>
        </w:rPr>
        <w:t xml:space="preserve"> </w:t>
      </w:r>
      <w:r w:rsidRPr="00EC58A2">
        <w:rPr>
          <w:rFonts w:ascii="Palatino Linotype" w:hAnsi="Palatino Linotype"/>
        </w:rPr>
        <w:t>an</w:t>
      </w:r>
      <w:r w:rsidRPr="00EC58A2">
        <w:rPr>
          <w:rFonts w:ascii="Palatino Linotype" w:hAnsi="Palatino Linotype"/>
          <w:spacing w:val="-1"/>
        </w:rPr>
        <w:t xml:space="preserve"> </w:t>
      </w:r>
      <w:r w:rsidRPr="00EC58A2">
        <w:rPr>
          <w:rFonts w:ascii="Palatino Linotype" w:hAnsi="Palatino Linotype"/>
        </w:rPr>
        <w:t>ad-hoc</w:t>
      </w:r>
      <w:r w:rsidRPr="00EC58A2">
        <w:rPr>
          <w:rFonts w:ascii="Palatino Linotype" w:hAnsi="Palatino Linotype"/>
          <w:spacing w:val="-2"/>
        </w:rPr>
        <w:t xml:space="preserve"> </w:t>
      </w:r>
      <w:r w:rsidRPr="00EC58A2">
        <w:rPr>
          <w:rFonts w:ascii="Palatino Linotype" w:hAnsi="Palatino Linotype"/>
        </w:rPr>
        <w:t>basis</w:t>
      </w:r>
      <w:r w:rsidRPr="00EC58A2">
        <w:rPr>
          <w:rFonts w:ascii="Palatino Linotype" w:hAnsi="Palatino Linotype"/>
          <w:spacing w:val="-4"/>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any</w:t>
      </w:r>
      <w:r w:rsidRPr="00EC58A2">
        <w:rPr>
          <w:rFonts w:ascii="Palatino Linotype" w:hAnsi="Palatino Linotype"/>
          <w:spacing w:val="-5"/>
        </w:rPr>
        <w:t xml:space="preserve"> </w:t>
      </w:r>
      <w:r w:rsidRPr="00EC58A2">
        <w:rPr>
          <w:rFonts w:ascii="Palatino Linotype" w:hAnsi="Palatino Linotype"/>
        </w:rPr>
        <w:t>new</w:t>
      </w:r>
      <w:r w:rsidRPr="00EC58A2">
        <w:rPr>
          <w:rFonts w:ascii="Palatino Linotype" w:hAnsi="Palatino Linotype"/>
          <w:spacing w:val="-1"/>
        </w:rPr>
        <w:t xml:space="preserve"> </w:t>
      </w:r>
      <w:r w:rsidRPr="00EC58A2">
        <w:rPr>
          <w:rFonts w:ascii="Palatino Linotype" w:hAnsi="Palatino Linotype"/>
        </w:rPr>
        <w:t>members</w:t>
      </w:r>
      <w:r w:rsidRPr="00EC58A2">
        <w:rPr>
          <w:rFonts w:ascii="Palatino Linotype" w:hAnsi="Palatino Linotype"/>
          <w:spacing w:val="-4"/>
        </w:rPr>
        <w:t xml:space="preserve"> </w:t>
      </w:r>
      <w:r w:rsidRPr="00EC58A2">
        <w:rPr>
          <w:rFonts w:ascii="Palatino Linotype" w:hAnsi="Palatino Linotype"/>
        </w:rPr>
        <w:t>of</w:t>
      </w:r>
      <w:r w:rsidRPr="00EC58A2">
        <w:rPr>
          <w:rFonts w:ascii="Palatino Linotype" w:hAnsi="Palatino Linotype"/>
          <w:spacing w:val="-3"/>
        </w:rPr>
        <w:t xml:space="preserve"> </w:t>
      </w:r>
      <w:r w:rsidRPr="00EC58A2">
        <w:rPr>
          <w:rFonts w:ascii="Palatino Linotype" w:hAnsi="Palatino Linotype"/>
        </w:rPr>
        <w:t>staff.</w:t>
      </w:r>
    </w:p>
    <w:p w14:paraId="461A8EAA" w14:textId="77777777" w:rsidR="00330C3B" w:rsidRPr="00EC58A2" w:rsidRDefault="00330C3B" w:rsidP="00EC58A2">
      <w:pPr>
        <w:pStyle w:val="BodyText0"/>
        <w:spacing w:before="12"/>
        <w:rPr>
          <w:rFonts w:ascii="Palatino Linotype" w:hAnsi="Palatino Linotype"/>
          <w:sz w:val="23"/>
        </w:rPr>
      </w:pPr>
    </w:p>
    <w:p w14:paraId="03DFE0C2" w14:textId="77777777" w:rsidR="00330C3B" w:rsidRPr="00EC58A2" w:rsidRDefault="00330C3B" w:rsidP="00A56ACD">
      <w:pPr>
        <w:pStyle w:val="BodyText0"/>
        <w:spacing w:line="292" w:lineRule="exact"/>
        <w:rPr>
          <w:rFonts w:ascii="Palatino Linotype" w:hAnsi="Palatino Linotype"/>
        </w:rPr>
      </w:pPr>
      <w:r w:rsidRPr="00EC58A2">
        <w:rPr>
          <w:rFonts w:ascii="Palatino Linotype" w:hAnsi="Palatino Linotype"/>
        </w:rPr>
        <w:t>Training</w:t>
      </w:r>
      <w:r w:rsidRPr="00EC58A2">
        <w:rPr>
          <w:rFonts w:ascii="Palatino Linotype" w:hAnsi="Palatino Linotype"/>
          <w:spacing w:val="-2"/>
        </w:rPr>
        <w:t xml:space="preserve"> includes:</w:t>
      </w:r>
    </w:p>
    <w:p w14:paraId="3EBE3384"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spacing w:line="305" w:lineRule="exact"/>
        <w:ind w:hanging="361"/>
        <w:contextualSpacing w:val="0"/>
        <w:jc w:val="both"/>
        <w:rPr>
          <w:rFonts w:ascii="Palatino Linotype" w:hAnsi="Palatino Linotype"/>
          <w:sz w:val="24"/>
        </w:rPr>
      </w:pPr>
      <w:r w:rsidRPr="00EC58A2">
        <w:rPr>
          <w:rFonts w:ascii="Palatino Linotype" w:hAnsi="Palatino Linotype"/>
          <w:sz w:val="24"/>
        </w:rPr>
        <w:t>Knowing</w:t>
      </w:r>
      <w:r w:rsidRPr="00EC58A2">
        <w:rPr>
          <w:rFonts w:ascii="Palatino Linotype" w:hAnsi="Palatino Linotype"/>
          <w:spacing w:val="-5"/>
          <w:sz w:val="24"/>
        </w:rPr>
        <w:t xml:space="preserve"> </w:t>
      </w:r>
      <w:r w:rsidRPr="00EC58A2">
        <w:rPr>
          <w:rFonts w:ascii="Palatino Linotype" w:hAnsi="Palatino Linotype"/>
          <w:sz w:val="24"/>
        </w:rPr>
        <w:t>the</w:t>
      </w:r>
      <w:r w:rsidRPr="00EC58A2">
        <w:rPr>
          <w:rFonts w:ascii="Palatino Linotype" w:hAnsi="Palatino Linotype"/>
          <w:spacing w:val="-4"/>
          <w:sz w:val="24"/>
        </w:rPr>
        <w:t xml:space="preserve"> </w:t>
      </w:r>
      <w:r w:rsidRPr="00EC58A2">
        <w:rPr>
          <w:rFonts w:ascii="Palatino Linotype" w:hAnsi="Palatino Linotype"/>
          <w:sz w:val="24"/>
        </w:rPr>
        <w:t>common</w:t>
      </w:r>
      <w:r w:rsidRPr="00EC58A2">
        <w:rPr>
          <w:rFonts w:ascii="Palatino Linotype" w:hAnsi="Palatino Linotype"/>
          <w:spacing w:val="-1"/>
          <w:sz w:val="24"/>
        </w:rPr>
        <w:t xml:space="preserve"> </w:t>
      </w:r>
      <w:r w:rsidRPr="00EC58A2">
        <w:rPr>
          <w:rFonts w:ascii="Palatino Linotype" w:hAnsi="Palatino Linotype"/>
          <w:sz w:val="24"/>
        </w:rPr>
        <w:t>allergens</w:t>
      </w:r>
      <w:r w:rsidRPr="00EC58A2">
        <w:rPr>
          <w:rFonts w:ascii="Palatino Linotype" w:hAnsi="Palatino Linotype"/>
          <w:spacing w:val="-3"/>
          <w:sz w:val="24"/>
        </w:rPr>
        <w:t xml:space="preserve"> </w:t>
      </w:r>
      <w:r w:rsidRPr="00EC58A2">
        <w:rPr>
          <w:rFonts w:ascii="Palatino Linotype" w:hAnsi="Palatino Linotype"/>
          <w:sz w:val="24"/>
        </w:rPr>
        <w:t>and</w:t>
      </w:r>
      <w:r w:rsidRPr="00EC58A2">
        <w:rPr>
          <w:rFonts w:ascii="Palatino Linotype" w:hAnsi="Palatino Linotype"/>
          <w:spacing w:val="-3"/>
          <w:sz w:val="24"/>
        </w:rPr>
        <w:t xml:space="preserve"> </w:t>
      </w:r>
      <w:r w:rsidRPr="00EC58A2">
        <w:rPr>
          <w:rFonts w:ascii="Palatino Linotype" w:hAnsi="Palatino Linotype"/>
          <w:sz w:val="24"/>
        </w:rPr>
        <w:t>triggers</w:t>
      </w:r>
      <w:r w:rsidRPr="00EC58A2">
        <w:rPr>
          <w:rFonts w:ascii="Palatino Linotype" w:hAnsi="Palatino Linotype"/>
          <w:spacing w:val="-2"/>
          <w:sz w:val="24"/>
        </w:rPr>
        <w:t xml:space="preserve"> </w:t>
      </w:r>
      <w:r w:rsidRPr="00EC58A2">
        <w:rPr>
          <w:rFonts w:ascii="Palatino Linotype" w:hAnsi="Palatino Linotype"/>
          <w:sz w:val="24"/>
        </w:rPr>
        <w:t>of</w:t>
      </w:r>
      <w:r w:rsidRPr="00EC58A2">
        <w:rPr>
          <w:rFonts w:ascii="Palatino Linotype" w:hAnsi="Palatino Linotype"/>
          <w:spacing w:val="-1"/>
          <w:sz w:val="24"/>
        </w:rPr>
        <w:t xml:space="preserve"> </w:t>
      </w:r>
      <w:r w:rsidRPr="00EC58A2">
        <w:rPr>
          <w:rFonts w:ascii="Palatino Linotype" w:hAnsi="Palatino Linotype"/>
          <w:spacing w:val="-2"/>
          <w:sz w:val="24"/>
        </w:rPr>
        <w:t>allergy</w:t>
      </w:r>
    </w:p>
    <w:p w14:paraId="21CB1BE8"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right="798"/>
        <w:contextualSpacing w:val="0"/>
        <w:jc w:val="both"/>
        <w:rPr>
          <w:rFonts w:ascii="Palatino Linotype" w:hAnsi="Palatino Linotype"/>
          <w:sz w:val="24"/>
        </w:rPr>
      </w:pPr>
      <w:r w:rsidRPr="00EC58A2">
        <w:rPr>
          <w:rFonts w:ascii="Palatino Linotype" w:hAnsi="Palatino Linotype"/>
          <w:sz w:val="24"/>
        </w:rPr>
        <w:t>Spotting</w:t>
      </w:r>
      <w:r w:rsidRPr="00EC58A2">
        <w:rPr>
          <w:rFonts w:ascii="Palatino Linotype" w:hAnsi="Palatino Linotype"/>
          <w:spacing w:val="-3"/>
          <w:sz w:val="24"/>
        </w:rPr>
        <w:t xml:space="preserve"> </w:t>
      </w:r>
      <w:r w:rsidRPr="00EC58A2">
        <w:rPr>
          <w:rFonts w:ascii="Palatino Linotype" w:hAnsi="Palatino Linotype"/>
          <w:sz w:val="24"/>
        </w:rPr>
        <w:t>the signs</w:t>
      </w:r>
      <w:r w:rsidRPr="00EC58A2">
        <w:rPr>
          <w:rFonts w:ascii="Palatino Linotype" w:hAnsi="Palatino Linotype"/>
          <w:spacing w:val="-3"/>
          <w:sz w:val="24"/>
        </w:rPr>
        <w:t xml:space="preserve"> </w:t>
      </w:r>
      <w:r w:rsidRPr="00EC58A2">
        <w:rPr>
          <w:rFonts w:ascii="Palatino Linotype" w:hAnsi="Palatino Linotype"/>
          <w:sz w:val="24"/>
        </w:rPr>
        <w:t>and symptoms</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2"/>
          <w:sz w:val="24"/>
        </w:rPr>
        <w:t xml:space="preserve"> </w:t>
      </w:r>
      <w:r w:rsidRPr="00EC58A2">
        <w:rPr>
          <w:rFonts w:ascii="Palatino Linotype" w:hAnsi="Palatino Linotype"/>
          <w:sz w:val="24"/>
        </w:rPr>
        <w:t>an</w:t>
      </w:r>
      <w:r w:rsidRPr="00EC58A2">
        <w:rPr>
          <w:rFonts w:ascii="Palatino Linotype" w:hAnsi="Palatino Linotype"/>
          <w:spacing w:val="-2"/>
          <w:sz w:val="24"/>
        </w:rPr>
        <w:t xml:space="preserve"> </w:t>
      </w:r>
      <w:r w:rsidRPr="00EC58A2">
        <w:rPr>
          <w:rFonts w:ascii="Palatino Linotype" w:hAnsi="Palatino Linotype"/>
          <w:sz w:val="24"/>
        </w:rPr>
        <w:t>allergic</w:t>
      </w:r>
      <w:r w:rsidRPr="00EC58A2">
        <w:rPr>
          <w:rFonts w:ascii="Palatino Linotype" w:hAnsi="Palatino Linotype"/>
          <w:spacing w:val="-4"/>
          <w:sz w:val="24"/>
        </w:rPr>
        <w:t xml:space="preserve"> </w:t>
      </w:r>
      <w:r w:rsidRPr="00EC58A2">
        <w:rPr>
          <w:rFonts w:ascii="Palatino Linotype" w:hAnsi="Palatino Linotype"/>
          <w:sz w:val="24"/>
        </w:rPr>
        <w:t>reaction</w:t>
      </w:r>
      <w:r w:rsidRPr="00EC58A2">
        <w:rPr>
          <w:rFonts w:ascii="Palatino Linotype" w:hAnsi="Palatino Linotype"/>
          <w:spacing w:val="-1"/>
          <w:sz w:val="24"/>
        </w:rPr>
        <w:t xml:space="preserve"> </w:t>
      </w:r>
      <w:r w:rsidRPr="00EC58A2">
        <w:rPr>
          <w:rFonts w:ascii="Palatino Linotype" w:hAnsi="Palatino Linotype"/>
          <w:sz w:val="24"/>
        </w:rPr>
        <w:t>and</w:t>
      </w:r>
      <w:r w:rsidRPr="00EC58A2">
        <w:rPr>
          <w:rFonts w:ascii="Palatino Linotype" w:hAnsi="Palatino Linotype"/>
          <w:spacing w:val="-2"/>
          <w:sz w:val="24"/>
        </w:rPr>
        <w:t xml:space="preserve"> </w:t>
      </w:r>
      <w:r w:rsidRPr="00EC58A2">
        <w:rPr>
          <w:rFonts w:ascii="Palatino Linotype" w:hAnsi="Palatino Linotype"/>
          <w:sz w:val="24"/>
        </w:rPr>
        <w:t>anaphylaxis.</w:t>
      </w:r>
      <w:r w:rsidRPr="00EC58A2">
        <w:rPr>
          <w:rFonts w:ascii="Palatino Linotype" w:hAnsi="Palatino Linotype"/>
          <w:spacing w:val="-2"/>
          <w:sz w:val="24"/>
        </w:rPr>
        <w:t xml:space="preserve"> </w:t>
      </w:r>
      <w:r w:rsidRPr="00EC58A2">
        <w:rPr>
          <w:rFonts w:ascii="Palatino Linotype" w:hAnsi="Palatino Linotype"/>
          <w:sz w:val="24"/>
        </w:rPr>
        <w:t>Early recognition</w:t>
      </w:r>
      <w:r w:rsidRPr="00EC58A2">
        <w:rPr>
          <w:rFonts w:ascii="Palatino Linotype" w:hAnsi="Palatino Linotype"/>
          <w:spacing w:val="-4"/>
          <w:sz w:val="24"/>
        </w:rPr>
        <w:t xml:space="preserve"> </w:t>
      </w:r>
      <w:r w:rsidRPr="00EC58A2">
        <w:rPr>
          <w:rFonts w:ascii="Palatino Linotype" w:hAnsi="Palatino Linotype"/>
          <w:sz w:val="24"/>
        </w:rPr>
        <w:t>of</w:t>
      </w:r>
      <w:r w:rsidRPr="00EC58A2">
        <w:rPr>
          <w:rFonts w:ascii="Palatino Linotype" w:hAnsi="Palatino Linotype"/>
          <w:spacing w:val="-5"/>
          <w:sz w:val="24"/>
        </w:rPr>
        <w:t xml:space="preserve"> </w:t>
      </w:r>
      <w:r w:rsidRPr="00EC58A2">
        <w:rPr>
          <w:rFonts w:ascii="Palatino Linotype" w:hAnsi="Palatino Linotype"/>
          <w:sz w:val="24"/>
        </w:rPr>
        <w:t>symptoms</w:t>
      </w:r>
      <w:r w:rsidRPr="00EC58A2">
        <w:rPr>
          <w:rFonts w:ascii="Palatino Linotype" w:hAnsi="Palatino Linotype"/>
          <w:spacing w:val="-6"/>
          <w:sz w:val="24"/>
        </w:rPr>
        <w:t xml:space="preserve"> </w:t>
      </w:r>
      <w:r w:rsidRPr="00EC58A2">
        <w:rPr>
          <w:rFonts w:ascii="Palatino Linotype" w:hAnsi="Palatino Linotype"/>
          <w:sz w:val="24"/>
        </w:rPr>
        <w:t>is</w:t>
      </w:r>
      <w:r w:rsidRPr="00EC58A2">
        <w:rPr>
          <w:rFonts w:ascii="Palatino Linotype" w:hAnsi="Palatino Linotype"/>
          <w:spacing w:val="-4"/>
          <w:sz w:val="24"/>
        </w:rPr>
        <w:t xml:space="preserve"> </w:t>
      </w:r>
      <w:r w:rsidRPr="00EC58A2">
        <w:rPr>
          <w:rFonts w:ascii="Palatino Linotype" w:hAnsi="Palatino Linotype"/>
          <w:sz w:val="24"/>
        </w:rPr>
        <w:t>key,</w:t>
      </w:r>
      <w:r w:rsidRPr="00EC58A2">
        <w:rPr>
          <w:rFonts w:ascii="Palatino Linotype" w:hAnsi="Palatino Linotype"/>
          <w:spacing w:val="-4"/>
          <w:sz w:val="24"/>
        </w:rPr>
        <w:t xml:space="preserve"> </w:t>
      </w:r>
      <w:r w:rsidRPr="00EC58A2">
        <w:rPr>
          <w:rFonts w:ascii="Palatino Linotype" w:hAnsi="Palatino Linotype"/>
          <w:sz w:val="24"/>
        </w:rPr>
        <w:t>including</w:t>
      </w:r>
      <w:r w:rsidRPr="00EC58A2">
        <w:rPr>
          <w:rFonts w:ascii="Palatino Linotype" w:hAnsi="Palatino Linotype"/>
          <w:spacing w:val="-6"/>
          <w:sz w:val="24"/>
        </w:rPr>
        <w:t xml:space="preserve"> </w:t>
      </w:r>
      <w:r w:rsidRPr="00EC58A2">
        <w:rPr>
          <w:rFonts w:ascii="Palatino Linotype" w:hAnsi="Palatino Linotype"/>
          <w:sz w:val="24"/>
        </w:rPr>
        <w:t>knowing</w:t>
      </w:r>
      <w:r w:rsidRPr="00EC58A2">
        <w:rPr>
          <w:rFonts w:ascii="Palatino Linotype" w:hAnsi="Palatino Linotype"/>
          <w:spacing w:val="-4"/>
          <w:sz w:val="24"/>
        </w:rPr>
        <w:t xml:space="preserve"> </w:t>
      </w:r>
      <w:r w:rsidRPr="00EC58A2">
        <w:rPr>
          <w:rFonts w:ascii="Palatino Linotype" w:hAnsi="Palatino Linotype"/>
          <w:sz w:val="24"/>
        </w:rPr>
        <w:t>when</w:t>
      </w:r>
      <w:r w:rsidRPr="00EC58A2">
        <w:rPr>
          <w:rFonts w:ascii="Palatino Linotype" w:hAnsi="Palatino Linotype"/>
          <w:spacing w:val="-4"/>
          <w:sz w:val="24"/>
        </w:rPr>
        <w:t xml:space="preserve"> </w:t>
      </w:r>
      <w:r w:rsidRPr="00EC58A2">
        <w:rPr>
          <w:rFonts w:ascii="Palatino Linotype" w:hAnsi="Palatino Linotype"/>
          <w:sz w:val="24"/>
        </w:rPr>
        <w:t>to</w:t>
      </w:r>
      <w:r w:rsidRPr="00EC58A2">
        <w:rPr>
          <w:rFonts w:ascii="Palatino Linotype" w:hAnsi="Palatino Linotype"/>
          <w:spacing w:val="-6"/>
          <w:sz w:val="24"/>
        </w:rPr>
        <w:t xml:space="preserve"> </w:t>
      </w:r>
      <w:r w:rsidRPr="00EC58A2">
        <w:rPr>
          <w:rFonts w:ascii="Palatino Linotype" w:hAnsi="Palatino Linotype"/>
          <w:sz w:val="24"/>
        </w:rPr>
        <w:t>call</w:t>
      </w:r>
      <w:r w:rsidRPr="00EC58A2">
        <w:rPr>
          <w:rFonts w:ascii="Palatino Linotype" w:hAnsi="Palatino Linotype"/>
          <w:spacing w:val="-4"/>
          <w:sz w:val="24"/>
        </w:rPr>
        <w:t xml:space="preserve"> </w:t>
      </w:r>
      <w:r w:rsidRPr="00EC58A2">
        <w:rPr>
          <w:rFonts w:ascii="Palatino Linotype" w:hAnsi="Palatino Linotype"/>
          <w:sz w:val="24"/>
        </w:rPr>
        <w:t>for</w:t>
      </w:r>
      <w:r w:rsidRPr="00EC58A2">
        <w:rPr>
          <w:rFonts w:ascii="Palatino Linotype" w:hAnsi="Palatino Linotype"/>
          <w:spacing w:val="-3"/>
          <w:sz w:val="24"/>
        </w:rPr>
        <w:t xml:space="preserve"> </w:t>
      </w:r>
      <w:r w:rsidRPr="00EC58A2">
        <w:rPr>
          <w:rFonts w:ascii="Palatino Linotype" w:hAnsi="Palatino Linotype"/>
          <w:sz w:val="24"/>
        </w:rPr>
        <w:t xml:space="preserve">emergency </w:t>
      </w:r>
      <w:r w:rsidRPr="00EC58A2">
        <w:rPr>
          <w:rFonts w:ascii="Palatino Linotype" w:hAnsi="Palatino Linotype"/>
          <w:spacing w:val="-2"/>
          <w:sz w:val="24"/>
        </w:rPr>
        <w:t>services</w:t>
      </w:r>
    </w:p>
    <w:p w14:paraId="07FA5BAA"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1"/>
        </w:tabs>
        <w:autoSpaceDE w:val="0"/>
        <w:autoSpaceDN w:val="0"/>
        <w:ind w:hanging="361"/>
        <w:contextualSpacing w:val="0"/>
        <w:jc w:val="both"/>
        <w:rPr>
          <w:rFonts w:ascii="Palatino Linotype" w:hAnsi="Palatino Linotype"/>
          <w:sz w:val="24"/>
        </w:rPr>
      </w:pPr>
      <w:r w:rsidRPr="00EC58A2">
        <w:rPr>
          <w:rFonts w:ascii="Palatino Linotype" w:hAnsi="Palatino Linotype"/>
          <w:sz w:val="24"/>
        </w:rPr>
        <w:t>Administering</w:t>
      </w:r>
      <w:r w:rsidRPr="00EC58A2">
        <w:rPr>
          <w:rFonts w:ascii="Palatino Linotype" w:hAnsi="Palatino Linotype"/>
          <w:spacing w:val="-4"/>
          <w:sz w:val="24"/>
        </w:rPr>
        <w:t xml:space="preserve"> </w:t>
      </w:r>
      <w:r w:rsidRPr="00EC58A2">
        <w:rPr>
          <w:rFonts w:ascii="Palatino Linotype" w:hAnsi="Palatino Linotype"/>
          <w:sz w:val="24"/>
        </w:rPr>
        <w:t>emergency</w:t>
      </w:r>
      <w:r w:rsidRPr="00EC58A2">
        <w:rPr>
          <w:rFonts w:ascii="Palatino Linotype" w:hAnsi="Palatino Linotype"/>
          <w:spacing w:val="-3"/>
          <w:sz w:val="24"/>
        </w:rPr>
        <w:t xml:space="preserve"> </w:t>
      </w:r>
      <w:r w:rsidRPr="00EC58A2">
        <w:rPr>
          <w:rFonts w:ascii="Palatino Linotype" w:hAnsi="Palatino Linotype"/>
          <w:sz w:val="24"/>
        </w:rPr>
        <w:t>treatment</w:t>
      </w:r>
      <w:r w:rsidRPr="00EC58A2">
        <w:rPr>
          <w:rFonts w:ascii="Palatino Linotype" w:hAnsi="Palatino Linotype"/>
          <w:spacing w:val="-2"/>
          <w:sz w:val="24"/>
        </w:rPr>
        <w:t xml:space="preserve"> </w:t>
      </w:r>
      <w:r w:rsidRPr="00EC58A2">
        <w:rPr>
          <w:rFonts w:ascii="Palatino Linotype" w:hAnsi="Palatino Linotype"/>
          <w:sz w:val="24"/>
        </w:rPr>
        <w:t>(including</w:t>
      </w:r>
      <w:r w:rsidRPr="00EC58A2">
        <w:rPr>
          <w:rFonts w:ascii="Palatino Linotype" w:hAnsi="Palatino Linotype"/>
          <w:spacing w:val="-4"/>
          <w:sz w:val="24"/>
        </w:rPr>
        <w:t xml:space="preserve"> </w:t>
      </w:r>
      <w:r w:rsidRPr="00EC58A2">
        <w:rPr>
          <w:rFonts w:ascii="Palatino Linotype" w:hAnsi="Palatino Linotype"/>
          <w:sz w:val="24"/>
        </w:rPr>
        <w:t>AAIs)</w:t>
      </w:r>
      <w:r w:rsidRPr="00EC58A2">
        <w:rPr>
          <w:rFonts w:ascii="Palatino Linotype" w:hAnsi="Palatino Linotype"/>
          <w:spacing w:val="-4"/>
          <w:sz w:val="24"/>
        </w:rPr>
        <w:t xml:space="preserve"> </w:t>
      </w:r>
      <w:r w:rsidRPr="00EC58A2">
        <w:rPr>
          <w:rFonts w:ascii="Palatino Linotype" w:hAnsi="Palatino Linotype"/>
          <w:sz w:val="24"/>
        </w:rPr>
        <w:t>in</w:t>
      </w:r>
      <w:r w:rsidRPr="00EC58A2">
        <w:rPr>
          <w:rFonts w:ascii="Palatino Linotype" w:hAnsi="Palatino Linotype"/>
          <w:spacing w:val="-2"/>
          <w:sz w:val="24"/>
        </w:rPr>
        <w:t xml:space="preserve"> </w:t>
      </w:r>
      <w:r w:rsidRPr="00EC58A2">
        <w:rPr>
          <w:rFonts w:ascii="Palatino Linotype" w:hAnsi="Palatino Linotype"/>
          <w:sz w:val="24"/>
        </w:rPr>
        <w:t>the</w:t>
      </w:r>
      <w:r w:rsidRPr="00EC58A2">
        <w:rPr>
          <w:rFonts w:ascii="Palatino Linotype" w:hAnsi="Palatino Linotype"/>
          <w:spacing w:val="-4"/>
          <w:sz w:val="24"/>
        </w:rPr>
        <w:t xml:space="preserve"> </w:t>
      </w:r>
      <w:r w:rsidRPr="00EC58A2">
        <w:rPr>
          <w:rFonts w:ascii="Palatino Linotype" w:hAnsi="Palatino Linotype"/>
          <w:sz w:val="24"/>
        </w:rPr>
        <w:t>event</w:t>
      </w:r>
      <w:r w:rsidRPr="00EC58A2">
        <w:rPr>
          <w:rFonts w:ascii="Palatino Linotype" w:hAnsi="Palatino Linotype"/>
          <w:spacing w:val="-3"/>
          <w:sz w:val="24"/>
        </w:rPr>
        <w:t xml:space="preserve"> </w:t>
      </w:r>
      <w:r w:rsidRPr="00EC58A2">
        <w:rPr>
          <w:rFonts w:ascii="Palatino Linotype" w:hAnsi="Palatino Linotype"/>
          <w:sz w:val="24"/>
        </w:rPr>
        <w:t>of</w:t>
      </w:r>
      <w:r w:rsidRPr="00EC58A2">
        <w:rPr>
          <w:rFonts w:ascii="Palatino Linotype" w:hAnsi="Palatino Linotype"/>
          <w:spacing w:val="-2"/>
          <w:sz w:val="24"/>
        </w:rPr>
        <w:t xml:space="preserve"> </w:t>
      </w:r>
      <w:r w:rsidRPr="00EC58A2">
        <w:rPr>
          <w:rFonts w:ascii="Palatino Linotype" w:hAnsi="Palatino Linotype"/>
          <w:sz w:val="24"/>
        </w:rPr>
        <w:t>anaphylaxis</w:t>
      </w:r>
      <w:r w:rsidRPr="00EC58A2">
        <w:rPr>
          <w:rFonts w:ascii="Palatino Linotype" w:hAnsi="Palatino Linotype"/>
          <w:spacing w:val="2"/>
          <w:sz w:val="24"/>
        </w:rPr>
        <w:t xml:space="preserve"> </w:t>
      </w:r>
      <w:r w:rsidRPr="00EC58A2">
        <w:rPr>
          <w:rFonts w:ascii="Palatino Linotype" w:hAnsi="Palatino Linotype"/>
          <w:spacing w:val="-10"/>
          <w:sz w:val="24"/>
        </w:rPr>
        <w:t>–</w:t>
      </w:r>
    </w:p>
    <w:p w14:paraId="2A9B4E11" w14:textId="77777777" w:rsidR="00330C3B" w:rsidRPr="00EC58A2" w:rsidRDefault="00330C3B" w:rsidP="00EC58A2">
      <w:pPr>
        <w:pStyle w:val="BodyText0"/>
        <w:spacing w:line="293" w:lineRule="exact"/>
        <w:ind w:left="820"/>
        <w:rPr>
          <w:rFonts w:ascii="Palatino Linotype" w:hAnsi="Palatino Linotype"/>
        </w:rPr>
      </w:pPr>
      <w:r w:rsidRPr="00EC58A2">
        <w:rPr>
          <w:rFonts w:ascii="Palatino Linotype" w:hAnsi="Palatino Linotype"/>
        </w:rPr>
        <w:t>knowing</w:t>
      </w:r>
      <w:r w:rsidRPr="00EC58A2">
        <w:rPr>
          <w:rFonts w:ascii="Palatino Linotype" w:hAnsi="Palatino Linotype"/>
          <w:spacing w:val="-5"/>
        </w:rPr>
        <w:t xml:space="preserve"> </w:t>
      </w:r>
      <w:r w:rsidRPr="00EC58A2">
        <w:rPr>
          <w:rFonts w:ascii="Palatino Linotype" w:hAnsi="Palatino Linotype"/>
        </w:rPr>
        <w:t>how</w:t>
      </w:r>
      <w:r w:rsidRPr="00EC58A2">
        <w:rPr>
          <w:rFonts w:ascii="Palatino Linotype" w:hAnsi="Palatino Linotype"/>
          <w:spacing w:val="-1"/>
        </w:rPr>
        <w:t xml:space="preserve"> </w:t>
      </w:r>
      <w:r w:rsidRPr="00EC58A2">
        <w:rPr>
          <w:rFonts w:ascii="Palatino Linotype" w:hAnsi="Palatino Linotype"/>
        </w:rPr>
        <w:t>and</w:t>
      </w:r>
      <w:r w:rsidRPr="00EC58A2">
        <w:rPr>
          <w:rFonts w:ascii="Palatino Linotype" w:hAnsi="Palatino Linotype"/>
          <w:spacing w:val="-3"/>
        </w:rPr>
        <w:t xml:space="preserve"> </w:t>
      </w:r>
      <w:r w:rsidRPr="00EC58A2">
        <w:rPr>
          <w:rFonts w:ascii="Palatino Linotype" w:hAnsi="Palatino Linotype"/>
        </w:rPr>
        <w:t>when</w:t>
      </w:r>
      <w:r w:rsidRPr="00EC58A2">
        <w:rPr>
          <w:rFonts w:ascii="Palatino Linotype" w:hAnsi="Palatino Linotype"/>
          <w:spacing w:val="-5"/>
        </w:rPr>
        <w:t xml:space="preserve"> </w:t>
      </w:r>
      <w:r w:rsidRPr="00EC58A2">
        <w:rPr>
          <w:rFonts w:ascii="Palatino Linotype" w:hAnsi="Palatino Linotype"/>
        </w:rPr>
        <w:t>to</w:t>
      </w:r>
      <w:r w:rsidRPr="00EC58A2">
        <w:rPr>
          <w:rFonts w:ascii="Palatino Linotype" w:hAnsi="Palatino Linotype"/>
          <w:spacing w:val="-1"/>
        </w:rPr>
        <w:t xml:space="preserve"> </w:t>
      </w:r>
      <w:r w:rsidRPr="00EC58A2">
        <w:rPr>
          <w:rFonts w:ascii="Palatino Linotype" w:hAnsi="Palatino Linotype"/>
        </w:rPr>
        <w:t>administer</w:t>
      </w:r>
      <w:r w:rsidRPr="00EC58A2">
        <w:rPr>
          <w:rFonts w:ascii="Palatino Linotype" w:hAnsi="Palatino Linotype"/>
          <w:spacing w:val="-3"/>
        </w:rPr>
        <w:t xml:space="preserve"> </w:t>
      </w:r>
      <w:r w:rsidRPr="00EC58A2">
        <w:rPr>
          <w:rFonts w:ascii="Palatino Linotype" w:hAnsi="Palatino Linotype"/>
        </w:rPr>
        <w:t>the</w:t>
      </w:r>
      <w:r w:rsidRPr="00EC58A2">
        <w:rPr>
          <w:rFonts w:ascii="Palatino Linotype" w:hAnsi="Palatino Linotype"/>
          <w:spacing w:val="-1"/>
        </w:rPr>
        <w:t xml:space="preserve"> </w:t>
      </w:r>
      <w:r w:rsidRPr="00EC58A2">
        <w:rPr>
          <w:rFonts w:ascii="Palatino Linotype" w:hAnsi="Palatino Linotype"/>
          <w:spacing w:val="-2"/>
        </w:rPr>
        <w:t>medication/device</w:t>
      </w:r>
    </w:p>
    <w:p w14:paraId="230EBCB1"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242" w:lineRule="auto"/>
        <w:ind w:right="899"/>
        <w:contextualSpacing w:val="0"/>
        <w:rPr>
          <w:rFonts w:ascii="Palatino Linotype" w:hAnsi="Palatino Linotype"/>
          <w:sz w:val="24"/>
        </w:rPr>
      </w:pPr>
      <w:r w:rsidRPr="00EC58A2">
        <w:rPr>
          <w:rFonts w:ascii="Palatino Linotype" w:hAnsi="Palatino Linotype"/>
          <w:sz w:val="24"/>
        </w:rPr>
        <w:t>Measures</w:t>
      </w:r>
      <w:r w:rsidRPr="00EC58A2">
        <w:rPr>
          <w:rFonts w:ascii="Palatino Linotype" w:hAnsi="Palatino Linotype"/>
          <w:spacing w:val="-2"/>
          <w:sz w:val="24"/>
        </w:rPr>
        <w:t xml:space="preserve"> </w:t>
      </w:r>
      <w:r w:rsidRPr="00EC58A2">
        <w:rPr>
          <w:rFonts w:ascii="Palatino Linotype" w:hAnsi="Palatino Linotype"/>
          <w:sz w:val="24"/>
        </w:rPr>
        <w:t>to</w:t>
      </w:r>
      <w:r w:rsidRPr="00EC58A2">
        <w:rPr>
          <w:rFonts w:ascii="Palatino Linotype" w:hAnsi="Palatino Linotype"/>
          <w:spacing w:val="-2"/>
          <w:sz w:val="24"/>
        </w:rPr>
        <w:t xml:space="preserve"> </w:t>
      </w:r>
      <w:r w:rsidRPr="00EC58A2">
        <w:rPr>
          <w:rFonts w:ascii="Palatino Linotype" w:hAnsi="Palatino Linotype"/>
          <w:sz w:val="24"/>
        </w:rPr>
        <w:t>reduce</w:t>
      </w:r>
      <w:r w:rsidRPr="00EC58A2">
        <w:rPr>
          <w:rFonts w:ascii="Palatino Linotype" w:hAnsi="Palatino Linotype"/>
          <w:spacing w:val="-5"/>
          <w:sz w:val="24"/>
        </w:rPr>
        <w:t xml:space="preserve"> </w:t>
      </w:r>
      <w:r w:rsidRPr="00EC58A2">
        <w:rPr>
          <w:rFonts w:ascii="Palatino Linotype" w:hAnsi="Palatino Linotype"/>
          <w:sz w:val="24"/>
        </w:rPr>
        <w:t>the</w:t>
      </w:r>
      <w:r w:rsidRPr="00EC58A2">
        <w:rPr>
          <w:rFonts w:ascii="Palatino Linotype" w:hAnsi="Palatino Linotype"/>
          <w:spacing w:val="-4"/>
          <w:sz w:val="24"/>
        </w:rPr>
        <w:t xml:space="preserve"> </w:t>
      </w:r>
      <w:r w:rsidRPr="00EC58A2">
        <w:rPr>
          <w:rFonts w:ascii="Palatino Linotype" w:hAnsi="Palatino Linotype"/>
          <w:sz w:val="24"/>
        </w:rPr>
        <w:t>risk</w:t>
      </w:r>
      <w:r w:rsidRPr="00EC58A2">
        <w:rPr>
          <w:rFonts w:ascii="Palatino Linotype" w:hAnsi="Palatino Linotype"/>
          <w:spacing w:val="-4"/>
          <w:sz w:val="24"/>
        </w:rPr>
        <w:t xml:space="preserve"> </w:t>
      </w:r>
      <w:r w:rsidRPr="00EC58A2">
        <w:rPr>
          <w:rFonts w:ascii="Palatino Linotype" w:hAnsi="Palatino Linotype"/>
          <w:sz w:val="24"/>
        </w:rPr>
        <w:t>of</w:t>
      </w:r>
      <w:r w:rsidRPr="00EC58A2">
        <w:rPr>
          <w:rFonts w:ascii="Palatino Linotype" w:hAnsi="Palatino Linotype"/>
          <w:spacing w:val="-1"/>
          <w:sz w:val="24"/>
        </w:rPr>
        <w:t xml:space="preserve"> </w:t>
      </w:r>
      <w:r w:rsidRPr="00EC58A2">
        <w:rPr>
          <w:rFonts w:ascii="Palatino Linotype" w:hAnsi="Palatino Linotype"/>
          <w:sz w:val="24"/>
        </w:rPr>
        <w:t>a</w:t>
      </w:r>
      <w:r w:rsidRPr="00EC58A2">
        <w:rPr>
          <w:rFonts w:ascii="Palatino Linotype" w:hAnsi="Palatino Linotype"/>
          <w:spacing w:val="-5"/>
          <w:sz w:val="24"/>
        </w:rPr>
        <w:t xml:space="preserve"> </w:t>
      </w:r>
      <w:r w:rsidRPr="00EC58A2">
        <w:rPr>
          <w:rFonts w:ascii="Palatino Linotype" w:hAnsi="Palatino Linotype"/>
          <w:sz w:val="24"/>
        </w:rPr>
        <w:t>child</w:t>
      </w:r>
      <w:r w:rsidRPr="00EC58A2">
        <w:rPr>
          <w:rFonts w:ascii="Palatino Linotype" w:hAnsi="Palatino Linotype"/>
          <w:spacing w:val="-4"/>
          <w:sz w:val="24"/>
        </w:rPr>
        <w:t xml:space="preserve"> </w:t>
      </w:r>
      <w:r w:rsidRPr="00EC58A2">
        <w:rPr>
          <w:rFonts w:ascii="Palatino Linotype" w:hAnsi="Palatino Linotype"/>
          <w:sz w:val="24"/>
        </w:rPr>
        <w:t>having</w:t>
      </w:r>
      <w:r w:rsidRPr="00EC58A2">
        <w:rPr>
          <w:rFonts w:ascii="Palatino Linotype" w:hAnsi="Palatino Linotype"/>
          <w:spacing w:val="-3"/>
          <w:sz w:val="24"/>
        </w:rPr>
        <w:t xml:space="preserve"> </w:t>
      </w:r>
      <w:r w:rsidRPr="00EC58A2">
        <w:rPr>
          <w:rFonts w:ascii="Palatino Linotype" w:hAnsi="Palatino Linotype"/>
          <w:sz w:val="24"/>
        </w:rPr>
        <w:t>an</w:t>
      </w:r>
      <w:r w:rsidRPr="00EC58A2">
        <w:rPr>
          <w:rFonts w:ascii="Palatino Linotype" w:hAnsi="Palatino Linotype"/>
          <w:spacing w:val="-4"/>
          <w:sz w:val="24"/>
        </w:rPr>
        <w:t xml:space="preserve"> </w:t>
      </w:r>
      <w:r w:rsidRPr="00EC58A2">
        <w:rPr>
          <w:rFonts w:ascii="Palatino Linotype" w:hAnsi="Palatino Linotype"/>
          <w:sz w:val="24"/>
        </w:rPr>
        <w:t>allergic</w:t>
      </w:r>
      <w:r w:rsidRPr="00EC58A2">
        <w:rPr>
          <w:rFonts w:ascii="Palatino Linotype" w:hAnsi="Palatino Linotype"/>
          <w:spacing w:val="-4"/>
          <w:sz w:val="24"/>
        </w:rPr>
        <w:t xml:space="preserve"> </w:t>
      </w:r>
      <w:r w:rsidRPr="00EC58A2">
        <w:rPr>
          <w:rFonts w:ascii="Palatino Linotype" w:hAnsi="Palatino Linotype"/>
          <w:sz w:val="24"/>
        </w:rPr>
        <w:t>reaction</w:t>
      </w:r>
      <w:r w:rsidRPr="00EC58A2">
        <w:rPr>
          <w:rFonts w:ascii="Palatino Linotype" w:hAnsi="Palatino Linotype"/>
          <w:spacing w:val="-3"/>
          <w:sz w:val="24"/>
        </w:rPr>
        <w:t xml:space="preserve"> </w:t>
      </w:r>
      <w:r w:rsidRPr="00EC58A2">
        <w:rPr>
          <w:rFonts w:ascii="Palatino Linotype" w:hAnsi="Palatino Linotype"/>
          <w:sz w:val="24"/>
        </w:rPr>
        <w:t>e.g.</w:t>
      </w:r>
      <w:r w:rsidRPr="00EC58A2">
        <w:rPr>
          <w:rFonts w:ascii="Palatino Linotype" w:hAnsi="Palatino Linotype"/>
          <w:spacing w:val="-3"/>
          <w:sz w:val="24"/>
        </w:rPr>
        <w:t xml:space="preserve"> </w:t>
      </w:r>
      <w:r w:rsidRPr="00EC58A2">
        <w:rPr>
          <w:rFonts w:ascii="Palatino Linotype" w:hAnsi="Palatino Linotype"/>
          <w:sz w:val="24"/>
        </w:rPr>
        <w:t>allergen avoidance Knowing who is responsible for what</w:t>
      </w:r>
    </w:p>
    <w:p w14:paraId="076995F7"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1" w:lineRule="exact"/>
        <w:ind w:hanging="361"/>
        <w:contextualSpacing w:val="0"/>
        <w:rPr>
          <w:rFonts w:ascii="Palatino Linotype" w:hAnsi="Palatino Linotype"/>
          <w:sz w:val="24"/>
        </w:rPr>
      </w:pPr>
      <w:r w:rsidRPr="00EC58A2">
        <w:rPr>
          <w:rFonts w:ascii="Palatino Linotype" w:hAnsi="Palatino Linotype"/>
          <w:sz w:val="24"/>
        </w:rPr>
        <w:t>Associated</w:t>
      </w:r>
      <w:r w:rsidRPr="00EC58A2">
        <w:rPr>
          <w:rFonts w:ascii="Palatino Linotype" w:hAnsi="Palatino Linotype"/>
          <w:spacing w:val="-2"/>
          <w:sz w:val="24"/>
        </w:rPr>
        <w:t xml:space="preserve"> </w:t>
      </w:r>
      <w:r w:rsidRPr="00EC58A2">
        <w:rPr>
          <w:rFonts w:ascii="Palatino Linotype" w:hAnsi="Palatino Linotype"/>
          <w:sz w:val="24"/>
        </w:rPr>
        <w:t>conditions</w:t>
      </w:r>
      <w:r w:rsidRPr="00EC58A2">
        <w:rPr>
          <w:rFonts w:ascii="Palatino Linotype" w:hAnsi="Palatino Linotype"/>
          <w:spacing w:val="-2"/>
          <w:sz w:val="24"/>
        </w:rPr>
        <w:t xml:space="preserve"> </w:t>
      </w:r>
      <w:r w:rsidRPr="00EC58A2">
        <w:rPr>
          <w:rFonts w:ascii="Palatino Linotype" w:hAnsi="Palatino Linotype"/>
          <w:sz w:val="24"/>
        </w:rPr>
        <w:t>e.g.</w:t>
      </w:r>
      <w:r w:rsidRPr="00EC58A2">
        <w:rPr>
          <w:rFonts w:ascii="Palatino Linotype" w:hAnsi="Palatino Linotype"/>
          <w:spacing w:val="-2"/>
          <w:sz w:val="24"/>
        </w:rPr>
        <w:t xml:space="preserve"> asthma</w:t>
      </w:r>
    </w:p>
    <w:p w14:paraId="78AAD907"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305" w:lineRule="exact"/>
        <w:ind w:hanging="361"/>
        <w:contextualSpacing w:val="0"/>
        <w:rPr>
          <w:rFonts w:ascii="Palatino Linotype" w:hAnsi="Palatino Linotype"/>
          <w:sz w:val="24"/>
        </w:rPr>
      </w:pPr>
      <w:r w:rsidRPr="00EC58A2">
        <w:rPr>
          <w:rFonts w:ascii="Palatino Linotype" w:hAnsi="Palatino Linotype"/>
          <w:sz w:val="24"/>
        </w:rPr>
        <w:t>Managing</w:t>
      </w:r>
      <w:r w:rsidRPr="00EC58A2">
        <w:rPr>
          <w:rFonts w:ascii="Palatino Linotype" w:hAnsi="Palatino Linotype"/>
          <w:spacing w:val="-1"/>
          <w:sz w:val="24"/>
        </w:rPr>
        <w:t xml:space="preserve"> </w:t>
      </w:r>
      <w:r w:rsidRPr="00EC58A2">
        <w:rPr>
          <w:rFonts w:ascii="Palatino Linotype" w:hAnsi="Palatino Linotype"/>
          <w:sz w:val="24"/>
        </w:rPr>
        <w:t>allergy</w:t>
      </w:r>
      <w:r w:rsidRPr="00EC58A2">
        <w:rPr>
          <w:rFonts w:ascii="Palatino Linotype" w:hAnsi="Palatino Linotype"/>
          <w:spacing w:val="-4"/>
          <w:sz w:val="24"/>
        </w:rPr>
        <w:t xml:space="preserve"> </w:t>
      </w:r>
      <w:r w:rsidRPr="00EC58A2">
        <w:rPr>
          <w:rFonts w:ascii="Palatino Linotype" w:hAnsi="Palatino Linotype"/>
          <w:sz w:val="24"/>
        </w:rPr>
        <w:t>action</w:t>
      </w:r>
      <w:r w:rsidRPr="00EC58A2">
        <w:rPr>
          <w:rFonts w:ascii="Palatino Linotype" w:hAnsi="Palatino Linotype"/>
          <w:spacing w:val="-1"/>
          <w:sz w:val="24"/>
        </w:rPr>
        <w:t xml:space="preserve"> </w:t>
      </w:r>
      <w:r w:rsidRPr="00EC58A2">
        <w:rPr>
          <w:rFonts w:ascii="Palatino Linotype" w:hAnsi="Palatino Linotype"/>
          <w:sz w:val="24"/>
        </w:rPr>
        <w:t>plans</w:t>
      </w:r>
      <w:r w:rsidRPr="00EC58A2">
        <w:rPr>
          <w:rFonts w:ascii="Palatino Linotype" w:hAnsi="Palatino Linotype"/>
          <w:spacing w:val="-1"/>
          <w:sz w:val="24"/>
        </w:rPr>
        <w:t xml:space="preserve"> </w:t>
      </w:r>
      <w:r w:rsidRPr="00EC58A2">
        <w:rPr>
          <w:rFonts w:ascii="Palatino Linotype" w:hAnsi="Palatino Linotype"/>
          <w:sz w:val="24"/>
        </w:rPr>
        <w:t>and</w:t>
      </w:r>
      <w:r w:rsidRPr="00EC58A2">
        <w:rPr>
          <w:rFonts w:ascii="Palatino Linotype" w:hAnsi="Palatino Linotype"/>
          <w:spacing w:val="-2"/>
          <w:sz w:val="24"/>
        </w:rPr>
        <w:t xml:space="preserve"> </w:t>
      </w:r>
      <w:r w:rsidRPr="00EC58A2">
        <w:rPr>
          <w:rFonts w:ascii="Palatino Linotype" w:hAnsi="Palatino Linotype"/>
          <w:sz w:val="24"/>
        </w:rPr>
        <w:t>ensuring</w:t>
      </w:r>
      <w:r w:rsidRPr="00EC58A2">
        <w:rPr>
          <w:rFonts w:ascii="Palatino Linotype" w:hAnsi="Palatino Linotype"/>
          <w:spacing w:val="-2"/>
          <w:sz w:val="24"/>
        </w:rPr>
        <w:t xml:space="preserve"> </w:t>
      </w:r>
      <w:r w:rsidRPr="00EC58A2">
        <w:rPr>
          <w:rFonts w:ascii="Palatino Linotype" w:hAnsi="Palatino Linotype"/>
          <w:sz w:val="24"/>
        </w:rPr>
        <w:t>these</w:t>
      </w:r>
      <w:r w:rsidRPr="00EC58A2">
        <w:rPr>
          <w:rFonts w:ascii="Palatino Linotype" w:hAnsi="Palatino Linotype"/>
          <w:spacing w:val="-2"/>
          <w:sz w:val="24"/>
        </w:rPr>
        <w:t xml:space="preserve"> </w:t>
      </w:r>
      <w:r w:rsidRPr="00EC58A2">
        <w:rPr>
          <w:rFonts w:ascii="Palatino Linotype" w:hAnsi="Palatino Linotype"/>
          <w:sz w:val="24"/>
        </w:rPr>
        <w:t>are</w:t>
      </w:r>
      <w:r w:rsidRPr="00EC58A2">
        <w:rPr>
          <w:rFonts w:ascii="Palatino Linotype" w:hAnsi="Palatino Linotype"/>
          <w:spacing w:val="-1"/>
          <w:sz w:val="24"/>
        </w:rPr>
        <w:t xml:space="preserve"> </w:t>
      </w:r>
      <w:r w:rsidRPr="00EC58A2">
        <w:rPr>
          <w:rFonts w:ascii="Palatino Linotype" w:hAnsi="Palatino Linotype"/>
          <w:sz w:val="24"/>
        </w:rPr>
        <w:t>up</w:t>
      </w:r>
      <w:r w:rsidRPr="00EC58A2">
        <w:rPr>
          <w:rFonts w:ascii="Palatino Linotype" w:hAnsi="Palatino Linotype"/>
          <w:spacing w:val="-2"/>
          <w:sz w:val="24"/>
        </w:rPr>
        <w:t xml:space="preserve"> </w:t>
      </w:r>
      <w:r w:rsidRPr="00EC58A2">
        <w:rPr>
          <w:rFonts w:ascii="Palatino Linotype" w:hAnsi="Palatino Linotype"/>
          <w:sz w:val="24"/>
        </w:rPr>
        <w:t>to</w:t>
      </w:r>
      <w:r w:rsidRPr="00EC58A2">
        <w:rPr>
          <w:rFonts w:ascii="Palatino Linotype" w:hAnsi="Palatino Linotype"/>
          <w:spacing w:val="-2"/>
          <w:sz w:val="24"/>
        </w:rPr>
        <w:t xml:space="preserve"> </w:t>
      </w:r>
      <w:r w:rsidRPr="00EC58A2">
        <w:rPr>
          <w:rFonts w:ascii="Palatino Linotype" w:hAnsi="Palatino Linotype"/>
          <w:spacing w:val="-4"/>
          <w:sz w:val="24"/>
        </w:rPr>
        <w:t>date</w:t>
      </w:r>
    </w:p>
    <w:p w14:paraId="4D54D981" w14:textId="77777777" w:rsidR="00330C3B" w:rsidRPr="00EC58A2" w:rsidRDefault="00330C3B" w:rsidP="00EC58A2">
      <w:pPr>
        <w:pStyle w:val="ListParagraph"/>
        <w:widowControl w:val="0"/>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2"/>
        <w:ind w:hanging="361"/>
        <w:contextualSpacing w:val="0"/>
        <w:rPr>
          <w:rFonts w:ascii="Palatino Linotype" w:hAnsi="Palatino Linotype"/>
          <w:sz w:val="24"/>
        </w:rPr>
      </w:pPr>
      <w:r w:rsidRPr="00EC58A2">
        <w:rPr>
          <w:rFonts w:ascii="Palatino Linotype" w:hAnsi="Palatino Linotype"/>
          <w:sz w:val="24"/>
        </w:rPr>
        <w:t>A</w:t>
      </w:r>
      <w:r w:rsidRPr="00EC58A2">
        <w:rPr>
          <w:rFonts w:ascii="Palatino Linotype" w:hAnsi="Palatino Linotype"/>
          <w:spacing w:val="-2"/>
          <w:sz w:val="24"/>
        </w:rPr>
        <w:t xml:space="preserve"> </w:t>
      </w:r>
      <w:r w:rsidRPr="00EC58A2">
        <w:rPr>
          <w:rFonts w:ascii="Palatino Linotype" w:hAnsi="Palatino Linotype"/>
          <w:sz w:val="24"/>
        </w:rPr>
        <w:t>practical</w:t>
      </w:r>
      <w:r w:rsidRPr="00EC58A2">
        <w:rPr>
          <w:rFonts w:ascii="Palatino Linotype" w:hAnsi="Palatino Linotype"/>
          <w:spacing w:val="-5"/>
          <w:sz w:val="24"/>
        </w:rPr>
        <w:t xml:space="preserve"> </w:t>
      </w:r>
      <w:r w:rsidRPr="00EC58A2">
        <w:rPr>
          <w:rFonts w:ascii="Palatino Linotype" w:hAnsi="Palatino Linotype"/>
          <w:sz w:val="24"/>
        </w:rPr>
        <w:t>session</w:t>
      </w:r>
      <w:r w:rsidRPr="00EC58A2">
        <w:rPr>
          <w:rFonts w:ascii="Palatino Linotype" w:hAnsi="Palatino Linotype"/>
          <w:spacing w:val="-4"/>
          <w:sz w:val="24"/>
        </w:rPr>
        <w:t xml:space="preserve"> </w:t>
      </w:r>
      <w:r w:rsidRPr="00EC58A2">
        <w:rPr>
          <w:rFonts w:ascii="Palatino Linotype" w:hAnsi="Palatino Linotype"/>
          <w:sz w:val="24"/>
        </w:rPr>
        <w:t>using</w:t>
      </w:r>
      <w:r w:rsidRPr="00EC58A2">
        <w:rPr>
          <w:rFonts w:ascii="Palatino Linotype" w:hAnsi="Palatino Linotype"/>
          <w:spacing w:val="-4"/>
          <w:sz w:val="24"/>
        </w:rPr>
        <w:t xml:space="preserve"> </w:t>
      </w:r>
      <w:r w:rsidRPr="00EC58A2">
        <w:rPr>
          <w:rFonts w:ascii="Palatino Linotype" w:hAnsi="Palatino Linotype"/>
          <w:sz w:val="24"/>
        </w:rPr>
        <w:t>trainer</w:t>
      </w:r>
      <w:r w:rsidRPr="00EC58A2">
        <w:rPr>
          <w:rFonts w:ascii="Palatino Linotype" w:hAnsi="Palatino Linotype"/>
          <w:spacing w:val="-2"/>
          <w:sz w:val="24"/>
        </w:rPr>
        <w:t xml:space="preserve"> </w:t>
      </w:r>
      <w:r w:rsidRPr="00EC58A2">
        <w:rPr>
          <w:rFonts w:ascii="Palatino Linotype" w:hAnsi="Palatino Linotype"/>
          <w:sz w:val="24"/>
        </w:rPr>
        <w:t>devices</w:t>
      </w:r>
      <w:r w:rsidRPr="00EC58A2">
        <w:rPr>
          <w:rFonts w:ascii="Palatino Linotype" w:hAnsi="Palatino Linotype"/>
          <w:spacing w:val="-3"/>
          <w:sz w:val="24"/>
        </w:rPr>
        <w:t xml:space="preserve"> </w:t>
      </w:r>
      <w:r w:rsidRPr="00EC58A2">
        <w:rPr>
          <w:rFonts w:ascii="Palatino Linotype" w:hAnsi="Palatino Linotype"/>
          <w:sz w:val="24"/>
        </w:rPr>
        <w:t>(these</w:t>
      </w:r>
      <w:r w:rsidRPr="00EC58A2">
        <w:rPr>
          <w:rFonts w:ascii="Palatino Linotype" w:hAnsi="Palatino Linotype"/>
          <w:spacing w:val="-1"/>
          <w:sz w:val="24"/>
        </w:rPr>
        <w:t xml:space="preserve"> </w:t>
      </w:r>
      <w:r w:rsidRPr="00EC58A2">
        <w:rPr>
          <w:rFonts w:ascii="Palatino Linotype" w:hAnsi="Palatino Linotype"/>
          <w:sz w:val="24"/>
        </w:rPr>
        <w:t>can</w:t>
      </w:r>
      <w:r w:rsidRPr="00EC58A2">
        <w:rPr>
          <w:rFonts w:ascii="Palatino Linotype" w:hAnsi="Palatino Linotype"/>
          <w:spacing w:val="-2"/>
          <w:sz w:val="24"/>
        </w:rPr>
        <w:t xml:space="preserve"> </w:t>
      </w:r>
      <w:r w:rsidRPr="00EC58A2">
        <w:rPr>
          <w:rFonts w:ascii="Palatino Linotype" w:hAnsi="Palatino Linotype"/>
          <w:sz w:val="24"/>
        </w:rPr>
        <w:t>be</w:t>
      </w:r>
      <w:r w:rsidRPr="00EC58A2">
        <w:rPr>
          <w:rFonts w:ascii="Palatino Linotype" w:hAnsi="Palatino Linotype"/>
          <w:spacing w:val="-1"/>
          <w:sz w:val="24"/>
        </w:rPr>
        <w:t xml:space="preserve"> </w:t>
      </w:r>
      <w:r w:rsidRPr="00EC58A2">
        <w:rPr>
          <w:rFonts w:ascii="Palatino Linotype" w:hAnsi="Palatino Linotype"/>
          <w:sz w:val="24"/>
        </w:rPr>
        <w:t>obtained</w:t>
      </w:r>
      <w:r w:rsidRPr="00EC58A2">
        <w:rPr>
          <w:rFonts w:ascii="Palatino Linotype" w:hAnsi="Palatino Linotype"/>
          <w:spacing w:val="-3"/>
          <w:sz w:val="24"/>
        </w:rPr>
        <w:t xml:space="preserve"> </w:t>
      </w:r>
      <w:r w:rsidRPr="00EC58A2">
        <w:rPr>
          <w:rFonts w:ascii="Palatino Linotype" w:hAnsi="Palatino Linotype"/>
          <w:sz w:val="24"/>
        </w:rPr>
        <w:t>from</w:t>
      </w:r>
      <w:r w:rsidRPr="00EC58A2">
        <w:rPr>
          <w:rFonts w:ascii="Palatino Linotype" w:hAnsi="Palatino Linotype"/>
          <w:spacing w:val="-3"/>
          <w:sz w:val="24"/>
        </w:rPr>
        <w:t xml:space="preserve"> </w:t>
      </w:r>
      <w:r w:rsidRPr="00EC58A2">
        <w:rPr>
          <w:rFonts w:ascii="Palatino Linotype" w:hAnsi="Palatino Linotype"/>
          <w:spacing w:val="-5"/>
          <w:sz w:val="24"/>
        </w:rPr>
        <w:t>the</w:t>
      </w:r>
    </w:p>
    <w:p w14:paraId="4B28FC5C" w14:textId="77777777" w:rsidR="00330C3B" w:rsidRPr="00EC58A2" w:rsidRDefault="00330C3B" w:rsidP="00EC58A2">
      <w:pPr>
        <w:pStyle w:val="BodyText0"/>
        <w:ind w:left="820"/>
        <w:rPr>
          <w:rFonts w:ascii="Palatino Linotype" w:hAnsi="Palatino Linotype"/>
        </w:rPr>
      </w:pPr>
      <w:r w:rsidRPr="00EC58A2">
        <w:rPr>
          <w:rFonts w:ascii="Palatino Linotype" w:hAnsi="Palatino Linotype"/>
        </w:rPr>
        <w:t>manufacturers’</w:t>
      </w:r>
      <w:r w:rsidRPr="00EC58A2">
        <w:rPr>
          <w:rFonts w:ascii="Palatino Linotype" w:hAnsi="Palatino Linotype"/>
          <w:spacing w:val="-7"/>
        </w:rPr>
        <w:t xml:space="preserve"> </w:t>
      </w:r>
      <w:r w:rsidRPr="00EC58A2">
        <w:rPr>
          <w:rFonts w:ascii="Palatino Linotype" w:hAnsi="Palatino Linotype"/>
        </w:rPr>
        <w:t>websites</w:t>
      </w:r>
      <w:r w:rsidRPr="00EC58A2">
        <w:rPr>
          <w:rFonts w:ascii="Palatino Linotype" w:hAnsi="Palatino Linotype"/>
          <w:spacing w:val="-5"/>
        </w:rPr>
        <w:t xml:space="preserve"> </w:t>
      </w:r>
      <w:hyperlink r:id="rId12">
        <w:r w:rsidRPr="00EC58A2">
          <w:rPr>
            <w:rFonts w:ascii="Palatino Linotype" w:hAnsi="Palatino Linotype"/>
            <w:color w:val="0562C1"/>
            <w:u w:val="single" w:color="0562C1"/>
          </w:rPr>
          <w:t>www.epipen.co.uk</w:t>
        </w:r>
      </w:hyperlink>
      <w:r w:rsidRPr="00EC58A2">
        <w:rPr>
          <w:rFonts w:ascii="Palatino Linotype" w:hAnsi="Palatino Linotype"/>
          <w:color w:val="0562C1"/>
          <w:spacing w:val="-2"/>
        </w:rPr>
        <w:t xml:space="preserve"> </w:t>
      </w:r>
      <w:r w:rsidRPr="00EC58A2">
        <w:rPr>
          <w:rFonts w:ascii="Palatino Linotype" w:hAnsi="Palatino Linotype"/>
        </w:rPr>
        <w:t>and</w:t>
      </w:r>
      <w:r w:rsidRPr="00EC58A2">
        <w:rPr>
          <w:rFonts w:ascii="Palatino Linotype" w:hAnsi="Palatino Linotype"/>
          <w:spacing w:val="-8"/>
        </w:rPr>
        <w:t xml:space="preserve"> </w:t>
      </w:r>
      <w:hyperlink r:id="rId13">
        <w:r w:rsidRPr="00EC58A2">
          <w:rPr>
            <w:rFonts w:ascii="Palatino Linotype" w:hAnsi="Palatino Linotype"/>
            <w:color w:val="0562C1"/>
            <w:u w:val="single" w:color="0562C1"/>
          </w:rPr>
          <w:t>www.jext.co.uk</w:t>
        </w:r>
      </w:hyperlink>
      <w:r w:rsidRPr="00EC58A2">
        <w:rPr>
          <w:rFonts w:ascii="Palatino Linotype" w:hAnsi="Palatino Linotype"/>
          <w:color w:val="0562C1"/>
          <w:spacing w:val="-3"/>
        </w:rPr>
        <w:t xml:space="preserve"> </w:t>
      </w:r>
      <w:r w:rsidRPr="00EC58A2">
        <w:rPr>
          <w:rFonts w:ascii="Palatino Linotype" w:hAnsi="Palatino Linotype"/>
          <w:spacing w:val="-10"/>
        </w:rPr>
        <w:t>)</w:t>
      </w:r>
    </w:p>
    <w:p w14:paraId="1AAC121B" w14:textId="77777777" w:rsidR="007B5723" w:rsidRDefault="007B5723" w:rsidP="00EC58A2">
      <w:pPr>
        <w:rPr>
          <w:rFonts w:ascii="Palatino Linotype" w:hAnsi="Palatino Linotype"/>
        </w:rPr>
      </w:pPr>
    </w:p>
    <w:p w14:paraId="311BCFEB" w14:textId="18325284" w:rsidR="00330C3B" w:rsidRPr="007B5723" w:rsidRDefault="007B5723" w:rsidP="007B5723">
      <w:pPr>
        <w:widowControl w:val="0"/>
        <w:tabs>
          <w:tab w:val="left" w:pos="461"/>
        </w:tabs>
        <w:autoSpaceDE w:val="0"/>
        <w:autoSpaceDN w:val="0"/>
        <w:spacing w:before="38"/>
        <w:rPr>
          <w:rFonts w:ascii="Palatino Linotype" w:hAnsi="Palatino Linotype"/>
          <w:b/>
          <w:bCs/>
          <w:color w:val="365C6A" w:themeColor="accent3" w:themeShade="BF"/>
          <w:sz w:val="32"/>
          <w:szCs w:val="24"/>
        </w:rPr>
      </w:pPr>
      <w:r w:rsidRPr="007B5723">
        <w:rPr>
          <w:rFonts w:ascii="Palatino Linotype" w:hAnsi="Palatino Linotype"/>
          <w:b/>
          <w:bCs/>
          <w:color w:val="365C6A" w:themeColor="accent3" w:themeShade="BF"/>
          <w:sz w:val="32"/>
          <w:szCs w:val="24"/>
        </w:rPr>
        <w:t>8.</w:t>
      </w:r>
      <w:r w:rsidRPr="007B5723">
        <w:rPr>
          <w:rFonts w:ascii="Palatino Linotype" w:hAnsi="Palatino Linotype"/>
          <w:b/>
          <w:bCs/>
          <w:color w:val="365C6A" w:themeColor="accent3" w:themeShade="BF"/>
          <w:sz w:val="32"/>
          <w:szCs w:val="24"/>
        </w:rPr>
        <w:tab/>
      </w:r>
      <w:r w:rsidR="00330C3B" w:rsidRPr="007B5723">
        <w:rPr>
          <w:rFonts w:ascii="Palatino Linotype" w:hAnsi="Palatino Linotype"/>
          <w:b/>
          <w:bCs/>
          <w:color w:val="365C6A" w:themeColor="accent3" w:themeShade="BF"/>
          <w:sz w:val="32"/>
          <w:szCs w:val="24"/>
        </w:rPr>
        <w:t>Inclusion</w:t>
      </w:r>
      <w:r w:rsidR="00330C3B" w:rsidRPr="007B5723">
        <w:rPr>
          <w:rFonts w:ascii="Palatino Linotype" w:hAnsi="Palatino Linotype"/>
          <w:b/>
          <w:bCs/>
          <w:color w:val="365C6A" w:themeColor="accent3" w:themeShade="BF"/>
          <w:spacing w:val="-2"/>
          <w:sz w:val="32"/>
          <w:szCs w:val="24"/>
        </w:rPr>
        <w:t xml:space="preserve"> </w:t>
      </w:r>
      <w:r w:rsidR="00330C3B" w:rsidRPr="007B5723">
        <w:rPr>
          <w:rFonts w:ascii="Palatino Linotype" w:hAnsi="Palatino Linotype"/>
          <w:b/>
          <w:bCs/>
          <w:color w:val="365C6A" w:themeColor="accent3" w:themeShade="BF"/>
          <w:sz w:val="32"/>
          <w:szCs w:val="24"/>
        </w:rPr>
        <w:t>and</w:t>
      </w:r>
      <w:r w:rsidR="00330C3B" w:rsidRPr="007B5723">
        <w:rPr>
          <w:rFonts w:ascii="Palatino Linotype" w:hAnsi="Palatino Linotype"/>
          <w:b/>
          <w:bCs/>
          <w:color w:val="365C6A" w:themeColor="accent3" w:themeShade="BF"/>
          <w:spacing w:val="-1"/>
          <w:sz w:val="32"/>
          <w:szCs w:val="24"/>
        </w:rPr>
        <w:t xml:space="preserve"> </w:t>
      </w:r>
      <w:r w:rsidR="00330C3B" w:rsidRPr="007B5723">
        <w:rPr>
          <w:rFonts w:ascii="Palatino Linotype" w:hAnsi="Palatino Linotype"/>
          <w:b/>
          <w:bCs/>
          <w:color w:val="365C6A" w:themeColor="accent3" w:themeShade="BF"/>
          <w:spacing w:val="-2"/>
          <w:sz w:val="32"/>
          <w:szCs w:val="24"/>
        </w:rPr>
        <w:t>safeguarding</w:t>
      </w:r>
    </w:p>
    <w:p w14:paraId="243E2E5D" w14:textId="7711C0FF" w:rsidR="00330C3B" w:rsidRPr="00EC58A2" w:rsidRDefault="007639EC" w:rsidP="007B5723">
      <w:pPr>
        <w:pStyle w:val="BodyText0"/>
        <w:tabs>
          <w:tab w:val="left" w:leader="underscore" w:pos="1264"/>
        </w:tabs>
        <w:rPr>
          <w:rFonts w:ascii="Palatino Linotype" w:hAnsi="Palatino Linotype"/>
        </w:rPr>
      </w:pPr>
      <w:r>
        <w:rPr>
          <w:rFonts w:ascii="Palatino Linotype" w:hAnsi="Palatino Linotype"/>
          <w:spacing w:val="-10"/>
        </w:rPr>
        <w:t>Fiérte</w:t>
      </w:r>
      <w:r w:rsidR="00330C3B" w:rsidRPr="00EC58A2">
        <w:rPr>
          <w:rFonts w:ascii="Palatino Linotype" w:hAnsi="Palatino Linotype"/>
          <w:spacing w:val="-10"/>
        </w:rPr>
        <w:t xml:space="preserve"> Multi Academy Trust </w:t>
      </w:r>
      <w:r w:rsidR="00330C3B" w:rsidRPr="00EC58A2">
        <w:rPr>
          <w:rFonts w:ascii="Palatino Linotype" w:hAnsi="Palatino Linotype"/>
        </w:rPr>
        <w:t>is</w:t>
      </w:r>
      <w:r w:rsidR="00330C3B" w:rsidRPr="00EC58A2">
        <w:rPr>
          <w:rFonts w:ascii="Palatino Linotype" w:hAnsi="Palatino Linotype"/>
          <w:spacing w:val="-2"/>
        </w:rPr>
        <w:t xml:space="preserve"> </w:t>
      </w:r>
      <w:r w:rsidR="00330C3B" w:rsidRPr="00EC58A2">
        <w:rPr>
          <w:rFonts w:ascii="Palatino Linotype" w:hAnsi="Palatino Linotype"/>
        </w:rPr>
        <w:t>committed</w:t>
      </w:r>
      <w:r w:rsidR="00330C3B" w:rsidRPr="00EC58A2">
        <w:rPr>
          <w:rFonts w:ascii="Palatino Linotype" w:hAnsi="Palatino Linotype"/>
          <w:spacing w:val="-2"/>
        </w:rPr>
        <w:t xml:space="preserve"> </w:t>
      </w:r>
      <w:r w:rsidR="00330C3B" w:rsidRPr="00EC58A2">
        <w:rPr>
          <w:rFonts w:ascii="Palatino Linotype" w:hAnsi="Palatino Linotype"/>
        </w:rPr>
        <w:t>to</w:t>
      </w:r>
      <w:r w:rsidR="00330C3B" w:rsidRPr="00EC58A2">
        <w:rPr>
          <w:rFonts w:ascii="Palatino Linotype" w:hAnsi="Palatino Linotype"/>
          <w:spacing w:val="-5"/>
        </w:rPr>
        <w:t xml:space="preserve"> </w:t>
      </w:r>
      <w:r w:rsidR="00330C3B" w:rsidRPr="00EC58A2">
        <w:rPr>
          <w:rFonts w:ascii="Palatino Linotype" w:hAnsi="Palatino Linotype"/>
        </w:rPr>
        <w:t>ensuring</w:t>
      </w:r>
      <w:r w:rsidR="00330C3B" w:rsidRPr="00EC58A2">
        <w:rPr>
          <w:rFonts w:ascii="Palatino Linotype" w:hAnsi="Palatino Linotype"/>
          <w:spacing w:val="-4"/>
        </w:rPr>
        <w:t xml:space="preserve"> </w:t>
      </w:r>
      <w:r w:rsidR="00330C3B" w:rsidRPr="00EC58A2">
        <w:rPr>
          <w:rFonts w:ascii="Palatino Linotype" w:hAnsi="Palatino Linotype"/>
        </w:rPr>
        <w:t>that</w:t>
      </w:r>
      <w:r w:rsidR="00330C3B" w:rsidRPr="00EC58A2">
        <w:rPr>
          <w:rFonts w:ascii="Palatino Linotype" w:hAnsi="Palatino Linotype"/>
          <w:spacing w:val="-1"/>
        </w:rPr>
        <w:t xml:space="preserve"> </w:t>
      </w:r>
      <w:r w:rsidR="00330C3B" w:rsidRPr="00EC58A2">
        <w:rPr>
          <w:rFonts w:ascii="Palatino Linotype" w:hAnsi="Palatino Linotype"/>
        </w:rPr>
        <w:t>all</w:t>
      </w:r>
      <w:r w:rsidR="00330C3B" w:rsidRPr="00EC58A2">
        <w:rPr>
          <w:rFonts w:ascii="Palatino Linotype" w:hAnsi="Palatino Linotype"/>
          <w:spacing w:val="-3"/>
        </w:rPr>
        <w:t xml:space="preserve"> </w:t>
      </w:r>
      <w:r w:rsidR="00330C3B" w:rsidRPr="00EC58A2">
        <w:rPr>
          <w:rFonts w:ascii="Palatino Linotype" w:hAnsi="Palatino Linotype"/>
        </w:rPr>
        <w:t>children</w:t>
      </w:r>
      <w:r w:rsidR="00330C3B" w:rsidRPr="00EC58A2">
        <w:rPr>
          <w:rFonts w:ascii="Palatino Linotype" w:hAnsi="Palatino Linotype"/>
          <w:spacing w:val="-2"/>
        </w:rPr>
        <w:t xml:space="preserve"> </w:t>
      </w:r>
      <w:r w:rsidR="00330C3B" w:rsidRPr="00EC58A2">
        <w:rPr>
          <w:rFonts w:ascii="Palatino Linotype" w:hAnsi="Palatino Linotype"/>
        </w:rPr>
        <w:t>with any type of food needs and medical</w:t>
      </w:r>
      <w:r w:rsidR="00330C3B" w:rsidRPr="00EC58A2">
        <w:rPr>
          <w:rFonts w:ascii="Palatino Linotype" w:hAnsi="Palatino Linotype"/>
          <w:spacing w:val="-2"/>
        </w:rPr>
        <w:t xml:space="preserve"> conditions,</w:t>
      </w:r>
      <w:r w:rsidR="00330C3B" w:rsidRPr="00EC58A2">
        <w:rPr>
          <w:rFonts w:ascii="Palatino Linotype" w:hAnsi="Palatino Linotype"/>
        </w:rPr>
        <w:t xml:space="preserve"> including allergies, are properly supported in school</w:t>
      </w:r>
      <w:r w:rsidR="00330C3B" w:rsidRPr="00EC58A2">
        <w:rPr>
          <w:rFonts w:ascii="Palatino Linotype" w:hAnsi="Palatino Linotype"/>
          <w:spacing w:val="-2"/>
        </w:rPr>
        <w:t xml:space="preserve"> </w:t>
      </w:r>
      <w:r w:rsidR="00330C3B" w:rsidRPr="00EC58A2">
        <w:rPr>
          <w:rFonts w:ascii="Palatino Linotype" w:hAnsi="Palatino Linotype"/>
        </w:rPr>
        <w:t>so</w:t>
      </w:r>
      <w:r w:rsidR="00330C3B" w:rsidRPr="00EC58A2">
        <w:rPr>
          <w:rFonts w:ascii="Palatino Linotype" w:hAnsi="Palatino Linotype"/>
          <w:spacing w:val="-4"/>
        </w:rPr>
        <w:t xml:space="preserve"> </w:t>
      </w:r>
      <w:r w:rsidR="00330C3B" w:rsidRPr="00EC58A2">
        <w:rPr>
          <w:rFonts w:ascii="Palatino Linotype" w:hAnsi="Palatino Linotype"/>
        </w:rPr>
        <w:t>that</w:t>
      </w:r>
      <w:r w:rsidR="00330C3B" w:rsidRPr="00EC58A2">
        <w:rPr>
          <w:rFonts w:ascii="Palatino Linotype" w:hAnsi="Palatino Linotype"/>
          <w:spacing w:val="-3"/>
        </w:rPr>
        <w:t xml:space="preserve"> </w:t>
      </w:r>
      <w:r w:rsidR="00330C3B" w:rsidRPr="00EC58A2">
        <w:rPr>
          <w:rFonts w:ascii="Palatino Linotype" w:hAnsi="Palatino Linotype"/>
        </w:rPr>
        <w:t>they</w:t>
      </w:r>
      <w:r w:rsidR="00330C3B" w:rsidRPr="00EC58A2">
        <w:rPr>
          <w:rFonts w:ascii="Palatino Linotype" w:hAnsi="Palatino Linotype"/>
          <w:spacing w:val="-2"/>
        </w:rPr>
        <w:t xml:space="preserve"> </w:t>
      </w:r>
      <w:r w:rsidR="00330C3B" w:rsidRPr="00EC58A2">
        <w:rPr>
          <w:rFonts w:ascii="Palatino Linotype" w:hAnsi="Palatino Linotype"/>
        </w:rPr>
        <w:t>can</w:t>
      </w:r>
      <w:r w:rsidR="00330C3B" w:rsidRPr="00EC58A2">
        <w:rPr>
          <w:rFonts w:ascii="Palatino Linotype" w:hAnsi="Palatino Linotype"/>
          <w:spacing w:val="-3"/>
        </w:rPr>
        <w:t xml:space="preserve"> </w:t>
      </w:r>
      <w:r w:rsidR="00330C3B" w:rsidRPr="00EC58A2">
        <w:rPr>
          <w:rFonts w:ascii="Palatino Linotype" w:hAnsi="Palatino Linotype"/>
        </w:rPr>
        <w:t>play</w:t>
      </w:r>
      <w:r w:rsidR="00330C3B" w:rsidRPr="00EC58A2">
        <w:rPr>
          <w:rFonts w:ascii="Palatino Linotype" w:hAnsi="Palatino Linotype"/>
          <w:spacing w:val="-2"/>
        </w:rPr>
        <w:t xml:space="preserve"> </w:t>
      </w:r>
      <w:r w:rsidR="00330C3B" w:rsidRPr="00EC58A2">
        <w:rPr>
          <w:rFonts w:ascii="Palatino Linotype" w:hAnsi="Palatino Linotype"/>
        </w:rPr>
        <w:t>a</w:t>
      </w:r>
      <w:r w:rsidR="00330C3B" w:rsidRPr="00EC58A2">
        <w:rPr>
          <w:rFonts w:ascii="Palatino Linotype" w:hAnsi="Palatino Linotype"/>
          <w:spacing w:val="-1"/>
        </w:rPr>
        <w:t xml:space="preserve"> </w:t>
      </w:r>
      <w:r w:rsidR="00330C3B" w:rsidRPr="00EC58A2">
        <w:rPr>
          <w:rFonts w:ascii="Palatino Linotype" w:hAnsi="Palatino Linotype"/>
        </w:rPr>
        <w:t>full</w:t>
      </w:r>
      <w:r w:rsidR="00330C3B" w:rsidRPr="00EC58A2">
        <w:rPr>
          <w:rFonts w:ascii="Palatino Linotype" w:hAnsi="Palatino Linotype"/>
          <w:spacing w:val="-2"/>
        </w:rPr>
        <w:t xml:space="preserve"> </w:t>
      </w:r>
      <w:r w:rsidR="00330C3B" w:rsidRPr="00EC58A2">
        <w:rPr>
          <w:rFonts w:ascii="Palatino Linotype" w:hAnsi="Palatino Linotype"/>
        </w:rPr>
        <w:t>and</w:t>
      </w:r>
      <w:r w:rsidR="00330C3B" w:rsidRPr="00EC58A2">
        <w:rPr>
          <w:rFonts w:ascii="Palatino Linotype" w:hAnsi="Palatino Linotype"/>
          <w:spacing w:val="-3"/>
        </w:rPr>
        <w:t xml:space="preserve"> </w:t>
      </w:r>
      <w:r w:rsidR="00330C3B" w:rsidRPr="00EC58A2">
        <w:rPr>
          <w:rFonts w:ascii="Palatino Linotype" w:hAnsi="Palatino Linotype"/>
        </w:rPr>
        <w:t>active</w:t>
      </w:r>
      <w:r w:rsidR="00330C3B" w:rsidRPr="00EC58A2">
        <w:rPr>
          <w:rFonts w:ascii="Palatino Linotype" w:hAnsi="Palatino Linotype"/>
          <w:spacing w:val="-4"/>
        </w:rPr>
        <w:t xml:space="preserve"> </w:t>
      </w:r>
      <w:r w:rsidR="00330C3B" w:rsidRPr="00EC58A2">
        <w:rPr>
          <w:rFonts w:ascii="Palatino Linotype" w:hAnsi="Palatino Linotype"/>
        </w:rPr>
        <w:t>role</w:t>
      </w:r>
      <w:r w:rsidR="00330C3B" w:rsidRPr="00EC58A2">
        <w:rPr>
          <w:rFonts w:ascii="Palatino Linotype" w:hAnsi="Palatino Linotype"/>
          <w:spacing w:val="-3"/>
        </w:rPr>
        <w:t xml:space="preserve"> </w:t>
      </w:r>
      <w:r w:rsidR="00330C3B" w:rsidRPr="00EC58A2">
        <w:rPr>
          <w:rFonts w:ascii="Palatino Linotype" w:hAnsi="Palatino Linotype"/>
        </w:rPr>
        <w:t>in</w:t>
      </w:r>
      <w:r w:rsidR="00330C3B" w:rsidRPr="00EC58A2">
        <w:rPr>
          <w:rFonts w:ascii="Palatino Linotype" w:hAnsi="Palatino Linotype"/>
          <w:spacing w:val="-1"/>
        </w:rPr>
        <w:t xml:space="preserve"> </w:t>
      </w:r>
      <w:r w:rsidR="00330C3B" w:rsidRPr="00EC58A2">
        <w:rPr>
          <w:rFonts w:ascii="Palatino Linotype" w:hAnsi="Palatino Linotype"/>
        </w:rPr>
        <w:t>school</w:t>
      </w:r>
      <w:r w:rsidR="00330C3B" w:rsidRPr="00EC58A2">
        <w:rPr>
          <w:rFonts w:ascii="Palatino Linotype" w:hAnsi="Palatino Linotype"/>
          <w:spacing w:val="-4"/>
        </w:rPr>
        <w:t xml:space="preserve"> </w:t>
      </w:r>
      <w:r w:rsidR="00330C3B" w:rsidRPr="00EC58A2">
        <w:rPr>
          <w:rFonts w:ascii="Palatino Linotype" w:hAnsi="Palatino Linotype"/>
        </w:rPr>
        <w:t>life,</w:t>
      </w:r>
      <w:r w:rsidR="00330C3B" w:rsidRPr="00EC58A2">
        <w:rPr>
          <w:rFonts w:ascii="Palatino Linotype" w:hAnsi="Palatino Linotype"/>
          <w:spacing w:val="-1"/>
        </w:rPr>
        <w:t xml:space="preserve"> </w:t>
      </w:r>
      <w:r w:rsidR="00330C3B" w:rsidRPr="00EC58A2">
        <w:rPr>
          <w:rFonts w:ascii="Palatino Linotype" w:hAnsi="Palatino Linotype"/>
        </w:rPr>
        <w:t>remain</w:t>
      </w:r>
      <w:r w:rsidR="00330C3B" w:rsidRPr="00EC58A2">
        <w:rPr>
          <w:rFonts w:ascii="Palatino Linotype" w:hAnsi="Palatino Linotype"/>
          <w:spacing w:val="-2"/>
        </w:rPr>
        <w:t xml:space="preserve"> </w:t>
      </w:r>
      <w:r w:rsidR="00330C3B" w:rsidRPr="00EC58A2">
        <w:rPr>
          <w:rFonts w:ascii="Palatino Linotype" w:hAnsi="Palatino Linotype"/>
        </w:rPr>
        <w:t>healthy</w:t>
      </w:r>
      <w:r w:rsidR="00330C3B" w:rsidRPr="00EC58A2">
        <w:rPr>
          <w:rFonts w:ascii="Palatino Linotype" w:hAnsi="Palatino Linotype"/>
          <w:spacing w:val="-2"/>
        </w:rPr>
        <w:t xml:space="preserve"> </w:t>
      </w:r>
      <w:r w:rsidR="00330C3B" w:rsidRPr="00EC58A2">
        <w:rPr>
          <w:rFonts w:ascii="Palatino Linotype" w:hAnsi="Palatino Linotype"/>
        </w:rPr>
        <w:t>and</w:t>
      </w:r>
      <w:r w:rsidR="00330C3B" w:rsidRPr="00EC58A2">
        <w:rPr>
          <w:rFonts w:ascii="Palatino Linotype" w:hAnsi="Palatino Linotype"/>
          <w:spacing w:val="-3"/>
        </w:rPr>
        <w:t xml:space="preserve"> </w:t>
      </w:r>
      <w:r w:rsidR="00330C3B" w:rsidRPr="00EC58A2">
        <w:rPr>
          <w:rFonts w:ascii="Palatino Linotype" w:hAnsi="Palatino Linotype"/>
        </w:rPr>
        <w:t>achieve their academic potential.</w:t>
      </w:r>
    </w:p>
    <w:p w14:paraId="00855FB5" w14:textId="77777777" w:rsidR="00330C3B" w:rsidRPr="00EC58A2" w:rsidRDefault="00330C3B" w:rsidP="00EC58A2">
      <w:pPr>
        <w:pStyle w:val="BodyText0"/>
        <w:ind w:left="100" w:right="60"/>
        <w:rPr>
          <w:rFonts w:ascii="Palatino Linotype" w:hAnsi="Palatino Linotype"/>
        </w:rPr>
      </w:pPr>
    </w:p>
    <w:p w14:paraId="17B565E4" w14:textId="5C7325AA" w:rsidR="00330C3B" w:rsidRPr="007B5723" w:rsidRDefault="007B5723" w:rsidP="007B5723">
      <w:pPr>
        <w:widowControl w:val="0"/>
        <w:tabs>
          <w:tab w:val="left" w:pos="461"/>
        </w:tabs>
        <w:autoSpaceDE w:val="0"/>
        <w:autoSpaceDN w:val="0"/>
        <w:rPr>
          <w:rFonts w:ascii="Palatino Linotype" w:hAnsi="Palatino Linotype"/>
          <w:b/>
          <w:bCs/>
          <w:color w:val="365C6A" w:themeColor="accent3" w:themeShade="BF"/>
          <w:sz w:val="32"/>
          <w:szCs w:val="24"/>
        </w:rPr>
      </w:pPr>
      <w:r w:rsidRPr="007B5723">
        <w:rPr>
          <w:rFonts w:ascii="Palatino Linotype" w:hAnsi="Palatino Linotype"/>
          <w:b/>
          <w:bCs/>
          <w:color w:val="365C6A" w:themeColor="accent3" w:themeShade="BF"/>
          <w:spacing w:val="-2"/>
          <w:sz w:val="32"/>
          <w:szCs w:val="24"/>
        </w:rPr>
        <w:t>9.</w:t>
      </w:r>
      <w:r w:rsidRPr="007B5723">
        <w:rPr>
          <w:rFonts w:ascii="Palatino Linotype" w:hAnsi="Palatino Linotype"/>
          <w:b/>
          <w:bCs/>
          <w:color w:val="365C6A" w:themeColor="accent3" w:themeShade="BF"/>
          <w:spacing w:val="-2"/>
          <w:sz w:val="32"/>
          <w:szCs w:val="24"/>
        </w:rPr>
        <w:tab/>
      </w:r>
      <w:r w:rsidR="00330C3B" w:rsidRPr="007B5723">
        <w:rPr>
          <w:rFonts w:ascii="Palatino Linotype" w:hAnsi="Palatino Linotype"/>
          <w:b/>
          <w:bCs/>
          <w:color w:val="365C6A" w:themeColor="accent3" w:themeShade="BF"/>
          <w:spacing w:val="-2"/>
          <w:sz w:val="32"/>
          <w:szCs w:val="24"/>
        </w:rPr>
        <w:t>Catering</w:t>
      </w:r>
    </w:p>
    <w:p w14:paraId="58604ED9" w14:textId="77777777" w:rsidR="00330C3B" w:rsidRPr="00EC58A2" w:rsidRDefault="00330C3B" w:rsidP="007B5723">
      <w:pPr>
        <w:pStyle w:val="BodyText0"/>
        <w:ind w:right="223"/>
        <w:rPr>
          <w:rFonts w:ascii="Palatino Linotype" w:hAnsi="Palatino Linotype"/>
        </w:rPr>
      </w:pPr>
      <w:r w:rsidRPr="00EC58A2">
        <w:rPr>
          <w:rFonts w:ascii="Palatino Linotype" w:hAnsi="Palatino Linotype"/>
        </w:rPr>
        <w:t>All food businesses (including school caterers) must follow the Food Information Regulations</w:t>
      </w:r>
      <w:r w:rsidRPr="00EC58A2">
        <w:rPr>
          <w:rFonts w:ascii="Palatino Linotype" w:hAnsi="Palatino Linotype"/>
          <w:spacing w:val="-3"/>
        </w:rPr>
        <w:t xml:space="preserve"> </w:t>
      </w:r>
      <w:r w:rsidRPr="00EC58A2">
        <w:rPr>
          <w:rFonts w:ascii="Palatino Linotype" w:hAnsi="Palatino Linotype"/>
        </w:rPr>
        <w:t>2014</w:t>
      </w:r>
      <w:r w:rsidRPr="00EC58A2">
        <w:rPr>
          <w:rFonts w:ascii="Palatino Linotype" w:hAnsi="Palatino Linotype"/>
          <w:spacing w:val="-4"/>
        </w:rPr>
        <w:t xml:space="preserve"> </w:t>
      </w:r>
      <w:r w:rsidRPr="00EC58A2">
        <w:rPr>
          <w:rFonts w:ascii="Palatino Linotype" w:hAnsi="Palatino Linotype"/>
        </w:rPr>
        <w:t>which</w:t>
      </w:r>
      <w:r w:rsidRPr="00EC58A2">
        <w:rPr>
          <w:rFonts w:ascii="Palatino Linotype" w:hAnsi="Palatino Linotype"/>
          <w:spacing w:val="-4"/>
        </w:rPr>
        <w:t xml:space="preserve"> </w:t>
      </w:r>
      <w:r w:rsidRPr="00EC58A2">
        <w:rPr>
          <w:rFonts w:ascii="Palatino Linotype" w:hAnsi="Palatino Linotype"/>
        </w:rPr>
        <w:t>states</w:t>
      </w:r>
      <w:r w:rsidRPr="00EC58A2">
        <w:rPr>
          <w:rFonts w:ascii="Palatino Linotype" w:hAnsi="Palatino Linotype"/>
          <w:spacing w:val="-5"/>
        </w:rPr>
        <w:t xml:space="preserve"> </w:t>
      </w:r>
      <w:r w:rsidRPr="00EC58A2">
        <w:rPr>
          <w:rFonts w:ascii="Palatino Linotype" w:hAnsi="Palatino Linotype"/>
        </w:rPr>
        <w:t>that</w:t>
      </w:r>
      <w:r w:rsidRPr="00EC58A2">
        <w:rPr>
          <w:rFonts w:ascii="Palatino Linotype" w:hAnsi="Palatino Linotype"/>
          <w:spacing w:val="-4"/>
        </w:rPr>
        <w:t xml:space="preserve"> </w:t>
      </w:r>
      <w:r w:rsidRPr="00EC58A2">
        <w:rPr>
          <w:rFonts w:ascii="Palatino Linotype" w:hAnsi="Palatino Linotype"/>
        </w:rPr>
        <w:t>allergen</w:t>
      </w:r>
      <w:r w:rsidRPr="00EC58A2">
        <w:rPr>
          <w:rFonts w:ascii="Palatino Linotype" w:hAnsi="Palatino Linotype"/>
          <w:spacing w:val="-2"/>
        </w:rPr>
        <w:t xml:space="preserve"> </w:t>
      </w:r>
      <w:r w:rsidRPr="00EC58A2">
        <w:rPr>
          <w:rFonts w:ascii="Palatino Linotype" w:hAnsi="Palatino Linotype"/>
        </w:rPr>
        <w:t>information relating</w:t>
      </w:r>
      <w:r w:rsidRPr="00EC58A2">
        <w:rPr>
          <w:rFonts w:ascii="Palatino Linotype" w:hAnsi="Palatino Linotype"/>
          <w:spacing w:val="-5"/>
        </w:rPr>
        <w:t xml:space="preserve"> </w:t>
      </w:r>
      <w:r w:rsidRPr="00EC58A2">
        <w:rPr>
          <w:rFonts w:ascii="Palatino Linotype" w:hAnsi="Palatino Linotype"/>
        </w:rPr>
        <w:t>to</w:t>
      </w:r>
      <w:r w:rsidRPr="00EC58A2">
        <w:rPr>
          <w:rFonts w:ascii="Palatino Linotype" w:hAnsi="Palatino Linotype"/>
          <w:spacing w:val="-5"/>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‘Top</w:t>
      </w:r>
      <w:r w:rsidRPr="00EC58A2">
        <w:rPr>
          <w:rFonts w:ascii="Palatino Linotype" w:hAnsi="Palatino Linotype"/>
          <w:spacing w:val="-1"/>
        </w:rPr>
        <w:t xml:space="preserve"> </w:t>
      </w:r>
      <w:r w:rsidRPr="00EC58A2">
        <w:rPr>
          <w:rFonts w:ascii="Palatino Linotype" w:hAnsi="Palatino Linotype"/>
        </w:rPr>
        <w:t>14’</w:t>
      </w:r>
      <w:r w:rsidRPr="00EC58A2">
        <w:rPr>
          <w:rFonts w:ascii="Palatino Linotype" w:hAnsi="Palatino Linotype"/>
          <w:spacing w:val="-2"/>
        </w:rPr>
        <w:t xml:space="preserve"> </w:t>
      </w:r>
      <w:r w:rsidRPr="00EC58A2">
        <w:rPr>
          <w:rFonts w:ascii="Palatino Linotype" w:hAnsi="Palatino Linotype"/>
        </w:rPr>
        <w:t>allergens must be available for all food products.</w:t>
      </w:r>
    </w:p>
    <w:p w14:paraId="01BDB949" w14:textId="77777777" w:rsidR="00330C3B" w:rsidRPr="00EC58A2" w:rsidRDefault="00330C3B" w:rsidP="00EC58A2">
      <w:pPr>
        <w:pStyle w:val="BodyText0"/>
        <w:spacing w:before="12"/>
        <w:rPr>
          <w:rFonts w:ascii="Palatino Linotype" w:hAnsi="Palatino Linotype"/>
          <w:sz w:val="23"/>
        </w:rPr>
      </w:pPr>
    </w:p>
    <w:p w14:paraId="6679C43D" w14:textId="62B6263A" w:rsidR="00330C3B" w:rsidRPr="00EC58A2" w:rsidRDefault="00330C3B" w:rsidP="007B5723">
      <w:pPr>
        <w:pStyle w:val="BodyText0"/>
        <w:ind w:right="168"/>
        <w:rPr>
          <w:rFonts w:ascii="Palatino Linotype" w:hAnsi="Palatino Linotype"/>
        </w:rPr>
      </w:pPr>
      <w:r w:rsidRPr="00EC58A2">
        <w:rPr>
          <w:rFonts w:ascii="Palatino Linotype" w:hAnsi="Palatino Linotype"/>
        </w:rPr>
        <w:t>The school menu is available for parents to view fortnightly in advance with all</w:t>
      </w:r>
      <w:r w:rsidRPr="00EC58A2">
        <w:rPr>
          <w:rFonts w:ascii="Palatino Linotype" w:hAnsi="Palatino Linotype"/>
          <w:spacing w:val="-4"/>
        </w:rPr>
        <w:t xml:space="preserve"> </w:t>
      </w:r>
      <w:r w:rsidRPr="00EC58A2">
        <w:rPr>
          <w:rFonts w:ascii="Palatino Linotype" w:hAnsi="Palatino Linotype"/>
        </w:rPr>
        <w:t>ingredients</w:t>
      </w:r>
      <w:r w:rsidRPr="00EC58A2">
        <w:rPr>
          <w:rFonts w:ascii="Palatino Linotype" w:hAnsi="Palatino Linotype"/>
          <w:spacing w:val="-2"/>
        </w:rPr>
        <w:t xml:space="preserve"> </w:t>
      </w:r>
      <w:r w:rsidRPr="00EC58A2">
        <w:rPr>
          <w:rFonts w:ascii="Palatino Linotype" w:hAnsi="Palatino Linotype"/>
        </w:rPr>
        <w:t>listed</w:t>
      </w:r>
      <w:r w:rsidRPr="00EC58A2">
        <w:rPr>
          <w:rFonts w:ascii="Palatino Linotype" w:hAnsi="Palatino Linotype"/>
          <w:spacing w:val="-2"/>
        </w:rPr>
        <w:t xml:space="preserve"> </w:t>
      </w:r>
      <w:r w:rsidRPr="00EC58A2">
        <w:rPr>
          <w:rFonts w:ascii="Palatino Linotype" w:hAnsi="Palatino Linotype"/>
        </w:rPr>
        <w:t>and</w:t>
      </w:r>
      <w:r w:rsidRPr="00EC58A2">
        <w:rPr>
          <w:rFonts w:ascii="Palatino Linotype" w:hAnsi="Palatino Linotype"/>
          <w:spacing w:val="-3"/>
        </w:rPr>
        <w:t xml:space="preserve"> </w:t>
      </w:r>
      <w:r w:rsidRPr="00EC58A2">
        <w:rPr>
          <w:rFonts w:ascii="Palatino Linotype" w:hAnsi="Palatino Linotype"/>
        </w:rPr>
        <w:t>allergens</w:t>
      </w:r>
      <w:r w:rsidRPr="00EC58A2">
        <w:rPr>
          <w:rFonts w:ascii="Palatino Linotype" w:hAnsi="Palatino Linotype"/>
          <w:spacing w:val="-4"/>
        </w:rPr>
        <w:t xml:space="preserve"> </w:t>
      </w:r>
      <w:r w:rsidRPr="00EC58A2">
        <w:rPr>
          <w:rFonts w:ascii="Palatino Linotype" w:hAnsi="Palatino Linotype"/>
        </w:rPr>
        <w:t>highlighted</w:t>
      </w:r>
      <w:r w:rsidRPr="00EC58A2">
        <w:rPr>
          <w:rFonts w:ascii="Palatino Linotype" w:hAnsi="Palatino Linotype"/>
          <w:spacing w:val="-1"/>
        </w:rPr>
        <w:t xml:space="preserve"> </w:t>
      </w:r>
      <w:r w:rsidRPr="00EC58A2">
        <w:rPr>
          <w:rFonts w:ascii="Palatino Linotype" w:hAnsi="Palatino Linotype"/>
        </w:rPr>
        <w:t>on</w:t>
      </w:r>
      <w:r w:rsidRPr="00EC58A2">
        <w:rPr>
          <w:rFonts w:ascii="Palatino Linotype" w:hAnsi="Palatino Linotype"/>
          <w:spacing w:val="-1"/>
        </w:rPr>
        <w:t xml:space="preserve"> </w:t>
      </w:r>
      <w:r w:rsidRPr="00EC58A2">
        <w:rPr>
          <w:rFonts w:ascii="Palatino Linotype" w:hAnsi="Palatino Linotype"/>
        </w:rPr>
        <w:t>the</w:t>
      </w:r>
      <w:r w:rsidRPr="00EC58A2">
        <w:rPr>
          <w:rFonts w:ascii="Palatino Linotype" w:hAnsi="Palatino Linotype"/>
          <w:spacing w:val="-4"/>
        </w:rPr>
        <w:t xml:space="preserve"> </w:t>
      </w:r>
      <w:r w:rsidRPr="00EC58A2">
        <w:rPr>
          <w:rFonts w:ascii="Palatino Linotype" w:hAnsi="Palatino Linotype"/>
        </w:rPr>
        <w:t>school</w:t>
      </w:r>
      <w:r w:rsidRPr="00EC58A2">
        <w:rPr>
          <w:rFonts w:ascii="Palatino Linotype" w:hAnsi="Palatino Linotype"/>
          <w:spacing w:val="-4"/>
        </w:rPr>
        <w:t xml:space="preserve"> </w:t>
      </w:r>
      <w:r w:rsidRPr="00EC58A2">
        <w:rPr>
          <w:rFonts w:ascii="Palatino Linotype" w:hAnsi="Palatino Linotype"/>
        </w:rPr>
        <w:t xml:space="preserve">website and on Parent Pay. </w:t>
      </w:r>
    </w:p>
    <w:p w14:paraId="686A4422" w14:textId="77777777" w:rsidR="00330C3B" w:rsidRPr="00EC58A2" w:rsidRDefault="00330C3B" w:rsidP="00EC58A2">
      <w:pPr>
        <w:pStyle w:val="BodyText0"/>
        <w:spacing w:before="11"/>
        <w:rPr>
          <w:rFonts w:ascii="Palatino Linotype" w:hAnsi="Palatino Linotype"/>
          <w:sz w:val="23"/>
        </w:rPr>
      </w:pPr>
    </w:p>
    <w:p w14:paraId="4FC4B361" w14:textId="419BD385" w:rsidR="00330C3B" w:rsidRPr="00EC58A2" w:rsidRDefault="00330C3B" w:rsidP="5B3FAB92">
      <w:pPr>
        <w:rPr>
          <w:rFonts w:ascii="Palatino Linotype" w:hAnsi="Palatino Linotype"/>
          <w:sz w:val="24"/>
          <w:szCs w:val="24"/>
        </w:rPr>
      </w:pPr>
      <w:r w:rsidRPr="5B3FAB92">
        <w:rPr>
          <w:rFonts w:ascii="Palatino Linotype" w:hAnsi="Palatino Linotype"/>
          <w:sz w:val="24"/>
          <w:szCs w:val="24"/>
        </w:rPr>
        <w:t>The</w:t>
      </w:r>
      <w:r w:rsidRPr="5B3FAB92">
        <w:rPr>
          <w:rFonts w:ascii="Palatino Linotype" w:hAnsi="Palatino Linotype"/>
          <w:spacing w:val="-3"/>
          <w:sz w:val="24"/>
          <w:szCs w:val="24"/>
        </w:rPr>
        <w:t xml:space="preserve"> </w:t>
      </w:r>
      <w:r w:rsidR="3AFE35E1" w:rsidRPr="5B3FAB92">
        <w:rPr>
          <w:rFonts w:ascii="Palatino Linotype" w:hAnsi="Palatino Linotype"/>
          <w:spacing w:val="-3"/>
          <w:sz w:val="24"/>
          <w:szCs w:val="24"/>
        </w:rPr>
        <w:t>office manager</w:t>
      </w:r>
      <w:r w:rsidR="03F25294" w:rsidRPr="5B3FAB92">
        <w:rPr>
          <w:rFonts w:ascii="Palatino Linotype" w:hAnsi="Palatino Linotype"/>
          <w:spacing w:val="-3"/>
          <w:sz w:val="24"/>
          <w:szCs w:val="24"/>
        </w:rPr>
        <w:t xml:space="preserve"> </w:t>
      </w:r>
      <w:r w:rsidRPr="5B3FAB92">
        <w:rPr>
          <w:rFonts w:ascii="Palatino Linotype" w:hAnsi="Palatino Linotype"/>
          <w:sz w:val="24"/>
          <w:szCs w:val="24"/>
        </w:rPr>
        <w:t>will</w:t>
      </w:r>
      <w:r w:rsidRPr="5B3FAB92">
        <w:rPr>
          <w:rFonts w:ascii="Palatino Linotype" w:hAnsi="Palatino Linotype"/>
          <w:spacing w:val="-4"/>
          <w:sz w:val="24"/>
          <w:szCs w:val="24"/>
        </w:rPr>
        <w:t xml:space="preserve"> </w:t>
      </w:r>
      <w:r w:rsidRPr="5B3FAB92">
        <w:rPr>
          <w:rFonts w:ascii="Palatino Linotype" w:hAnsi="Palatino Linotype"/>
          <w:sz w:val="24"/>
          <w:szCs w:val="24"/>
        </w:rPr>
        <w:t>inform</w:t>
      </w:r>
      <w:r w:rsidRPr="5B3FAB92">
        <w:rPr>
          <w:rFonts w:ascii="Palatino Linotype" w:hAnsi="Palatino Linotype"/>
          <w:spacing w:val="-6"/>
          <w:sz w:val="24"/>
          <w:szCs w:val="24"/>
        </w:rPr>
        <w:t xml:space="preserve"> </w:t>
      </w:r>
      <w:r w:rsidRPr="5B3FAB92">
        <w:rPr>
          <w:rFonts w:ascii="Palatino Linotype" w:hAnsi="Palatino Linotype"/>
          <w:sz w:val="24"/>
          <w:szCs w:val="24"/>
        </w:rPr>
        <w:t xml:space="preserve">the Catering Manager and Catering Supervisor of pupils with food </w:t>
      </w:r>
      <w:r w:rsidRPr="5B3FAB92">
        <w:rPr>
          <w:rFonts w:ascii="Palatino Linotype" w:hAnsi="Palatino Linotype"/>
          <w:spacing w:val="-2"/>
          <w:sz w:val="24"/>
          <w:szCs w:val="24"/>
        </w:rPr>
        <w:t>allergies.</w:t>
      </w:r>
    </w:p>
    <w:p w14:paraId="482260B6" w14:textId="77777777" w:rsidR="00330C3B" w:rsidRPr="00EC58A2" w:rsidRDefault="00330C3B" w:rsidP="00EC58A2">
      <w:pPr>
        <w:pStyle w:val="BodyText0"/>
        <w:rPr>
          <w:rFonts w:ascii="Palatino Linotype" w:hAnsi="Palatino Linotype"/>
        </w:rPr>
      </w:pPr>
    </w:p>
    <w:p w14:paraId="69E5031A" w14:textId="049960F8" w:rsidR="00330C3B" w:rsidRPr="00EC58A2" w:rsidRDefault="00330C3B" w:rsidP="5B3FAB92">
      <w:pPr>
        <w:ind w:right="60"/>
        <w:rPr>
          <w:rFonts w:ascii="Palatino Linotype" w:hAnsi="Palatino Linotype"/>
          <w:i/>
          <w:iCs/>
          <w:sz w:val="24"/>
          <w:szCs w:val="24"/>
        </w:rPr>
      </w:pPr>
      <w:r w:rsidRPr="5B3FAB92">
        <w:rPr>
          <w:rFonts w:ascii="Palatino Linotype" w:hAnsi="Palatino Linotype"/>
          <w:i/>
          <w:iCs/>
          <w:sz w:val="24"/>
          <w:szCs w:val="24"/>
        </w:rPr>
        <w:t>Each school will have the following systems in place to</w:t>
      </w:r>
      <w:r w:rsidRPr="5B3FAB92">
        <w:rPr>
          <w:rFonts w:ascii="Palatino Linotype" w:hAnsi="Palatino Linotype"/>
          <w:i/>
          <w:iCs/>
          <w:spacing w:val="-4"/>
          <w:sz w:val="24"/>
          <w:szCs w:val="24"/>
        </w:rPr>
        <w:t xml:space="preserve"> </w:t>
      </w:r>
      <w:r w:rsidRPr="5B3FAB92">
        <w:rPr>
          <w:rFonts w:ascii="Palatino Linotype" w:hAnsi="Palatino Linotype"/>
          <w:i/>
          <w:iCs/>
          <w:sz w:val="24"/>
          <w:szCs w:val="24"/>
        </w:rPr>
        <w:t>ensure</w:t>
      </w:r>
      <w:r w:rsidRPr="5B3FAB92">
        <w:rPr>
          <w:rFonts w:ascii="Palatino Linotype" w:hAnsi="Palatino Linotype"/>
          <w:i/>
          <w:iCs/>
          <w:spacing w:val="-3"/>
          <w:sz w:val="24"/>
          <w:szCs w:val="24"/>
        </w:rPr>
        <w:t xml:space="preserve"> </w:t>
      </w:r>
      <w:r w:rsidRPr="5B3FAB92">
        <w:rPr>
          <w:rFonts w:ascii="Palatino Linotype" w:hAnsi="Palatino Linotype"/>
          <w:i/>
          <w:iCs/>
          <w:sz w:val="24"/>
          <w:szCs w:val="24"/>
        </w:rPr>
        <w:t>catering</w:t>
      </w:r>
      <w:r w:rsidRPr="5B3FAB92">
        <w:rPr>
          <w:rFonts w:ascii="Palatino Linotype" w:hAnsi="Palatino Linotype"/>
          <w:i/>
          <w:iCs/>
          <w:spacing w:val="-4"/>
          <w:sz w:val="24"/>
          <w:szCs w:val="24"/>
        </w:rPr>
        <w:t xml:space="preserve"> </w:t>
      </w:r>
      <w:r w:rsidRPr="5B3FAB92">
        <w:rPr>
          <w:rFonts w:ascii="Palatino Linotype" w:hAnsi="Palatino Linotype"/>
          <w:i/>
          <w:iCs/>
          <w:sz w:val="24"/>
          <w:szCs w:val="24"/>
        </w:rPr>
        <w:t>staff</w:t>
      </w:r>
      <w:r w:rsidRPr="5B3FAB92">
        <w:rPr>
          <w:rFonts w:ascii="Palatino Linotype" w:hAnsi="Palatino Linotype"/>
          <w:i/>
          <w:iCs/>
          <w:spacing w:val="-4"/>
          <w:sz w:val="24"/>
          <w:szCs w:val="24"/>
        </w:rPr>
        <w:t xml:space="preserve"> </w:t>
      </w:r>
      <w:r w:rsidRPr="5B3FAB92">
        <w:rPr>
          <w:rFonts w:ascii="Palatino Linotype" w:hAnsi="Palatino Linotype"/>
          <w:i/>
          <w:iCs/>
          <w:sz w:val="24"/>
          <w:szCs w:val="24"/>
        </w:rPr>
        <w:t>can</w:t>
      </w:r>
      <w:r w:rsidRPr="5B3FAB92">
        <w:rPr>
          <w:rFonts w:ascii="Palatino Linotype" w:hAnsi="Palatino Linotype"/>
          <w:i/>
          <w:iCs/>
          <w:spacing w:val="-4"/>
          <w:sz w:val="24"/>
          <w:szCs w:val="24"/>
        </w:rPr>
        <w:t xml:space="preserve"> </w:t>
      </w:r>
      <w:r w:rsidRPr="5B3FAB92">
        <w:rPr>
          <w:rFonts w:ascii="Palatino Linotype" w:hAnsi="Palatino Linotype"/>
          <w:i/>
          <w:iCs/>
          <w:sz w:val="24"/>
          <w:szCs w:val="24"/>
        </w:rPr>
        <w:t>identify pupils</w:t>
      </w:r>
      <w:r w:rsidRPr="5B3FAB92">
        <w:rPr>
          <w:rFonts w:ascii="Palatino Linotype" w:hAnsi="Palatino Linotype"/>
          <w:i/>
          <w:iCs/>
          <w:spacing w:val="-3"/>
          <w:sz w:val="24"/>
          <w:szCs w:val="24"/>
        </w:rPr>
        <w:t xml:space="preserve"> </w:t>
      </w:r>
      <w:r w:rsidRPr="5B3FAB92">
        <w:rPr>
          <w:rFonts w:ascii="Palatino Linotype" w:hAnsi="Palatino Linotype"/>
          <w:i/>
          <w:iCs/>
          <w:sz w:val="24"/>
          <w:szCs w:val="24"/>
        </w:rPr>
        <w:t>with allergies.</w:t>
      </w:r>
    </w:p>
    <w:p w14:paraId="11B4E63F" w14:textId="77777777" w:rsidR="00330C3B" w:rsidRPr="00EC58A2" w:rsidRDefault="00330C3B" w:rsidP="00EC58A2">
      <w:pPr>
        <w:ind w:left="100" w:right="60"/>
        <w:rPr>
          <w:rFonts w:ascii="Palatino Linotype" w:hAnsi="Palatino Linotype"/>
          <w:i/>
          <w:sz w:val="24"/>
        </w:rPr>
      </w:pPr>
    </w:p>
    <w:p w14:paraId="63F1C4A5" w14:textId="45FF95F1" w:rsidR="00330C3B" w:rsidRPr="00EC58A2" w:rsidRDefault="00330C3B" w:rsidP="5B3FAB92">
      <w:pPr>
        <w:ind w:right="60"/>
        <w:rPr>
          <w:rFonts w:ascii="Palatino Linotype" w:hAnsi="Palatino Linotype"/>
          <w:i/>
          <w:iCs/>
          <w:sz w:val="24"/>
          <w:szCs w:val="24"/>
        </w:rPr>
      </w:pPr>
      <w:r w:rsidRPr="5B3FAB92">
        <w:rPr>
          <w:rFonts w:ascii="Palatino Linotype" w:hAnsi="Palatino Linotype"/>
          <w:i/>
          <w:iCs/>
          <w:sz w:val="24"/>
          <w:szCs w:val="24"/>
        </w:rPr>
        <w:t xml:space="preserve">1. Up to date allergen forms including a recent photograph. The forms will be updated termly by </w:t>
      </w:r>
      <w:r w:rsidR="47B5F931" w:rsidRPr="5B3FAB92">
        <w:rPr>
          <w:rFonts w:ascii="Palatino Linotype" w:hAnsi="Palatino Linotype"/>
          <w:i/>
          <w:iCs/>
          <w:sz w:val="24"/>
          <w:szCs w:val="24"/>
        </w:rPr>
        <w:t>the office manager.</w:t>
      </w:r>
    </w:p>
    <w:p w14:paraId="4D11CBE7" w14:textId="77777777" w:rsidR="00330C3B" w:rsidRPr="00EC58A2" w:rsidRDefault="00330C3B" w:rsidP="002D2952">
      <w:pPr>
        <w:ind w:right="60"/>
        <w:rPr>
          <w:rFonts w:ascii="Palatino Linotype" w:hAnsi="Palatino Linotype"/>
          <w:i/>
          <w:sz w:val="24"/>
        </w:rPr>
      </w:pPr>
      <w:r w:rsidRPr="00EC58A2">
        <w:rPr>
          <w:rFonts w:ascii="Palatino Linotype" w:hAnsi="Palatino Linotype"/>
          <w:i/>
          <w:sz w:val="24"/>
        </w:rPr>
        <w:t xml:space="preserve">2. Daily Parent Pay registers that include allergen information will be provide to the kitchen daily. </w:t>
      </w:r>
    </w:p>
    <w:p w14:paraId="3EC82E37" w14:textId="7F38B3A9" w:rsidR="00330C3B" w:rsidRPr="00EC58A2" w:rsidRDefault="00330C3B" w:rsidP="5B3FAB92">
      <w:pPr>
        <w:ind w:right="60"/>
        <w:rPr>
          <w:rFonts w:ascii="Palatino Linotype" w:hAnsi="Palatino Linotype"/>
          <w:i/>
          <w:iCs/>
          <w:sz w:val="24"/>
          <w:szCs w:val="24"/>
        </w:rPr>
      </w:pPr>
      <w:r w:rsidRPr="5B3FAB92">
        <w:rPr>
          <w:rFonts w:ascii="Palatino Linotype" w:hAnsi="Palatino Linotype"/>
          <w:i/>
          <w:iCs/>
          <w:sz w:val="24"/>
          <w:szCs w:val="24"/>
        </w:rPr>
        <w:t>3. A meal allocation system that includes colo</w:t>
      </w:r>
      <w:r w:rsidR="2612D1C0" w:rsidRPr="5B3FAB92">
        <w:rPr>
          <w:rFonts w:ascii="Palatino Linotype" w:hAnsi="Palatino Linotype"/>
          <w:i/>
          <w:iCs/>
          <w:sz w:val="24"/>
          <w:szCs w:val="24"/>
        </w:rPr>
        <w:t>u</w:t>
      </w:r>
      <w:r w:rsidRPr="5B3FAB92">
        <w:rPr>
          <w:rFonts w:ascii="Palatino Linotype" w:hAnsi="Palatino Linotype"/>
          <w:i/>
          <w:iCs/>
          <w:sz w:val="24"/>
          <w:szCs w:val="24"/>
        </w:rPr>
        <w:t xml:space="preserve">red bands worn by children that identify the meal ordered by parents. Children with allergens will wear a white band in addition to the coloured band. </w:t>
      </w:r>
    </w:p>
    <w:p w14:paraId="20A1D0E5" w14:textId="77777777" w:rsidR="00330C3B" w:rsidRPr="00EC58A2" w:rsidRDefault="00330C3B" w:rsidP="00EC58A2">
      <w:pPr>
        <w:ind w:left="100"/>
        <w:rPr>
          <w:rFonts w:ascii="Palatino Linotype" w:hAnsi="Palatino Linotype"/>
          <w:sz w:val="24"/>
        </w:rPr>
      </w:pPr>
    </w:p>
    <w:p w14:paraId="7AD79DA8" w14:textId="77777777" w:rsidR="00330C3B" w:rsidRPr="00EC58A2" w:rsidRDefault="00330C3B" w:rsidP="002D2952">
      <w:pPr>
        <w:rPr>
          <w:rFonts w:ascii="Palatino Linotype" w:hAnsi="Palatino Linotype"/>
          <w:sz w:val="24"/>
        </w:rPr>
      </w:pPr>
      <w:r w:rsidRPr="00EC58A2">
        <w:rPr>
          <w:rFonts w:ascii="Palatino Linotype" w:hAnsi="Palatino Linotype"/>
          <w:sz w:val="24"/>
        </w:rPr>
        <w:t>Parents/carers</w:t>
      </w:r>
      <w:r w:rsidRPr="00EC58A2">
        <w:rPr>
          <w:rFonts w:ascii="Palatino Linotype" w:hAnsi="Palatino Linotype"/>
          <w:spacing w:val="-5"/>
          <w:sz w:val="24"/>
        </w:rPr>
        <w:t xml:space="preserve"> </w:t>
      </w:r>
      <w:r w:rsidRPr="00EC58A2">
        <w:rPr>
          <w:rFonts w:ascii="Palatino Linotype" w:hAnsi="Palatino Linotype"/>
          <w:sz w:val="24"/>
        </w:rPr>
        <w:t>are</w:t>
      </w:r>
      <w:r w:rsidRPr="00EC58A2">
        <w:rPr>
          <w:rFonts w:ascii="Palatino Linotype" w:hAnsi="Palatino Linotype"/>
          <w:spacing w:val="-3"/>
          <w:sz w:val="24"/>
        </w:rPr>
        <w:t xml:space="preserve"> </w:t>
      </w:r>
      <w:r w:rsidRPr="00EC58A2">
        <w:rPr>
          <w:rFonts w:ascii="Palatino Linotype" w:hAnsi="Palatino Linotype"/>
          <w:sz w:val="24"/>
        </w:rPr>
        <w:t>encouraged</w:t>
      </w:r>
      <w:r w:rsidRPr="00EC58A2">
        <w:rPr>
          <w:rFonts w:ascii="Palatino Linotype" w:hAnsi="Palatino Linotype"/>
          <w:spacing w:val="-2"/>
          <w:sz w:val="24"/>
        </w:rPr>
        <w:t xml:space="preserve"> </w:t>
      </w:r>
      <w:r w:rsidRPr="00EC58A2">
        <w:rPr>
          <w:rFonts w:ascii="Palatino Linotype" w:hAnsi="Palatino Linotype"/>
          <w:sz w:val="24"/>
        </w:rPr>
        <w:t>to</w:t>
      </w:r>
      <w:r w:rsidRPr="00EC58A2">
        <w:rPr>
          <w:rFonts w:ascii="Palatino Linotype" w:hAnsi="Palatino Linotype"/>
          <w:spacing w:val="-5"/>
          <w:sz w:val="24"/>
        </w:rPr>
        <w:t xml:space="preserve"> </w:t>
      </w:r>
      <w:r w:rsidRPr="00EC58A2">
        <w:rPr>
          <w:rFonts w:ascii="Palatino Linotype" w:hAnsi="Palatino Linotype"/>
          <w:sz w:val="24"/>
        </w:rPr>
        <w:t>meet</w:t>
      </w:r>
      <w:r w:rsidRPr="00EC58A2">
        <w:rPr>
          <w:rFonts w:ascii="Palatino Linotype" w:hAnsi="Palatino Linotype"/>
          <w:spacing w:val="-4"/>
          <w:sz w:val="24"/>
        </w:rPr>
        <w:t xml:space="preserve"> </w:t>
      </w:r>
      <w:r w:rsidRPr="00EC58A2">
        <w:rPr>
          <w:rFonts w:ascii="Palatino Linotype" w:hAnsi="Palatino Linotype"/>
          <w:sz w:val="24"/>
        </w:rPr>
        <w:t>with</w:t>
      </w:r>
      <w:r w:rsidRPr="00EC58A2">
        <w:rPr>
          <w:rFonts w:ascii="Palatino Linotype" w:hAnsi="Palatino Linotype"/>
          <w:spacing w:val="-4"/>
          <w:sz w:val="24"/>
        </w:rPr>
        <w:t xml:space="preserve"> </w:t>
      </w:r>
      <w:r w:rsidRPr="00EC58A2">
        <w:rPr>
          <w:rFonts w:ascii="Palatino Linotype" w:hAnsi="Palatino Linotype"/>
          <w:sz w:val="24"/>
        </w:rPr>
        <w:t>the</w:t>
      </w:r>
      <w:r w:rsidRPr="00EC58A2">
        <w:rPr>
          <w:rFonts w:ascii="Palatino Linotype" w:hAnsi="Palatino Linotype"/>
          <w:spacing w:val="-7"/>
          <w:sz w:val="24"/>
        </w:rPr>
        <w:t xml:space="preserve"> </w:t>
      </w:r>
      <w:r w:rsidRPr="00EC58A2">
        <w:rPr>
          <w:rFonts w:ascii="Palatino Linotype" w:hAnsi="Palatino Linotype"/>
          <w:sz w:val="24"/>
        </w:rPr>
        <w:t xml:space="preserve">Trust Catering Lead to discuss their child’s needs and where possible we aim to accommodate the meeting. </w:t>
      </w:r>
    </w:p>
    <w:p w14:paraId="3CC82646" w14:textId="77777777" w:rsidR="00330C3B" w:rsidRPr="00EC58A2" w:rsidRDefault="00330C3B" w:rsidP="00EC58A2">
      <w:pPr>
        <w:pStyle w:val="BodyText0"/>
        <w:spacing w:before="11"/>
        <w:rPr>
          <w:rFonts w:ascii="Palatino Linotype" w:hAnsi="Palatino Linotype"/>
          <w:sz w:val="23"/>
        </w:rPr>
      </w:pPr>
    </w:p>
    <w:p w14:paraId="41451303" w14:textId="186B0713" w:rsidR="00330C3B" w:rsidRPr="00EC58A2" w:rsidRDefault="00330C3B" w:rsidP="007639EC">
      <w:pPr>
        <w:pStyle w:val="BodyText0"/>
        <w:spacing w:before="1"/>
        <w:rPr>
          <w:rFonts w:ascii="Palatino Linotype" w:hAnsi="Palatino Linotype"/>
          <w:sz w:val="23"/>
        </w:rPr>
      </w:pPr>
      <w:r w:rsidRPr="00EC58A2">
        <w:rPr>
          <w:rFonts w:ascii="Palatino Linotype" w:hAnsi="Palatino Linotype"/>
        </w:rPr>
        <w:lastRenderedPageBreak/>
        <w:t>The</w:t>
      </w:r>
      <w:r w:rsidRPr="00EC58A2">
        <w:rPr>
          <w:rFonts w:ascii="Palatino Linotype" w:hAnsi="Palatino Linotype"/>
          <w:spacing w:val="-2"/>
        </w:rPr>
        <w:t xml:space="preserve"> </w:t>
      </w:r>
      <w:r w:rsidRPr="00EC58A2">
        <w:rPr>
          <w:rFonts w:ascii="Palatino Linotype" w:hAnsi="Palatino Linotype"/>
        </w:rPr>
        <w:t>Trust</w:t>
      </w:r>
      <w:r w:rsidRPr="00EC58A2">
        <w:rPr>
          <w:rFonts w:ascii="Palatino Linotype" w:hAnsi="Palatino Linotype"/>
          <w:spacing w:val="-3"/>
        </w:rPr>
        <w:t xml:space="preserve"> </w:t>
      </w:r>
      <w:r w:rsidRPr="00EC58A2">
        <w:rPr>
          <w:rFonts w:ascii="Palatino Linotype" w:hAnsi="Palatino Linotype"/>
        </w:rPr>
        <w:t>adheres</w:t>
      </w:r>
      <w:r w:rsidRPr="00EC58A2">
        <w:rPr>
          <w:rFonts w:ascii="Palatino Linotype" w:hAnsi="Palatino Linotype"/>
          <w:spacing w:val="-4"/>
        </w:rPr>
        <w:t xml:space="preserve"> </w:t>
      </w:r>
      <w:r w:rsidRPr="00EC58A2">
        <w:rPr>
          <w:rFonts w:ascii="Palatino Linotype" w:hAnsi="Palatino Linotype"/>
        </w:rPr>
        <w:t>to</w:t>
      </w:r>
      <w:r w:rsidRPr="00EC58A2">
        <w:rPr>
          <w:rFonts w:ascii="Palatino Linotype" w:hAnsi="Palatino Linotype"/>
          <w:spacing w:val="-4"/>
        </w:rPr>
        <w:t xml:space="preserve"> </w:t>
      </w:r>
      <w:r w:rsidRPr="00EC58A2">
        <w:rPr>
          <w:rFonts w:ascii="Palatino Linotype" w:hAnsi="Palatino Linotype"/>
        </w:rPr>
        <w:t>the</w:t>
      </w:r>
      <w:r w:rsidRPr="00EC58A2">
        <w:rPr>
          <w:rFonts w:ascii="Palatino Linotype" w:hAnsi="Palatino Linotype"/>
          <w:spacing w:val="-1"/>
        </w:rPr>
        <w:t xml:space="preserve"> </w:t>
      </w:r>
      <w:r w:rsidRPr="00EC58A2">
        <w:rPr>
          <w:rFonts w:ascii="Palatino Linotype" w:hAnsi="Palatino Linotype"/>
        </w:rPr>
        <w:t>following</w:t>
      </w:r>
      <w:r w:rsidRPr="00EC58A2">
        <w:rPr>
          <w:rFonts w:ascii="Palatino Linotype" w:hAnsi="Palatino Linotype"/>
          <w:spacing w:val="-2"/>
        </w:rPr>
        <w:t xml:space="preserve"> </w:t>
      </w:r>
      <w:hyperlink r:id="rId14">
        <w:r w:rsidRPr="00EC58A2">
          <w:rPr>
            <w:rFonts w:ascii="Palatino Linotype" w:hAnsi="Palatino Linotype"/>
            <w:color w:val="0562C1"/>
            <w:u w:val="single" w:color="0562C1"/>
          </w:rPr>
          <w:t>Department</w:t>
        </w:r>
        <w:r w:rsidRPr="00EC58A2">
          <w:rPr>
            <w:rFonts w:ascii="Palatino Linotype" w:hAnsi="Palatino Linotype"/>
            <w:color w:val="0562C1"/>
            <w:spacing w:val="-6"/>
            <w:u w:val="single" w:color="0562C1"/>
          </w:rPr>
          <w:t xml:space="preserve"> </w:t>
        </w:r>
        <w:r w:rsidRPr="00EC58A2">
          <w:rPr>
            <w:rFonts w:ascii="Palatino Linotype" w:hAnsi="Palatino Linotype"/>
            <w:color w:val="0562C1"/>
            <w:u w:val="single" w:color="0562C1"/>
          </w:rPr>
          <w:t>of</w:t>
        </w:r>
        <w:r w:rsidRPr="00EC58A2">
          <w:rPr>
            <w:rFonts w:ascii="Palatino Linotype" w:hAnsi="Palatino Linotype"/>
            <w:color w:val="0562C1"/>
            <w:spacing w:val="-1"/>
            <w:u w:val="single" w:color="0562C1"/>
          </w:rPr>
          <w:t xml:space="preserve"> </w:t>
        </w:r>
        <w:r w:rsidRPr="00EC58A2">
          <w:rPr>
            <w:rFonts w:ascii="Palatino Linotype" w:hAnsi="Palatino Linotype"/>
            <w:color w:val="0562C1"/>
            <w:u w:val="single" w:color="0562C1"/>
          </w:rPr>
          <w:t>Health</w:t>
        </w:r>
        <w:r w:rsidRPr="00EC58A2">
          <w:rPr>
            <w:rFonts w:ascii="Palatino Linotype" w:hAnsi="Palatino Linotype"/>
            <w:color w:val="0562C1"/>
            <w:spacing w:val="-2"/>
            <w:u w:val="single" w:color="0562C1"/>
          </w:rPr>
          <w:t xml:space="preserve"> </w:t>
        </w:r>
        <w:r w:rsidRPr="00EC58A2">
          <w:rPr>
            <w:rFonts w:ascii="Palatino Linotype" w:hAnsi="Palatino Linotype"/>
            <w:color w:val="0562C1"/>
            <w:u w:val="single" w:color="0562C1"/>
          </w:rPr>
          <w:t>guidance</w:t>
        </w:r>
      </w:hyperlink>
      <w:r w:rsidRPr="00EC58A2">
        <w:rPr>
          <w:rFonts w:ascii="Palatino Linotype" w:hAnsi="Palatino Linotype"/>
          <w:color w:val="0562C1"/>
          <w:spacing w:val="-1"/>
        </w:rPr>
        <w:t xml:space="preserve"> </w:t>
      </w:r>
      <w:r w:rsidRPr="00EC58A2">
        <w:rPr>
          <w:rFonts w:ascii="Palatino Linotype" w:hAnsi="Palatino Linotype"/>
          <w:spacing w:val="-2"/>
        </w:rPr>
        <w:t>recommendations:</w:t>
      </w:r>
    </w:p>
    <w:p w14:paraId="11F7435E" w14:textId="77777777" w:rsidR="00330C3B" w:rsidRPr="00EC58A2" w:rsidRDefault="00330C3B" w:rsidP="00EC58A2">
      <w:pPr>
        <w:pStyle w:val="ListParagraph"/>
        <w:widowControl w:val="0"/>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1"/>
        <w:ind w:right="589"/>
        <w:contextualSpacing w:val="0"/>
        <w:rPr>
          <w:rFonts w:ascii="Palatino Linotype" w:hAnsi="Palatino Linotype"/>
          <w:sz w:val="24"/>
        </w:rPr>
      </w:pPr>
      <w:r w:rsidRPr="00EC58A2">
        <w:rPr>
          <w:rFonts w:ascii="Palatino Linotype" w:hAnsi="Palatino Linotype"/>
          <w:sz w:val="24"/>
        </w:rPr>
        <w:t>Bottles, other drinks and lunch boxes provided by parents for pupils with food allergies</w:t>
      </w:r>
      <w:r w:rsidRPr="00EC58A2">
        <w:rPr>
          <w:rFonts w:ascii="Palatino Linotype" w:hAnsi="Palatino Linotype"/>
          <w:spacing w:val="-2"/>
          <w:sz w:val="24"/>
        </w:rPr>
        <w:t xml:space="preserve"> </w:t>
      </w:r>
      <w:r w:rsidRPr="00EC58A2">
        <w:rPr>
          <w:rFonts w:ascii="Palatino Linotype" w:hAnsi="Palatino Linotype"/>
          <w:sz w:val="24"/>
        </w:rPr>
        <w:t>should</w:t>
      </w:r>
      <w:r w:rsidRPr="00EC58A2">
        <w:rPr>
          <w:rFonts w:ascii="Palatino Linotype" w:hAnsi="Palatino Linotype"/>
          <w:spacing w:val="-2"/>
          <w:sz w:val="24"/>
        </w:rPr>
        <w:t xml:space="preserve"> </w:t>
      </w:r>
      <w:r w:rsidRPr="00EC58A2">
        <w:rPr>
          <w:rFonts w:ascii="Palatino Linotype" w:hAnsi="Palatino Linotype"/>
          <w:sz w:val="24"/>
        </w:rPr>
        <w:t>be</w:t>
      </w:r>
      <w:r w:rsidRPr="00EC58A2">
        <w:rPr>
          <w:rFonts w:ascii="Palatino Linotype" w:hAnsi="Palatino Linotype"/>
          <w:spacing w:val="-2"/>
          <w:sz w:val="24"/>
        </w:rPr>
        <w:t xml:space="preserve"> </w:t>
      </w:r>
      <w:r w:rsidRPr="00EC58A2">
        <w:rPr>
          <w:rFonts w:ascii="Palatino Linotype" w:hAnsi="Palatino Linotype"/>
          <w:sz w:val="24"/>
        </w:rPr>
        <w:t>clearly</w:t>
      </w:r>
      <w:r w:rsidRPr="00EC58A2">
        <w:rPr>
          <w:rFonts w:ascii="Palatino Linotype" w:hAnsi="Palatino Linotype"/>
          <w:spacing w:val="-3"/>
          <w:sz w:val="24"/>
        </w:rPr>
        <w:t xml:space="preserve"> </w:t>
      </w:r>
      <w:r w:rsidRPr="00EC58A2">
        <w:rPr>
          <w:rFonts w:ascii="Palatino Linotype" w:hAnsi="Palatino Linotype"/>
          <w:sz w:val="24"/>
        </w:rPr>
        <w:t>labelled</w:t>
      </w:r>
      <w:r w:rsidRPr="00EC58A2">
        <w:rPr>
          <w:rFonts w:ascii="Palatino Linotype" w:hAnsi="Palatino Linotype"/>
          <w:spacing w:val="-4"/>
          <w:sz w:val="24"/>
        </w:rPr>
        <w:t xml:space="preserve"> </w:t>
      </w:r>
      <w:r w:rsidRPr="00EC58A2">
        <w:rPr>
          <w:rFonts w:ascii="Palatino Linotype" w:hAnsi="Palatino Linotype"/>
          <w:sz w:val="24"/>
        </w:rPr>
        <w:t>with</w:t>
      </w:r>
      <w:r w:rsidRPr="00EC58A2">
        <w:rPr>
          <w:rFonts w:ascii="Palatino Linotype" w:hAnsi="Palatino Linotype"/>
          <w:spacing w:val="-4"/>
          <w:sz w:val="24"/>
        </w:rPr>
        <w:t xml:space="preserve"> </w:t>
      </w:r>
      <w:r w:rsidRPr="00EC58A2">
        <w:rPr>
          <w:rFonts w:ascii="Palatino Linotype" w:hAnsi="Palatino Linotype"/>
          <w:sz w:val="24"/>
        </w:rPr>
        <w:t>the</w:t>
      </w:r>
      <w:r w:rsidRPr="00EC58A2">
        <w:rPr>
          <w:rFonts w:ascii="Palatino Linotype" w:hAnsi="Palatino Linotype"/>
          <w:spacing w:val="-5"/>
          <w:sz w:val="24"/>
        </w:rPr>
        <w:t xml:space="preserve"> </w:t>
      </w:r>
      <w:r w:rsidRPr="00EC58A2">
        <w:rPr>
          <w:rFonts w:ascii="Palatino Linotype" w:hAnsi="Palatino Linotype"/>
          <w:sz w:val="24"/>
        </w:rPr>
        <w:t>name</w:t>
      </w:r>
      <w:r w:rsidRPr="00EC58A2">
        <w:rPr>
          <w:rFonts w:ascii="Palatino Linotype" w:hAnsi="Palatino Linotype"/>
          <w:spacing w:val="-5"/>
          <w:sz w:val="24"/>
        </w:rPr>
        <w:t xml:space="preserve"> </w:t>
      </w:r>
      <w:r w:rsidRPr="00EC58A2">
        <w:rPr>
          <w:rFonts w:ascii="Palatino Linotype" w:hAnsi="Palatino Linotype"/>
          <w:sz w:val="24"/>
        </w:rPr>
        <w:t>of</w:t>
      </w:r>
      <w:r w:rsidRPr="00EC58A2">
        <w:rPr>
          <w:rFonts w:ascii="Palatino Linotype" w:hAnsi="Palatino Linotype"/>
          <w:spacing w:val="-4"/>
          <w:sz w:val="24"/>
        </w:rPr>
        <w:t xml:space="preserve"> </w:t>
      </w:r>
      <w:r w:rsidRPr="00EC58A2">
        <w:rPr>
          <w:rFonts w:ascii="Palatino Linotype" w:hAnsi="Palatino Linotype"/>
          <w:sz w:val="24"/>
        </w:rPr>
        <w:t>the</w:t>
      </w:r>
      <w:r w:rsidRPr="00EC58A2">
        <w:rPr>
          <w:rFonts w:ascii="Palatino Linotype" w:hAnsi="Palatino Linotype"/>
          <w:spacing w:val="-2"/>
          <w:sz w:val="24"/>
        </w:rPr>
        <w:t xml:space="preserve"> </w:t>
      </w:r>
      <w:r w:rsidRPr="00EC58A2">
        <w:rPr>
          <w:rFonts w:ascii="Palatino Linotype" w:hAnsi="Palatino Linotype"/>
          <w:sz w:val="24"/>
        </w:rPr>
        <w:t>child</w:t>
      </w:r>
      <w:r w:rsidRPr="00EC58A2">
        <w:rPr>
          <w:rFonts w:ascii="Palatino Linotype" w:hAnsi="Palatino Linotype"/>
          <w:spacing w:val="-4"/>
          <w:sz w:val="24"/>
        </w:rPr>
        <w:t xml:space="preserve"> </w:t>
      </w:r>
      <w:r w:rsidRPr="00EC58A2">
        <w:rPr>
          <w:rFonts w:ascii="Palatino Linotype" w:hAnsi="Palatino Linotype"/>
          <w:sz w:val="24"/>
        </w:rPr>
        <w:t>for</w:t>
      </w:r>
      <w:r w:rsidRPr="00EC58A2">
        <w:rPr>
          <w:rFonts w:ascii="Palatino Linotype" w:hAnsi="Palatino Linotype"/>
          <w:spacing w:val="-4"/>
          <w:sz w:val="24"/>
        </w:rPr>
        <w:t xml:space="preserve"> </w:t>
      </w:r>
      <w:r w:rsidRPr="00EC58A2">
        <w:rPr>
          <w:rFonts w:ascii="Palatino Linotype" w:hAnsi="Palatino Linotype"/>
          <w:sz w:val="24"/>
        </w:rPr>
        <w:t>whom</w:t>
      </w:r>
      <w:r w:rsidRPr="00EC58A2">
        <w:rPr>
          <w:rFonts w:ascii="Palatino Linotype" w:hAnsi="Palatino Linotype"/>
          <w:spacing w:val="-4"/>
          <w:sz w:val="24"/>
        </w:rPr>
        <w:t xml:space="preserve"> </w:t>
      </w:r>
      <w:r w:rsidRPr="00EC58A2">
        <w:rPr>
          <w:rFonts w:ascii="Palatino Linotype" w:hAnsi="Palatino Linotype"/>
          <w:sz w:val="24"/>
        </w:rPr>
        <w:t>they</w:t>
      </w:r>
      <w:r w:rsidRPr="00EC58A2">
        <w:rPr>
          <w:rFonts w:ascii="Palatino Linotype" w:hAnsi="Palatino Linotype"/>
          <w:spacing w:val="-3"/>
          <w:sz w:val="24"/>
        </w:rPr>
        <w:t xml:space="preserve"> </w:t>
      </w:r>
      <w:r w:rsidRPr="00EC58A2">
        <w:rPr>
          <w:rFonts w:ascii="Palatino Linotype" w:hAnsi="Palatino Linotype"/>
          <w:sz w:val="24"/>
        </w:rPr>
        <w:t xml:space="preserve">are </w:t>
      </w:r>
      <w:r w:rsidRPr="00EC58A2">
        <w:rPr>
          <w:rFonts w:ascii="Palatino Linotype" w:hAnsi="Palatino Linotype"/>
          <w:spacing w:val="-2"/>
          <w:sz w:val="24"/>
        </w:rPr>
        <w:t>intended.</w:t>
      </w:r>
    </w:p>
    <w:p w14:paraId="55E0287E" w14:textId="77777777" w:rsidR="00330C3B" w:rsidRPr="00EC58A2" w:rsidRDefault="00330C3B" w:rsidP="00EC58A2">
      <w:pPr>
        <w:pStyle w:val="ListParagraph"/>
        <w:widowControl w:val="0"/>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1"/>
        <w:ind w:right="473"/>
        <w:contextualSpacing w:val="0"/>
        <w:rPr>
          <w:rFonts w:ascii="Palatino Linotype" w:hAnsi="Palatino Linotype"/>
          <w:sz w:val="24"/>
        </w:rPr>
      </w:pPr>
      <w:r w:rsidRPr="00EC58A2">
        <w:rPr>
          <w:rFonts w:ascii="Palatino Linotype" w:hAnsi="Palatino Linotype"/>
          <w:sz w:val="24"/>
        </w:rPr>
        <w:t>If</w:t>
      </w:r>
      <w:r w:rsidRPr="00EC58A2">
        <w:rPr>
          <w:rFonts w:ascii="Palatino Linotype" w:hAnsi="Palatino Linotype"/>
          <w:spacing w:val="-3"/>
          <w:sz w:val="24"/>
        </w:rPr>
        <w:t xml:space="preserve"> </w:t>
      </w:r>
      <w:r w:rsidRPr="00EC58A2">
        <w:rPr>
          <w:rFonts w:ascii="Palatino Linotype" w:hAnsi="Palatino Linotype"/>
          <w:sz w:val="24"/>
        </w:rPr>
        <w:t>food</w:t>
      </w:r>
      <w:r w:rsidRPr="00EC58A2">
        <w:rPr>
          <w:rFonts w:ascii="Palatino Linotype" w:hAnsi="Palatino Linotype"/>
          <w:spacing w:val="-5"/>
          <w:sz w:val="24"/>
        </w:rPr>
        <w:t xml:space="preserve"> </w:t>
      </w:r>
      <w:r w:rsidRPr="00EC58A2">
        <w:rPr>
          <w:rFonts w:ascii="Palatino Linotype" w:hAnsi="Palatino Linotype"/>
          <w:sz w:val="24"/>
        </w:rPr>
        <w:t>is</w:t>
      </w:r>
      <w:r w:rsidRPr="00EC58A2">
        <w:rPr>
          <w:rFonts w:ascii="Palatino Linotype" w:hAnsi="Palatino Linotype"/>
          <w:spacing w:val="-3"/>
          <w:sz w:val="24"/>
        </w:rPr>
        <w:t xml:space="preserve"> </w:t>
      </w:r>
      <w:r w:rsidRPr="00EC58A2">
        <w:rPr>
          <w:rFonts w:ascii="Palatino Linotype" w:hAnsi="Palatino Linotype"/>
          <w:sz w:val="24"/>
        </w:rPr>
        <w:t>purchased</w:t>
      </w:r>
      <w:r w:rsidRPr="00EC58A2">
        <w:rPr>
          <w:rFonts w:ascii="Palatino Linotype" w:hAnsi="Palatino Linotype"/>
          <w:spacing w:val="-5"/>
          <w:sz w:val="24"/>
        </w:rPr>
        <w:t xml:space="preserve"> </w:t>
      </w:r>
      <w:r w:rsidRPr="00EC58A2">
        <w:rPr>
          <w:rFonts w:ascii="Palatino Linotype" w:hAnsi="Palatino Linotype"/>
          <w:sz w:val="24"/>
        </w:rPr>
        <w:t>from</w:t>
      </w:r>
      <w:r w:rsidRPr="00EC58A2">
        <w:rPr>
          <w:rFonts w:ascii="Palatino Linotype" w:hAnsi="Palatino Linotype"/>
          <w:spacing w:val="-5"/>
          <w:sz w:val="24"/>
        </w:rPr>
        <w:t xml:space="preserve"> </w:t>
      </w:r>
      <w:r w:rsidRPr="00EC58A2">
        <w:rPr>
          <w:rFonts w:ascii="Palatino Linotype" w:hAnsi="Palatino Linotype"/>
          <w:sz w:val="24"/>
        </w:rPr>
        <w:t>the</w:t>
      </w:r>
      <w:r w:rsidRPr="00EC58A2">
        <w:rPr>
          <w:rFonts w:ascii="Palatino Linotype" w:hAnsi="Palatino Linotype"/>
          <w:spacing w:val="-3"/>
          <w:sz w:val="24"/>
        </w:rPr>
        <w:t xml:space="preserve"> </w:t>
      </w:r>
      <w:r w:rsidRPr="00EC58A2">
        <w:rPr>
          <w:rFonts w:ascii="Palatino Linotype" w:hAnsi="Palatino Linotype"/>
          <w:sz w:val="24"/>
        </w:rPr>
        <w:t>school,</w:t>
      </w:r>
      <w:r w:rsidRPr="00EC58A2">
        <w:rPr>
          <w:rFonts w:ascii="Palatino Linotype" w:hAnsi="Palatino Linotype"/>
          <w:spacing w:val="-5"/>
          <w:sz w:val="24"/>
        </w:rPr>
        <w:t xml:space="preserve"> </w:t>
      </w:r>
      <w:r w:rsidRPr="00EC58A2">
        <w:rPr>
          <w:rFonts w:ascii="Palatino Linotype" w:hAnsi="Palatino Linotype"/>
          <w:sz w:val="24"/>
        </w:rPr>
        <w:t>parents</w:t>
      </w:r>
      <w:r w:rsidRPr="00EC58A2">
        <w:rPr>
          <w:rFonts w:ascii="Palatino Linotype" w:hAnsi="Palatino Linotype"/>
          <w:spacing w:val="-4"/>
          <w:sz w:val="24"/>
        </w:rPr>
        <w:t xml:space="preserve"> </w:t>
      </w:r>
      <w:r w:rsidRPr="00EC58A2">
        <w:rPr>
          <w:rFonts w:ascii="Palatino Linotype" w:hAnsi="Palatino Linotype"/>
          <w:sz w:val="24"/>
        </w:rPr>
        <w:t>should</w:t>
      </w:r>
      <w:r w:rsidRPr="00EC58A2">
        <w:rPr>
          <w:rFonts w:ascii="Palatino Linotype" w:hAnsi="Palatino Linotype"/>
          <w:spacing w:val="-3"/>
          <w:sz w:val="24"/>
        </w:rPr>
        <w:t xml:space="preserve"> </w:t>
      </w:r>
      <w:r w:rsidRPr="00EC58A2">
        <w:rPr>
          <w:rFonts w:ascii="Palatino Linotype" w:hAnsi="Palatino Linotype"/>
          <w:sz w:val="24"/>
        </w:rPr>
        <w:t>check</w:t>
      </w:r>
      <w:r w:rsidRPr="00EC58A2">
        <w:rPr>
          <w:rFonts w:ascii="Palatino Linotype" w:hAnsi="Palatino Linotype"/>
          <w:spacing w:val="-5"/>
          <w:sz w:val="24"/>
        </w:rPr>
        <w:t xml:space="preserve"> </w:t>
      </w:r>
      <w:r w:rsidRPr="00EC58A2">
        <w:rPr>
          <w:rFonts w:ascii="Palatino Linotype" w:hAnsi="Palatino Linotype"/>
          <w:sz w:val="24"/>
        </w:rPr>
        <w:t>the appropriateness of foods by speaking directly to the Trust Catering Lead.</w:t>
      </w:r>
    </w:p>
    <w:p w14:paraId="137E3E38" w14:textId="77777777" w:rsidR="00330C3B" w:rsidRPr="00EC58A2" w:rsidRDefault="00330C3B" w:rsidP="00EC58A2">
      <w:pPr>
        <w:pStyle w:val="ListParagraph"/>
        <w:widowControl w:val="0"/>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1"/>
        <w:ind w:right="301"/>
        <w:contextualSpacing w:val="0"/>
        <w:rPr>
          <w:rFonts w:ascii="Palatino Linotype" w:hAnsi="Palatino Linotype"/>
          <w:sz w:val="24"/>
        </w:rPr>
      </w:pPr>
      <w:r w:rsidRPr="00EC58A2">
        <w:rPr>
          <w:rFonts w:ascii="Palatino Linotype" w:hAnsi="Palatino Linotype"/>
          <w:sz w:val="24"/>
        </w:rPr>
        <w:t>Where food is</w:t>
      </w:r>
      <w:r w:rsidRPr="00EC58A2">
        <w:rPr>
          <w:rFonts w:ascii="Palatino Linotype" w:hAnsi="Palatino Linotype"/>
          <w:spacing w:val="-1"/>
          <w:sz w:val="24"/>
        </w:rPr>
        <w:t xml:space="preserve"> </w:t>
      </w:r>
      <w:r w:rsidRPr="00EC58A2">
        <w:rPr>
          <w:rFonts w:ascii="Palatino Linotype" w:hAnsi="Palatino Linotype"/>
          <w:sz w:val="24"/>
        </w:rPr>
        <w:t>provided by the school, staff should be educated about how to read labels for food allergens and instructed about measures to prevent cross contamination during the handling, preparation and serving of food. Where possible there is a separate designated area for the preparation of food for children with food allergies. Other examples include; preparing</w:t>
      </w:r>
      <w:r w:rsidRPr="00EC58A2">
        <w:rPr>
          <w:rFonts w:ascii="Palatino Linotype" w:hAnsi="Palatino Linotype"/>
          <w:spacing w:val="-1"/>
          <w:sz w:val="24"/>
        </w:rPr>
        <w:t xml:space="preserve"> </w:t>
      </w:r>
      <w:r w:rsidRPr="00EC58A2">
        <w:rPr>
          <w:rFonts w:ascii="Palatino Linotype" w:hAnsi="Palatino Linotype"/>
          <w:sz w:val="24"/>
        </w:rPr>
        <w:t>food for children with food allergies first; careful</w:t>
      </w:r>
      <w:r w:rsidRPr="00EC58A2">
        <w:rPr>
          <w:rFonts w:ascii="Palatino Linotype" w:hAnsi="Palatino Linotype"/>
          <w:spacing w:val="-1"/>
          <w:sz w:val="24"/>
        </w:rPr>
        <w:t xml:space="preserve"> </w:t>
      </w:r>
      <w:r w:rsidRPr="00EC58A2">
        <w:rPr>
          <w:rFonts w:ascii="Palatino Linotype" w:hAnsi="Palatino Linotype"/>
          <w:sz w:val="24"/>
        </w:rPr>
        <w:t>cleaning (using warm</w:t>
      </w:r>
      <w:r w:rsidRPr="00EC58A2">
        <w:rPr>
          <w:rFonts w:ascii="Palatino Linotype" w:hAnsi="Palatino Linotype"/>
          <w:spacing w:val="-2"/>
          <w:sz w:val="24"/>
        </w:rPr>
        <w:t xml:space="preserve"> </w:t>
      </w:r>
      <w:r w:rsidRPr="00EC58A2">
        <w:rPr>
          <w:rFonts w:ascii="Palatino Linotype" w:hAnsi="Palatino Linotype"/>
          <w:sz w:val="24"/>
        </w:rPr>
        <w:t>soapy</w:t>
      </w:r>
      <w:r w:rsidRPr="00EC58A2">
        <w:rPr>
          <w:rFonts w:ascii="Palatino Linotype" w:hAnsi="Palatino Linotype"/>
          <w:spacing w:val="-6"/>
          <w:sz w:val="24"/>
        </w:rPr>
        <w:t xml:space="preserve"> </w:t>
      </w:r>
      <w:r w:rsidRPr="00EC58A2">
        <w:rPr>
          <w:rFonts w:ascii="Palatino Linotype" w:hAnsi="Palatino Linotype"/>
          <w:sz w:val="24"/>
        </w:rPr>
        <w:t>water)</w:t>
      </w:r>
      <w:r w:rsidRPr="00EC58A2">
        <w:rPr>
          <w:rFonts w:ascii="Palatino Linotype" w:hAnsi="Palatino Linotype"/>
          <w:spacing w:val="-4"/>
          <w:sz w:val="24"/>
        </w:rPr>
        <w:t xml:space="preserve"> </w:t>
      </w:r>
      <w:r w:rsidRPr="00EC58A2">
        <w:rPr>
          <w:rFonts w:ascii="Palatino Linotype" w:hAnsi="Palatino Linotype"/>
          <w:sz w:val="24"/>
        </w:rPr>
        <w:t>of</w:t>
      </w:r>
      <w:r w:rsidRPr="00EC58A2">
        <w:rPr>
          <w:rFonts w:ascii="Palatino Linotype" w:hAnsi="Palatino Linotype"/>
          <w:spacing w:val="-5"/>
          <w:sz w:val="24"/>
        </w:rPr>
        <w:t xml:space="preserve"> </w:t>
      </w:r>
      <w:r w:rsidRPr="00EC58A2">
        <w:rPr>
          <w:rFonts w:ascii="Palatino Linotype" w:hAnsi="Palatino Linotype"/>
          <w:sz w:val="24"/>
        </w:rPr>
        <w:t>food</w:t>
      </w:r>
      <w:r w:rsidRPr="00EC58A2">
        <w:rPr>
          <w:rFonts w:ascii="Palatino Linotype" w:hAnsi="Palatino Linotype"/>
          <w:spacing w:val="-4"/>
          <w:sz w:val="24"/>
        </w:rPr>
        <w:t xml:space="preserve"> </w:t>
      </w:r>
      <w:r w:rsidRPr="00EC58A2">
        <w:rPr>
          <w:rFonts w:ascii="Palatino Linotype" w:hAnsi="Palatino Linotype"/>
          <w:sz w:val="24"/>
        </w:rPr>
        <w:t>preparation</w:t>
      </w:r>
      <w:r w:rsidRPr="00EC58A2">
        <w:rPr>
          <w:rFonts w:ascii="Palatino Linotype" w:hAnsi="Palatino Linotype"/>
          <w:spacing w:val="-2"/>
          <w:sz w:val="24"/>
        </w:rPr>
        <w:t xml:space="preserve"> </w:t>
      </w:r>
      <w:r w:rsidRPr="00EC58A2">
        <w:rPr>
          <w:rFonts w:ascii="Palatino Linotype" w:hAnsi="Palatino Linotype"/>
          <w:sz w:val="24"/>
        </w:rPr>
        <w:t>areas</w:t>
      </w:r>
      <w:r w:rsidRPr="00EC58A2">
        <w:rPr>
          <w:rFonts w:ascii="Palatino Linotype" w:hAnsi="Palatino Linotype"/>
          <w:spacing w:val="-4"/>
          <w:sz w:val="24"/>
        </w:rPr>
        <w:t xml:space="preserve"> </w:t>
      </w:r>
      <w:r w:rsidRPr="00EC58A2">
        <w:rPr>
          <w:rFonts w:ascii="Palatino Linotype" w:hAnsi="Palatino Linotype"/>
          <w:sz w:val="24"/>
        </w:rPr>
        <w:t>and</w:t>
      </w:r>
      <w:r w:rsidRPr="00EC58A2">
        <w:rPr>
          <w:rFonts w:ascii="Palatino Linotype" w:hAnsi="Palatino Linotype"/>
          <w:spacing w:val="-3"/>
          <w:sz w:val="24"/>
        </w:rPr>
        <w:t xml:space="preserve"> </w:t>
      </w:r>
      <w:r w:rsidRPr="00EC58A2">
        <w:rPr>
          <w:rFonts w:ascii="Palatino Linotype" w:hAnsi="Palatino Linotype"/>
          <w:sz w:val="24"/>
        </w:rPr>
        <w:t>utensils.</w:t>
      </w:r>
      <w:r w:rsidRPr="00EC58A2">
        <w:rPr>
          <w:rFonts w:ascii="Palatino Linotype" w:hAnsi="Palatino Linotype"/>
          <w:spacing w:val="-5"/>
          <w:sz w:val="24"/>
        </w:rPr>
        <w:t xml:space="preserve"> </w:t>
      </w:r>
    </w:p>
    <w:p w14:paraId="6D25B904" w14:textId="77777777" w:rsidR="00330C3B" w:rsidRPr="00EC58A2" w:rsidRDefault="00330C3B" w:rsidP="00EC58A2">
      <w:pPr>
        <w:pStyle w:val="ListParagraph"/>
        <w:tabs>
          <w:tab w:val="left" w:pos="820"/>
          <w:tab w:val="left" w:pos="821"/>
        </w:tabs>
        <w:spacing w:before="1"/>
        <w:ind w:right="301"/>
        <w:rPr>
          <w:rFonts w:ascii="Palatino Linotype" w:hAnsi="Palatino Linotype"/>
          <w:sz w:val="24"/>
        </w:rPr>
      </w:pPr>
      <w:r w:rsidRPr="00EC58A2">
        <w:rPr>
          <w:rFonts w:ascii="Palatino Linotype" w:hAnsi="Palatino Linotype"/>
          <w:sz w:val="24"/>
        </w:rPr>
        <w:t>For</w:t>
      </w:r>
      <w:r w:rsidRPr="00EC58A2">
        <w:rPr>
          <w:rFonts w:ascii="Palatino Linotype" w:hAnsi="Palatino Linotype"/>
          <w:spacing w:val="-6"/>
          <w:sz w:val="24"/>
        </w:rPr>
        <w:t xml:space="preserve"> </w:t>
      </w:r>
      <w:r w:rsidRPr="00EC58A2">
        <w:rPr>
          <w:rFonts w:ascii="Palatino Linotype" w:hAnsi="Palatino Linotype"/>
          <w:sz w:val="24"/>
        </w:rPr>
        <w:t>further</w:t>
      </w:r>
      <w:r w:rsidRPr="00EC58A2">
        <w:rPr>
          <w:rFonts w:ascii="Palatino Linotype" w:hAnsi="Palatino Linotype"/>
          <w:spacing w:val="-3"/>
          <w:sz w:val="24"/>
        </w:rPr>
        <w:t xml:space="preserve"> </w:t>
      </w:r>
      <w:r w:rsidRPr="00EC58A2">
        <w:rPr>
          <w:rFonts w:ascii="Palatino Linotype" w:hAnsi="Palatino Linotype"/>
          <w:sz w:val="24"/>
        </w:rPr>
        <w:t>information, parents/carers are encouraged to liaise with the Trust Catering Lead.</w:t>
      </w:r>
    </w:p>
    <w:p w14:paraId="5B37C404" w14:textId="77777777" w:rsidR="00330C3B" w:rsidRPr="00EC58A2" w:rsidRDefault="00330C3B" w:rsidP="00EC58A2">
      <w:pPr>
        <w:pStyle w:val="ListParagraph"/>
        <w:widowControl w:val="0"/>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line="242" w:lineRule="auto"/>
        <w:ind w:right="845"/>
        <w:contextualSpacing w:val="0"/>
        <w:rPr>
          <w:rFonts w:ascii="Palatino Linotype" w:hAnsi="Palatino Linotype"/>
          <w:sz w:val="24"/>
        </w:rPr>
      </w:pPr>
      <w:r w:rsidRPr="00EC58A2">
        <w:rPr>
          <w:rFonts w:ascii="Palatino Linotype" w:hAnsi="Palatino Linotype"/>
          <w:sz w:val="24"/>
        </w:rPr>
        <w:t>Food</w:t>
      </w:r>
      <w:r w:rsidRPr="00EC58A2">
        <w:rPr>
          <w:rFonts w:ascii="Palatino Linotype" w:hAnsi="Palatino Linotype"/>
          <w:spacing w:val="-3"/>
          <w:sz w:val="24"/>
        </w:rPr>
        <w:t xml:space="preserve"> </w:t>
      </w:r>
      <w:r w:rsidRPr="00EC58A2">
        <w:rPr>
          <w:rFonts w:ascii="Palatino Linotype" w:hAnsi="Palatino Linotype"/>
          <w:sz w:val="24"/>
        </w:rPr>
        <w:t>should</w:t>
      </w:r>
      <w:r w:rsidRPr="00EC58A2">
        <w:rPr>
          <w:rFonts w:ascii="Palatino Linotype" w:hAnsi="Palatino Linotype"/>
          <w:spacing w:val="-6"/>
          <w:sz w:val="24"/>
        </w:rPr>
        <w:t xml:space="preserve"> </w:t>
      </w:r>
      <w:r w:rsidRPr="00EC58A2">
        <w:rPr>
          <w:rFonts w:ascii="Palatino Linotype" w:hAnsi="Palatino Linotype"/>
          <w:sz w:val="24"/>
        </w:rPr>
        <w:t>not</w:t>
      </w:r>
      <w:r w:rsidRPr="00EC58A2">
        <w:rPr>
          <w:rFonts w:ascii="Palatino Linotype" w:hAnsi="Palatino Linotype"/>
          <w:spacing w:val="-4"/>
          <w:sz w:val="24"/>
        </w:rPr>
        <w:t xml:space="preserve"> </w:t>
      </w:r>
      <w:r w:rsidRPr="00EC58A2">
        <w:rPr>
          <w:rFonts w:ascii="Palatino Linotype" w:hAnsi="Palatino Linotype"/>
          <w:sz w:val="24"/>
        </w:rPr>
        <w:t>be</w:t>
      </w:r>
      <w:r w:rsidRPr="00EC58A2">
        <w:rPr>
          <w:rFonts w:ascii="Palatino Linotype" w:hAnsi="Palatino Linotype"/>
          <w:spacing w:val="-4"/>
          <w:sz w:val="24"/>
        </w:rPr>
        <w:t xml:space="preserve"> </w:t>
      </w:r>
      <w:r w:rsidRPr="00EC58A2">
        <w:rPr>
          <w:rFonts w:ascii="Palatino Linotype" w:hAnsi="Palatino Linotype"/>
          <w:sz w:val="24"/>
        </w:rPr>
        <w:t>given</w:t>
      </w:r>
      <w:r w:rsidRPr="00EC58A2">
        <w:rPr>
          <w:rFonts w:ascii="Palatino Linotype" w:hAnsi="Palatino Linotype"/>
          <w:spacing w:val="-4"/>
          <w:sz w:val="24"/>
        </w:rPr>
        <w:t xml:space="preserve"> </w:t>
      </w:r>
      <w:r w:rsidRPr="00EC58A2">
        <w:rPr>
          <w:rFonts w:ascii="Palatino Linotype" w:hAnsi="Palatino Linotype"/>
          <w:sz w:val="24"/>
        </w:rPr>
        <w:t>to primary</w:t>
      </w:r>
      <w:r w:rsidRPr="00EC58A2">
        <w:rPr>
          <w:rFonts w:ascii="Palatino Linotype" w:hAnsi="Palatino Linotype"/>
          <w:spacing w:val="-5"/>
          <w:sz w:val="24"/>
        </w:rPr>
        <w:t xml:space="preserve"> </w:t>
      </w:r>
      <w:r w:rsidRPr="00EC58A2">
        <w:rPr>
          <w:rFonts w:ascii="Palatino Linotype" w:hAnsi="Palatino Linotype"/>
          <w:sz w:val="24"/>
        </w:rPr>
        <w:t>school</w:t>
      </w:r>
      <w:r w:rsidRPr="00EC58A2">
        <w:rPr>
          <w:rFonts w:ascii="Palatino Linotype" w:hAnsi="Palatino Linotype"/>
          <w:spacing w:val="-4"/>
          <w:sz w:val="24"/>
        </w:rPr>
        <w:t xml:space="preserve"> </w:t>
      </w:r>
      <w:r w:rsidRPr="00EC58A2">
        <w:rPr>
          <w:rFonts w:ascii="Palatino Linotype" w:hAnsi="Palatino Linotype"/>
          <w:sz w:val="24"/>
        </w:rPr>
        <w:t>age</w:t>
      </w:r>
      <w:r w:rsidRPr="00EC58A2">
        <w:rPr>
          <w:rFonts w:ascii="Palatino Linotype" w:hAnsi="Palatino Linotype"/>
          <w:spacing w:val="-5"/>
          <w:sz w:val="24"/>
        </w:rPr>
        <w:t xml:space="preserve"> </w:t>
      </w:r>
      <w:r w:rsidRPr="00EC58A2">
        <w:rPr>
          <w:rFonts w:ascii="Palatino Linotype" w:hAnsi="Palatino Linotype"/>
          <w:sz w:val="24"/>
        </w:rPr>
        <w:t>food-allergic</w:t>
      </w:r>
      <w:r w:rsidRPr="00EC58A2">
        <w:rPr>
          <w:rFonts w:ascii="Palatino Linotype" w:hAnsi="Palatino Linotype"/>
          <w:spacing w:val="-6"/>
          <w:sz w:val="24"/>
        </w:rPr>
        <w:t xml:space="preserve"> </w:t>
      </w:r>
      <w:r w:rsidRPr="00EC58A2">
        <w:rPr>
          <w:rFonts w:ascii="Palatino Linotype" w:hAnsi="Palatino Linotype"/>
          <w:sz w:val="24"/>
        </w:rPr>
        <w:t>children</w:t>
      </w:r>
      <w:r w:rsidRPr="00EC58A2">
        <w:rPr>
          <w:rFonts w:ascii="Palatino Linotype" w:hAnsi="Palatino Linotype"/>
          <w:spacing w:val="-4"/>
          <w:sz w:val="24"/>
        </w:rPr>
        <w:t xml:space="preserve"> </w:t>
      </w:r>
      <w:r w:rsidRPr="00EC58A2">
        <w:rPr>
          <w:rFonts w:ascii="Palatino Linotype" w:hAnsi="Palatino Linotype"/>
          <w:sz w:val="24"/>
        </w:rPr>
        <w:t>without parental engagement and permission (e.g any food items that are not provided by the Trust).</w:t>
      </w:r>
    </w:p>
    <w:p w14:paraId="0567A725" w14:textId="77777777" w:rsidR="00330C3B" w:rsidRPr="00EC58A2" w:rsidRDefault="00330C3B" w:rsidP="00EC58A2">
      <w:pPr>
        <w:pStyle w:val="ListParagraph"/>
        <w:widowControl w:val="0"/>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20"/>
          <w:tab w:val="left" w:pos="821"/>
        </w:tabs>
        <w:autoSpaceDE w:val="0"/>
        <w:autoSpaceDN w:val="0"/>
        <w:spacing w:before="78" w:line="301" w:lineRule="exact"/>
        <w:ind w:right="425"/>
        <w:contextualSpacing w:val="0"/>
        <w:rPr>
          <w:rFonts w:ascii="Palatino Linotype" w:hAnsi="Palatino Linotype"/>
          <w:sz w:val="24"/>
        </w:rPr>
      </w:pPr>
      <w:r w:rsidRPr="00EC58A2">
        <w:rPr>
          <w:rFonts w:ascii="Palatino Linotype" w:hAnsi="Palatino Linotype"/>
          <w:sz w:val="24"/>
        </w:rPr>
        <w:t>Foods</w:t>
      </w:r>
      <w:r w:rsidRPr="00EC58A2">
        <w:rPr>
          <w:rFonts w:ascii="Palatino Linotype" w:hAnsi="Palatino Linotype"/>
          <w:spacing w:val="-6"/>
          <w:sz w:val="24"/>
        </w:rPr>
        <w:t xml:space="preserve"> </w:t>
      </w:r>
      <w:r w:rsidRPr="00EC58A2">
        <w:rPr>
          <w:rFonts w:ascii="Palatino Linotype" w:hAnsi="Palatino Linotype"/>
          <w:sz w:val="24"/>
        </w:rPr>
        <w:t>containing</w:t>
      </w:r>
      <w:r w:rsidRPr="00EC58A2">
        <w:rPr>
          <w:rFonts w:ascii="Palatino Linotype" w:hAnsi="Palatino Linotype"/>
          <w:spacing w:val="-5"/>
          <w:sz w:val="24"/>
        </w:rPr>
        <w:t xml:space="preserve"> </w:t>
      </w:r>
      <w:r w:rsidRPr="00EC58A2">
        <w:rPr>
          <w:rFonts w:ascii="Palatino Linotype" w:hAnsi="Palatino Linotype"/>
          <w:sz w:val="24"/>
        </w:rPr>
        <w:t>nuts</w:t>
      </w:r>
      <w:r w:rsidRPr="00EC58A2">
        <w:rPr>
          <w:rFonts w:ascii="Palatino Linotype" w:hAnsi="Palatino Linotype"/>
          <w:spacing w:val="-3"/>
          <w:sz w:val="24"/>
        </w:rPr>
        <w:t xml:space="preserve"> </w:t>
      </w:r>
      <w:r w:rsidRPr="00EC58A2">
        <w:rPr>
          <w:rFonts w:ascii="Palatino Linotype" w:hAnsi="Palatino Linotype"/>
          <w:sz w:val="24"/>
        </w:rPr>
        <w:t>are</w:t>
      </w:r>
      <w:r w:rsidRPr="00EC58A2">
        <w:rPr>
          <w:rFonts w:ascii="Palatino Linotype" w:hAnsi="Palatino Linotype"/>
          <w:spacing w:val="-2"/>
          <w:sz w:val="24"/>
        </w:rPr>
        <w:t xml:space="preserve"> excluded from all areas of the school. </w:t>
      </w:r>
    </w:p>
    <w:p w14:paraId="4FCB9115" w14:textId="77777777" w:rsidR="002D2952" w:rsidRDefault="002D2952" w:rsidP="002D2952">
      <w:pPr>
        <w:tabs>
          <w:tab w:val="left" w:pos="820"/>
          <w:tab w:val="left" w:pos="821"/>
        </w:tabs>
        <w:spacing w:line="301" w:lineRule="exact"/>
        <w:ind w:right="425"/>
        <w:rPr>
          <w:rFonts w:ascii="Palatino Linotype" w:hAnsi="Palatino Linotype"/>
          <w:sz w:val="24"/>
        </w:rPr>
      </w:pPr>
    </w:p>
    <w:p w14:paraId="062171FC" w14:textId="4CFAE261" w:rsidR="00330C3B" w:rsidRPr="002D2952" w:rsidRDefault="00330C3B" w:rsidP="002D2952">
      <w:pPr>
        <w:tabs>
          <w:tab w:val="left" w:pos="820"/>
          <w:tab w:val="left" w:pos="821"/>
        </w:tabs>
        <w:spacing w:line="301" w:lineRule="exact"/>
        <w:ind w:right="425"/>
        <w:rPr>
          <w:rFonts w:ascii="Palatino Linotype" w:hAnsi="Palatino Linotype"/>
          <w:sz w:val="24"/>
        </w:rPr>
      </w:pPr>
      <w:r w:rsidRPr="002D2952">
        <w:rPr>
          <w:rFonts w:ascii="Palatino Linotype" w:hAnsi="Palatino Linotype"/>
          <w:color w:val="365C6A" w:themeColor="accent3" w:themeShade="BF"/>
          <w:sz w:val="28"/>
          <w:szCs w:val="22"/>
        </w:rPr>
        <w:t xml:space="preserve">Lunch Boxes and snacks </w:t>
      </w:r>
    </w:p>
    <w:p w14:paraId="47E44110" w14:textId="0322FF0C" w:rsidR="00330C3B" w:rsidRPr="00EC58A2" w:rsidRDefault="00330C3B" w:rsidP="1BE8773A">
      <w:pPr>
        <w:tabs>
          <w:tab w:val="left" w:pos="820"/>
          <w:tab w:val="left" w:pos="821"/>
        </w:tabs>
        <w:spacing w:line="301" w:lineRule="exact"/>
        <w:ind w:right="425"/>
        <w:rPr>
          <w:rFonts w:ascii="Palatino Linotype" w:hAnsi="Palatino Linotype"/>
          <w:sz w:val="24"/>
          <w:szCs w:val="24"/>
        </w:rPr>
      </w:pPr>
      <w:r w:rsidRPr="1BE8773A">
        <w:rPr>
          <w:rFonts w:ascii="Palatino Linotype" w:hAnsi="Palatino Linotype"/>
          <w:sz w:val="24"/>
          <w:szCs w:val="24"/>
        </w:rPr>
        <w:t xml:space="preserve">For the protection of the children in our schools no nuts will be allowed in any area at any time. This includes any food that contains Nutella® or similar, peanut butter or any other foods containing nuts. These restrictions also apply to any packed lunches and snacks that are created or sent in from home. </w:t>
      </w:r>
      <w:hyperlink r:id="rId15">
        <w:r w:rsidR="302FB829" w:rsidRPr="1BE8773A">
          <w:rPr>
            <w:rStyle w:val="Hyperlink"/>
            <w:rFonts w:ascii="Palatino Linotype" w:eastAsia="Palatino Linotype" w:hAnsi="Palatino Linotype" w:cs="Palatino Linotype"/>
            <w:sz w:val="24"/>
            <w:szCs w:val="24"/>
          </w:rPr>
          <w:t>Home - OneDrive (sharepoint.com)</w:t>
        </w:r>
      </w:hyperlink>
      <w:r w:rsidRPr="1BE8773A">
        <w:rPr>
          <w:rFonts w:ascii="Palatino Linotype" w:hAnsi="Palatino Linotype"/>
          <w:sz w:val="24"/>
          <w:szCs w:val="24"/>
        </w:rPr>
        <w:t xml:space="preserve"> The Academy cannot check all lunchboxes and items brought into school, therefore will take measures as reasonably practicable. </w:t>
      </w:r>
    </w:p>
    <w:p w14:paraId="1AA0CD85" w14:textId="77777777" w:rsidR="00330C3B" w:rsidRPr="00EC58A2" w:rsidRDefault="00330C3B" w:rsidP="00EC58A2">
      <w:pPr>
        <w:tabs>
          <w:tab w:val="left" w:pos="820"/>
          <w:tab w:val="left" w:pos="821"/>
        </w:tabs>
        <w:spacing w:before="78" w:line="301" w:lineRule="exact"/>
        <w:ind w:right="425"/>
        <w:rPr>
          <w:rFonts w:ascii="Palatino Linotype" w:hAnsi="Palatino Linotype"/>
          <w:sz w:val="24"/>
          <w:szCs w:val="24"/>
        </w:rPr>
      </w:pPr>
      <w:r w:rsidRPr="00EC58A2">
        <w:rPr>
          <w:rFonts w:ascii="Palatino Linotype" w:hAnsi="Palatino Linotype"/>
          <w:sz w:val="24"/>
          <w:szCs w:val="24"/>
        </w:rPr>
        <w:t xml:space="preserve">Products that are labelled “May contain nuts” will be accepted into schools as these pose minimal risk are labelled to protect the manufacturer.  </w:t>
      </w:r>
    </w:p>
    <w:p w14:paraId="25F91E77" w14:textId="77777777" w:rsidR="00330C3B" w:rsidRPr="00EC58A2" w:rsidRDefault="00330C3B" w:rsidP="00EC58A2">
      <w:pPr>
        <w:tabs>
          <w:tab w:val="left" w:pos="820"/>
          <w:tab w:val="left" w:pos="821"/>
        </w:tabs>
        <w:spacing w:before="78" w:line="301" w:lineRule="exact"/>
        <w:ind w:right="425"/>
        <w:rPr>
          <w:rFonts w:ascii="Palatino Linotype" w:hAnsi="Palatino Linotype"/>
          <w:sz w:val="24"/>
          <w:szCs w:val="24"/>
        </w:rPr>
      </w:pPr>
    </w:p>
    <w:p w14:paraId="5DC9849E" w14:textId="77777777" w:rsidR="002D2952" w:rsidRDefault="00330C3B" w:rsidP="002D2952">
      <w:pPr>
        <w:tabs>
          <w:tab w:val="left" w:pos="820"/>
          <w:tab w:val="left" w:pos="821"/>
        </w:tabs>
        <w:spacing w:before="78" w:after="240" w:line="301" w:lineRule="exact"/>
        <w:ind w:right="425"/>
        <w:rPr>
          <w:rFonts w:ascii="Palatino Linotype" w:hAnsi="Palatino Linotype"/>
          <w:b/>
          <w:bCs/>
          <w:color w:val="365C6A" w:themeColor="accent3" w:themeShade="BF"/>
          <w:sz w:val="32"/>
          <w:szCs w:val="24"/>
        </w:rPr>
      </w:pPr>
      <w:r w:rsidRPr="002D2952">
        <w:rPr>
          <w:rFonts w:ascii="Palatino Linotype" w:hAnsi="Palatino Linotype"/>
          <w:b/>
          <w:bCs/>
          <w:color w:val="365C6A" w:themeColor="accent3" w:themeShade="BF"/>
          <w:sz w:val="32"/>
          <w:szCs w:val="24"/>
        </w:rPr>
        <w:t>10.</w:t>
      </w:r>
      <w:bookmarkStart w:id="3" w:name="_Hlk130999516"/>
      <w:r w:rsidR="002D2952">
        <w:rPr>
          <w:rFonts w:ascii="Palatino Linotype" w:hAnsi="Palatino Linotype"/>
          <w:b/>
          <w:bCs/>
          <w:color w:val="365C6A" w:themeColor="accent3" w:themeShade="BF"/>
          <w:sz w:val="32"/>
          <w:szCs w:val="24"/>
        </w:rPr>
        <w:tab/>
      </w:r>
      <w:r w:rsidRPr="002D2952">
        <w:rPr>
          <w:rFonts w:ascii="Palatino Linotype" w:hAnsi="Palatino Linotype"/>
          <w:b/>
          <w:bCs/>
          <w:color w:val="365C6A" w:themeColor="accent3" w:themeShade="BF"/>
          <w:sz w:val="32"/>
          <w:szCs w:val="24"/>
        </w:rPr>
        <w:t>Lessons including Outdoor lessons and Forest School</w:t>
      </w:r>
      <w:bookmarkEnd w:id="3"/>
    </w:p>
    <w:p w14:paraId="1F21B9E8" w14:textId="658FEED0" w:rsidR="00330C3B" w:rsidRPr="002D2952" w:rsidRDefault="00330C3B" w:rsidP="002D2952">
      <w:pPr>
        <w:tabs>
          <w:tab w:val="left" w:pos="820"/>
          <w:tab w:val="left" w:pos="821"/>
        </w:tabs>
        <w:spacing w:line="301" w:lineRule="exact"/>
        <w:ind w:right="425"/>
        <w:rPr>
          <w:rFonts w:ascii="Palatino Linotype" w:hAnsi="Palatino Linotype"/>
          <w:b/>
          <w:bCs/>
          <w:color w:val="365C6A" w:themeColor="accent3" w:themeShade="BF"/>
          <w:sz w:val="32"/>
          <w:szCs w:val="24"/>
        </w:rPr>
      </w:pPr>
      <w:r w:rsidRPr="00EC58A2">
        <w:rPr>
          <w:rFonts w:ascii="Palatino Linotype" w:hAnsi="Palatino Linotype"/>
          <w:sz w:val="24"/>
          <w:szCs w:val="24"/>
        </w:rPr>
        <w:t>The use</w:t>
      </w:r>
      <w:r w:rsidRPr="00EC58A2">
        <w:rPr>
          <w:rFonts w:ascii="Palatino Linotype" w:hAnsi="Palatino Linotype"/>
          <w:spacing w:val="-3"/>
          <w:sz w:val="24"/>
          <w:szCs w:val="24"/>
        </w:rPr>
        <w:t xml:space="preserve"> </w:t>
      </w:r>
      <w:r w:rsidRPr="00EC58A2">
        <w:rPr>
          <w:rFonts w:ascii="Palatino Linotype" w:hAnsi="Palatino Linotype"/>
          <w:sz w:val="24"/>
          <w:szCs w:val="24"/>
        </w:rPr>
        <w:t>of</w:t>
      </w:r>
      <w:r w:rsidRPr="00EC58A2">
        <w:rPr>
          <w:rFonts w:ascii="Palatino Linotype" w:hAnsi="Palatino Linotype"/>
          <w:spacing w:val="-4"/>
          <w:sz w:val="24"/>
          <w:szCs w:val="24"/>
        </w:rPr>
        <w:t xml:space="preserve"> </w:t>
      </w:r>
      <w:r w:rsidRPr="00EC58A2">
        <w:rPr>
          <w:rFonts w:ascii="Palatino Linotype" w:hAnsi="Palatino Linotype"/>
          <w:sz w:val="24"/>
          <w:szCs w:val="24"/>
        </w:rPr>
        <w:t>food</w:t>
      </w:r>
      <w:r w:rsidRPr="00EC58A2">
        <w:rPr>
          <w:rFonts w:ascii="Palatino Linotype" w:hAnsi="Palatino Linotype"/>
          <w:spacing w:val="-3"/>
          <w:sz w:val="24"/>
          <w:szCs w:val="24"/>
        </w:rPr>
        <w:t xml:space="preserve"> </w:t>
      </w:r>
      <w:r w:rsidRPr="00EC58A2">
        <w:rPr>
          <w:rFonts w:ascii="Palatino Linotype" w:hAnsi="Palatino Linotype"/>
          <w:sz w:val="24"/>
          <w:szCs w:val="24"/>
        </w:rPr>
        <w:t>in</w:t>
      </w:r>
      <w:r w:rsidRPr="00EC58A2">
        <w:rPr>
          <w:rFonts w:ascii="Palatino Linotype" w:hAnsi="Palatino Linotype"/>
          <w:spacing w:val="-3"/>
          <w:sz w:val="24"/>
          <w:szCs w:val="24"/>
        </w:rPr>
        <w:t xml:space="preserve"> lessons including </w:t>
      </w:r>
      <w:r w:rsidRPr="00EC58A2">
        <w:rPr>
          <w:rFonts w:ascii="Palatino Linotype" w:hAnsi="Palatino Linotype"/>
          <w:sz w:val="24"/>
          <w:szCs w:val="24"/>
        </w:rPr>
        <w:t>crafts,</w:t>
      </w:r>
      <w:r w:rsidRPr="00EC58A2">
        <w:rPr>
          <w:rFonts w:ascii="Palatino Linotype" w:hAnsi="Palatino Linotype"/>
          <w:spacing w:val="-5"/>
          <w:sz w:val="24"/>
          <w:szCs w:val="24"/>
        </w:rPr>
        <w:t xml:space="preserve"> </w:t>
      </w:r>
      <w:r w:rsidRPr="00EC58A2">
        <w:rPr>
          <w:rFonts w:ascii="Palatino Linotype" w:hAnsi="Palatino Linotype"/>
          <w:sz w:val="24"/>
          <w:szCs w:val="24"/>
        </w:rPr>
        <w:t>cooking</w:t>
      </w:r>
      <w:r w:rsidRPr="00EC58A2">
        <w:rPr>
          <w:rFonts w:ascii="Palatino Linotype" w:hAnsi="Palatino Linotype"/>
          <w:spacing w:val="-4"/>
          <w:sz w:val="24"/>
          <w:szCs w:val="24"/>
        </w:rPr>
        <w:t xml:space="preserve"> </w:t>
      </w:r>
      <w:r w:rsidRPr="00EC58A2">
        <w:rPr>
          <w:rFonts w:ascii="Palatino Linotype" w:hAnsi="Palatino Linotype"/>
          <w:sz w:val="24"/>
          <w:szCs w:val="24"/>
        </w:rPr>
        <w:t>classes,</w:t>
      </w:r>
      <w:r w:rsidRPr="00EC58A2">
        <w:rPr>
          <w:rFonts w:ascii="Palatino Linotype" w:hAnsi="Palatino Linotype"/>
          <w:spacing w:val="-4"/>
          <w:sz w:val="24"/>
          <w:szCs w:val="24"/>
        </w:rPr>
        <w:t xml:space="preserve"> </w:t>
      </w:r>
      <w:r w:rsidRPr="00EC58A2">
        <w:rPr>
          <w:rFonts w:ascii="Palatino Linotype" w:hAnsi="Palatino Linotype"/>
          <w:sz w:val="24"/>
          <w:szCs w:val="24"/>
        </w:rPr>
        <w:t>science</w:t>
      </w:r>
      <w:r w:rsidRPr="00EC58A2">
        <w:rPr>
          <w:rFonts w:ascii="Palatino Linotype" w:hAnsi="Palatino Linotype"/>
          <w:spacing w:val="-3"/>
          <w:sz w:val="24"/>
          <w:szCs w:val="24"/>
        </w:rPr>
        <w:t xml:space="preserve"> </w:t>
      </w:r>
      <w:r w:rsidRPr="00EC58A2">
        <w:rPr>
          <w:rFonts w:ascii="Palatino Linotype" w:hAnsi="Palatino Linotype"/>
          <w:sz w:val="24"/>
          <w:szCs w:val="24"/>
        </w:rPr>
        <w:t>experiments</w:t>
      </w:r>
      <w:r w:rsidRPr="00EC58A2">
        <w:rPr>
          <w:rFonts w:ascii="Palatino Linotype" w:hAnsi="Palatino Linotype"/>
          <w:spacing w:val="-3"/>
          <w:sz w:val="24"/>
          <w:szCs w:val="24"/>
        </w:rPr>
        <w:t xml:space="preserve"> </w:t>
      </w:r>
      <w:r w:rsidRPr="00EC58A2">
        <w:rPr>
          <w:rFonts w:ascii="Palatino Linotype" w:hAnsi="Palatino Linotype"/>
          <w:sz w:val="24"/>
          <w:szCs w:val="24"/>
        </w:rPr>
        <w:t>and</w:t>
      </w:r>
      <w:r w:rsidRPr="00EC58A2">
        <w:rPr>
          <w:rFonts w:ascii="Palatino Linotype" w:hAnsi="Palatino Linotype"/>
          <w:spacing w:val="-3"/>
          <w:sz w:val="24"/>
          <w:szCs w:val="24"/>
        </w:rPr>
        <w:t xml:space="preserve"> </w:t>
      </w:r>
      <w:r w:rsidRPr="00EC58A2">
        <w:rPr>
          <w:rFonts w:ascii="Palatino Linotype" w:hAnsi="Palatino Linotype"/>
          <w:sz w:val="24"/>
          <w:szCs w:val="24"/>
        </w:rPr>
        <w:t>special</w:t>
      </w:r>
      <w:r w:rsidRPr="00EC58A2">
        <w:rPr>
          <w:rFonts w:ascii="Palatino Linotype" w:hAnsi="Palatino Linotype"/>
          <w:spacing w:val="-6"/>
          <w:sz w:val="24"/>
          <w:szCs w:val="24"/>
        </w:rPr>
        <w:t xml:space="preserve"> </w:t>
      </w:r>
      <w:r w:rsidRPr="00EC58A2">
        <w:rPr>
          <w:rFonts w:ascii="Palatino Linotype" w:hAnsi="Palatino Linotype"/>
          <w:sz w:val="24"/>
          <w:szCs w:val="24"/>
        </w:rPr>
        <w:t>events</w:t>
      </w:r>
      <w:r w:rsidRPr="00EC58A2">
        <w:rPr>
          <w:rFonts w:ascii="Palatino Linotype" w:hAnsi="Palatino Linotype"/>
          <w:spacing w:val="-4"/>
          <w:sz w:val="24"/>
          <w:szCs w:val="24"/>
        </w:rPr>
        <w:t xml:space="preserve"> </w:t>
      </w:r>
      <w:r w:rsidRPr="00EC58A2">
        <w:rPr>
          <w:rFonts w:ascii="Palatino Linotype" w:hAnsi="Palatino Linotype"/>
          <w:sz w:val="24"/>
          <w:szCs w:val="24"/>
        </w:rPr>
        <w:t xml:space="preserve">need to be authorised and procured by the Trust Catering Manager. </w:t>
      </w:r>
    </w:p>
    <w:p w14:paraId="6BE5B380" w14:textId="77777777" w:rsidR="00330C3B" w:rsidRPr="00EC58A2" w:rsidRDefault="00330C3B" w:rsidP="00EC58A2">
      <w:pPr>
        <w:tabs>
          <w:tab w:val="left" w:pos="820"/>
          <w:tab w:val="left" w:pos="821"/>
        </w:tabs>
        <w:spacing w:line="301" w:lineRule="exact"/>
        <w:ind w:right="425"/>
        <w:rPr>
          <w:rFonts w:ascii="Palatino Linotype" w:hAnsi="Palatino Linotype"/>
          <w:sz w:val="24"/>
          <w:szCs w:val="24"/>
        </w:rPr>
      </w:pPr>
    </w:p>
    <w:p w14:paraId="66241482" w14:textId="77777777" w:rsidR="00330C3B" w:rsidRPr="00EC58A2" w:rsidRDefault="00330C3B" w:rsidP="00EC58A2">
      <w:pPr>
        <w:tabs>
          <w:tab w:val="left" w:pos="820"/>
          <w:tab w:val="left" w:pos="821"/>
        </w:tabs>
        <w:spacing w:line="301" w:lineRule="exact"/>
        <w:ind w:right="425"/>
        <w:rPr>
          <w:rFonts w:ascii="Palatino Linotype" w:hAnsi="Palatino Linotype"/>
          <w:sz w:val="24"/>
          <w:szCs w:val="24"/>
        </w:rPr>
      </w:pPr>
      <w:r w:rsidRPr="00EC58A2">
        <w:rPr>
          <w:rFonts w:ascii="Palatino Linotype" w:hAnsi="Palatino Linotype"/>
          <w:sz w:val="24"/>
          <w:szCs w:val="24"/>
        </w:rPr>
        <w:t>Staff</w:t>
      </w:r>
      <w:r w:rsidRPr="00EC58A2">
        <w:rPr>
          <w:rFonts w:ascii="Palatino Linotype" w:hAnsi="Palatino Linotype"/>
          <w:spacing w:val="-2"/>
          <w:sz w:val="24"/>
          <w:szCs w:val="24"/>
        </w:rPr>
        <w:t xml:space="preserve"> </w:t>
      </w:r>
      <w:r w:rsidRPr="00EC58A2">
        <w:rPr>
          <w:rFonts w:ascii="Palatino Linotype" w:hAnsi="Palatino Linotype"/>
          <w:sz w:val="24"/>
          <w:szCs w:val="24"/>
        </w:rPr>
        <w:t>leading</w:t>
      </w:r>
      <w:r w:rsidRPr="00EC58A2">
        <w:rPr>
          <w:rFonts w:ascii="Palatino Linotype" w:hAnsi="Palatino Linotype"/>
          <w:spacing w:val="-5"/>
          <w:sz w:val="24"/>
          <w:szCs w:val="24"/>
        </w:rPr>
        <w:t xml:space="preserve"> outdoor lessons </w:t>
      </w:r>
      <w:r w:rsidRPr="00EC58A2">
        <w:rPr>
          <w:rFonts w:ascii="Palatino Linotype" w:hAnsi="Palatino Linotype"/>
          <w:sz w:val="24"/>
          <w:szCs w:val="24"/>
        </w:rPr>
        <w:t>will</w:t>
      </w:r>
      <w:r w:rsidRPr="00EC58A2">
        <w:rPr>
          <w:rFonts w:ascii="Palatino Linotype" w:hAnsi="Palatino Linotype"/>
          <w:spacing w:val="-3"/>
          <w:sz w:val="24"/>
          <w:szCs w:val="24"/>
        </w:rPr>
        <w:t xml:space="preserve"> </w:t>
      </w:r>
      <w:r w:rsidRPr="00EC58A2">
        <w:rPr>
          <w:rFonts w:ascii="Palatino Linotype" w:hAnsi="Palatino Linotype"/>
          <w:sz w:val="24"/>
          <w:szCs w:val="24"/>
        </w:rPr>
        <w:t>ensure</w:t>
      </w:r>
      <w:r w:rsidRPr="00EC58A2">
        <w:rPr>
          <w:rFonts w:ascii="Palatino Linotype" w:hAnsi="Palatino Linotype"/>
          <w:spacing w:val="-4"/>
          <w:sz w:val="24"/>
          <w:szCs w:val="24"/>
        </w:rPr>
        <w:t xml:space="preserve"> </w:t>
      </w:r>
      <w:r w:rsidRPr="00EC58A2">
        <w:rPr>
          <w:rFonts w:ascii="Palatino Linotype" w:hAnsi="Palatino Linotype"/>
          <w:sz w:val="24"/>
          <w:szCs w:val="24"/>
        </w:rPr>
        <w:t>they</w:t>
      </w:r>
      <w:r w:rsidRPr="00EC58A2">
        <w:rPr>
          <w:rFonts w:ascii="Palatino Linotype" w:hAnsi="Palatino Linotype"/>
          <w:spacing w:val="-3"/>
          <w:sz w:val="24"/>
          <w:szCs w:val="24"/>
        </w:rPr>
        <w:t xml:space="preserve"> </w:t>
      </w:r>
      <w:r w:rsidRPr="00EC58A2">
        <w:rPr>
          <w:rFonts w:ascii="Palatino Linotype" w:hAnsi="Palatino Linotype"/>
          <w:sz w:val="24"/>
          <w:szCs w:val="24"/>
        </w:rPr>
        <w:t>carry</w:t>
      </w:r>
      <w:r w:rsidRPr="00EC58A2">
        <w:rPr>
          <w:rFonts w:ascii="Palatino Linotype" w:hAnsi="Palatino Linotype"/>
          <w:spacing w:val="-3"/>
          <w:sz w:val="24"/>
          <w:szCs w:val="24"/>
        </w:rPr>
        <w:t xml:space="preserve"> </w:t>
      </w:r>
      <w:r w:rsidRPr="00EC58A2">
        <w:rPr>
          <w:rFonts w:ascii="Palatino Linotype" w:hAnsi="Palatino Linotype"/>
          <w:sz w:val="24"/>
          <w:szCs w:val="24"/>
        </w:rPr>
        <w:t>all</w:t>
      </w:r>
      <w:r w:rsidRPr="00EC58A2">
        <w:rPr>
          <w:rFonts w:ascii="Palatino Linotype" w:hAnsi="Palatino Linotype"/>
          <w:spacing w:val="-5"/>
          <w:sz w:val="24"/>
          <w:szCs w:val="24"/>
        </w:rPr>
        <w:t xml:space="preserve"> </w:t>
      </w:r>
      <w:r w:rsidRPr="00EC58A2">
        <w:rPr>
          <w:rFonts w:ascii="Palatino Linotype" w:hAnsi="Palatino Linotype"/>
          <w:sz w:val="24"/>
          <w:szCs w:val="24"/>
        </w:rPr>
        <w:t>relevant</w:t>
      </w:r>
      <w:r w:rsidRPr="00EC58A2">
        <w:rPr>
          <w:rFonts w:ascii="Palatino Linotype" w:hAnsi="Palatino Linotype"/>
          <w:spacing w:val="-2"/>
          <w:sz w:val="24"/>
          <w:szCs w:val="24"/>
        </w:rPr>
        <w:t xml:space="preserve"> </w:t>
      </w:r>
      <w:r w:rsidRPr="00EC58A2">
        <w:rPr>
          <w:rFonts w:ascii="Palatino Linotype" w:hAnsi="Palatino Linotype"/>
          <w:sz w:val="24"/>
          <w:szCs w:val="24"/>
        </w:rPr>
        <w:t>emergency</w:t>
      </w:r>
      <w:r w:rsidRPr="00EC58A2">
        <w:rPr>
          <w:rFonts w:ascii="Palatino Linotype" w:hAnsi="Palatino Linotype"/>
          <w:spacing w:val="-3"/>
          <w:sz w:val="24"/>
          <w:szCs w:val="24"/>
        </w:rPr>
        <w:t xml:space="preserve"> </w:t>
      </w:r>
      <w:r w:rsidRPr="00EC58A2">
        <w:rPr>
          <w:rFonts w:ascii="Palatino Linotype" w:hAnsi="Palatino Linotype"/>
          <w:sz w:val="24"/>
          <w:szCs w:val="24"/>
        </w:rPr>
        <w:t>supplies and a qualified first aider will be in attendance at all times.</w:t>
      </w:r>
    </w:p>
    <w:p w14:paraId="1133A55B" w14:textId="77777777" w:rsidR="00330C3B" w:rsidRPr="00EC58A2" w:rsidRDefault="00330C3B" w:rsidP="00EC58A2">
      <w:pPr>
        <w:tabs>
          <w:tab w:val="left" w:pos="820"/>
          <w:tab w:val="left" w:pos="821"/>
        </w:tabs>
        <w:spacing w:before="78" w:line="301" w:lineRule="exact"/>
        <w:ind w:right="425"/>
        <w:rPr>
          <w:rFonts w:ascii="Palatino Linotype" w:hAnsi="Palatino Linotype"/>
          <w:sz w:val="24"/>
          <w:szCs w:val="24"/>
        </w:rPr>
      </w:pPr>
      <w:r w:rsidRPr="00EC58A2">
        <w:rPr>
          <w:rFonts w:ascii="Palatino Linotype" w:hAnsi="Palatino Linotype"/>
          <w:sz w:val="24"/>
          <w:szCs w:val="24"/>
        </w:rPr>
        <w:t xml:space="preserve">Consideration should be given to any children identified as having nut allergies and a risk assessment should be put in place for when children take part in Forest School activities or access areas of the outdoor area that contains trees. </w:t>
      </w:r>
    </w:p>
    <w:p w14:paraId="055B5DA4" w14:textId="77777777" w:rsidR="00330C3B" w:rsidRPr="00EC58A2" w:rsidRDefault="00330C3B" w:rsidP="00EC58A2">
      <w:pPr>
        <w:tabs>
          <w:tab w:val="left" w:pos="820"/>
          <w:tab w:val="left" w:pos="821"/>
        </w:tabs>
        <w:spacing w:before="78" w:line="301" w:lineRule="exact"/>
        <w:ind w:right="425"/>
        <w:rPr>
          <w:rFonts w:ascii="Palatino Linotype" w:hAnsi="Palatino Linotype"/>
          <w:sz w:val="24"/>
          <w:szCs w:val="24"/>
        </w:rPr>
      </w:pPr>
      <w:r w:rsidRPr="00EC58A2">
        <w:rPr>
          <w:rFonts w:ascii="Palatino Linotype" w:hAnsi="Palatino Linotype"/>
          <w:sz w:val="24"/>
          <w:szCs w:val="24"/>
        </w:rPr>
        <w:t xml:space="preserve">Any packaging that is brought to school must not previously contained nut products, however, reused packaging for food described as may contain nuts will be accepted as these pose a minimum risk. </w:t>
      </w:r>
    </w:p>
    <w:p w14:paraId="42F0FB82" w14:textId="77777777" w:rsidR="002D2952" w:rsidRDefault="002D2952" w:rsidP="00EC58A2">
      <w:pPr>
        <w:tabs>
          <w:tab w:val="left" w:pos="461"/>
        </w:tabs>
        <w:rPr>
          <w:rFonts w:ascii="Palatino Linotype" w:hAnsi="Palatino Linotype"/>
          <w:sz w:val="24"/>
          <w:szCs w:val="24"/>
        </w:rPr>
      </w:pPr>
    </w:p>
    <w:p w14:paraId="0DAAE230" w14:textId="31ED8112" w:rsidR="00330C3B" w:rsidRPr="002D2952" w:rsidRDefault="002D2952" w:rsidP="00EC58A2">
      <w:pPr>
        <w:tabs>
          <w:tab w:val="left" w:pos="461"/>
        </w:tabs>
        <w:rPr>
          <w:rFonts w:ascii="Palatino Linotype" w:hAnsi="Palatino Linotype"/>
          <w:b/>
          <w:bCs/>
          <w:color w:val="365C6A" w:themeColor="accent3" w:themeShade="BF"/>
          <w:sz w:val="32"/>
          <w:szCs w:val="24"/>
        </w:rPr>
      </w:pPr>
      <w:r w:rsidRPr="002D2952">
        <w:rPr>
          <w:rFonts w:ascii="Palatino Linotype" w:hAnsi="Palatino Linotype"/>
          <w:b/>
          <w:bCs/>
          <w:color w:val="365C6A" w:themeColor="accent3" w:themeShade="BF"/>
          <w:sz w:val="32"/>
          <w:szCs w:val="32"/>
        </w:rPr>
        <w:t>1</w:t>
      </w:r>
      <w:r w:rsidR="00330C3B" w:rsidRPr="002D2952">
        <w:rPr>
          <w:rFonts w:ascii="Palatino Linotype" w:hAnsi="Palatino Linotype"/>
          <w:b/>
          <w:bCs/>
          <w:color w:val="365C6A" w:themeColor="accent3" w:themeShade="BF"/>
          <w:sz w:val="32"/>
          <w:szCs w:val="24"/>
        </w:rPr>
        <w:t xml:space="preserve">1. </w:t>
      </w:r>
      <w:bookmarkStart w:id="4" w:name="_Hlk130999545"/>
      <w:r w:rsidR="00330C3B" w:rsidRPr="002D2952">
        <w:rPr>
          <w:rFonts w:ascii="Palatino Linotype" w:hAnsi="Palatino Linotype"/>
          <w:b/>
          <w:bCs/>
          <w:color w:val="365C6A" w:themeColor="accent3" w:themeShade="BF"/>
          <w:sz w:val="32"/>
          <w:szCs w:val="24"/>
        </w:rPr>
        <w:t>School</w:t>
      </w:r>
      <w:r w:rsidR="00330C3B" w:rsidRPr="002D2952">
        <w:rPr>
          <w:rFonts w:ascii="Palatino Linotype" w:hAnsi="Palatino Linotype"/>
          <w:b/>
          <w:bCs/>
          <w:color w:val="365C6A" w:themeColor="accent3" w:themeShade="BF"/>
          <w:spacing w:val="-4"/>
          <w:sz w:val="32"/>
          <w:szCs w:val="24"/>
        </w:rPr>
        <w:t xml:space="preserve"> </w:t>
      </w:r>
      <w:r w:rsidR="00330C3B" w:rsidRPr="002D2952">
        <w:rPr>
          <w:rFonts w:ascii="Palatino Linotype" w:hAnsi="Palatino Linotype"/>
          <w:b/>
          <w:bCs/>
          <w:color w:val="365C6A" w:themeColor="accent3" w:themeShade="BF"/>
          <w:spacing w:val="-2"/>
          <w:sz w:val="32"/>
          <w:szCs w:val="24"/>
        </w:rPr>
        <w:t>trips including sports events and swimming</w:t>
      </w:r>
      <w:bookmarkEnd w:id="4"/>
    </w:p>
    <w:p w14:paraId="6A9A0266" w14:textId="77777777" w:rsidR="00330C3B" w:rsidRPr="00EC58A2" w:rsidRDefault="00330C3B" w:rsidP="002D2952">
      <w:pPr>
        <w:pStyle w:val="BodyText0"/>
        <w:ind w:right="203"/>
        <w:jc w:val="both"/>
        <w:rPr>
          <w:rFonts w:ascii="Palatino Linotype" w:hAnsi="Palatino Linotype"/>
        </w:rPr>
      </w:pPr>
      <w:r w:rsidRPr="00EC58A2">
        <w:rPr>
          <w:rFonts w:ascii="Palatino Linotype" w:hAnsi="Palatino Linotype"/>
        </w:rPr>
        <w:lastRenderedPageBreak/>
        <w:t>Staff</w:t>
      </w:r>
      <w:r w:rsidRPr="00EC58A2">
        <w:rPr>
          <w:rFonts w:ascii="Palatino Linotype" w:hAnsi="Palatino Linotype"/>
          <w:spacing w:val="-2"/>
        </w:rPr>
        <w:t xml:space="preserve"> </w:t>
      </w:r>
      <w:r w:rsidRPr="00EC58A2">
        <w:rPr>
          <w:rFonts w:ascii="Palatino Linotype" w:hAnsi="Palatino Linotype"/>
        </w:rPr>
        <w:t>leading</w:t>
      </w:r>
      <w:r w:rsidRPr="00EC58A2">
        <w:rPr>
          <w:rFonts w:ascii="Palatino Linotype" w:hAnsi="Palatino Linotype"/>
          <w:spacing w:val="-5"/>
        </w:rPr>
        <w:t xml:space="preserve"> </w:t>
      </w:r>
      <w:r w:rsidRPr="00EC58A2">
        <w:rPr>
          <w:rFonts w:ascii="Palatino Linotype" w:hAnsi="Palatino Linotype"/>
        </w:rPr>
        <w:t>school</w:t>
      </w:r>
      <w:r w:rsidRPr="00EC58A2">
        <w:rPr>
          <w:rFonts w:ascii="Palatino Linotype" w:hAnsi="Palatino Linotype"/>
          <w:spacing w:val="-5"/>
        </w:rPr>
        <w:t xml:space="preserve"> </w:t>
      </w:r>
      <w:r w:rsidRPr="00EC58A2">
        <w:rPr>
          <w:rFonts w:ascii="Palatino Linotype" w:hAnsi="Palatino Linotype"/>
        </w:rPr>
        <w:t>trips</w:t>
      </w:r>
      <w:r w:rsidRPr="00EC58A2">
        <w:rPr>
          <w:rFonts w:ascii="Palatino Linotype" w:hAnsi="Palatino Linotype"/>
          <w:spacing w:val="-5"/>
        </w:rPr>
        <w:t xml:space="preserve"> </w:t>
      </w:r>
      <w:r w:rsidRPr="00EC58A2">
        <w:rPr>
          <w:rFonts w:ascii="Palatino Linotype" w:hAnsi="Palatino Linotype"/>
        </w:rPr>
        <w:t>will</w:t>
      </w:r>
      <w:r w:rsidRPr="00EC58A2">
        <w:rPr>
          <w:rFonts w:ascii="Palatino Linotype" w:hAnsi="Palatino Linotype"/>
          <w:spacing w:val="-3"/>
        </w:rPr>
        <w:t xml:space="preserve"> </w:t>
      </w:r>
      <w:r w:rsidRPr="00EC58A2">
        <w:rPr>
          <w:rFonts w:ascii="Palatino Linotype" w:hAnsi="Palatino Linotype"/>
        </w:rPr>
        <w:t>ensure</w:t>
      </w:r>
      <w:r w:rsidRPr="00EC58A2">
        <w:rPr>
          <w:rFonts w:ascii="Palatino Linotype" w:hAnsi="Palatino Linotype"/>
          <w:spacing w:val="-4"/>
        </w:rPr>
        <w:t xml:space="preserve"> </w:t>
      </w:r>
      <w:r w:rsidRPr="00EC58A2">
        <w:rPr>
          <w:rFonts w:ascii="Palatino Linotype" w:hAnsi="Palatino Linotype"/>
        </w:rPr>
        <w:t>they</w:t>
      </w:r>
      <w:r w:rsidRPr="00EC58A2">
        <w:rPr>
          <w:rFonts w:ascii="Palatino Linotype" w:hAnsi="Palatino Linotype"/>
          <w:spacing w:val="-3"/>
        </w:rPr>
        <w:t xml:space="preserve"> </w:t>
      </w:r>
      <w:r w:rsidRPr="00EC58A2">
        <w:rPr>
          <w:rFonts w:ascii="Palatino Linotype" w:hAnsi="Palatino Linotype"/>
        </w:rPr>
        <w:t>carry</w:t>
      </w:r>
      <w:r w:rsidRPr="00EC58A2">
        <w:rPr>
          <w:rFonts w:ascii="Palatino Linotype" w:hAnsi="Palatino Linotype"/>
          <w:spacing w:val="-3"/>
        </w:rPr>
        <w:t xml:space="preserve"> </w:t>
      </w:r>
      <w:r w:rsidRPr="00EC58A2">
        <w:rPr>
          <w:rFonts w:ascii="Palatino Linotype" w:hAnsi="Palatino Linotype"/>
        </w:rPr>
        <w:t>all</w:t>
      </w:r>
      <w:r w:rsidRPr="00EC58A2">
        <w:rPr>
          <w:rFonts w:ascii="Palatino Linotype" w:hAnsi="Palatino Linotype"/>
          <w:spacing w:val="-5"/>
        </w:rPr>
        <w:t xml:space="preserve"> </w:t>
      </w:r>
      <w:r w:rsidRPr="00EC58A2">
        <w:rPr>
          <w:rFonts w:ascii="Palatino Linotype" w:hAnsi="Palatino Linotype"/>
        </w:rPr>
        <w:t>relevant</w:t>
      </w:r>
      <w:r w:rsidRPr="00EC58A2">
        <w:rPr>
          <w:rFonts w:ascii="Palatino Linotype" w:hAnsi="Palatino Linotype"/>
          <w:spacing w:val="-2"/>
        </w:rPr>
        <w:t xml:space="preserve"> </w:t>
      </w:r>
      <w:r w:rsidRPr="00EC58A2">
        <w:rPr>
          <w:rFonts w:ascii="Palatino Linotype" w:hAnsi="Palatino Linotype"/>
        </w:rPr>
        <w:t>emergency</w:t>
      </w:r>
      <w:r w:rsidRPr="00EC58A2">
        <w:rPr>
          <w:rFonts w:ascii="Palatino Linotype" w:hAnsi="Palatino Linotype"/>
          <w:spacing w:val="-3"/>
        </w:rPr>
        <w:t xml:space="preserve"> </w:t>
      </w:r>
      <w:r w:rsidRPr="00EC58A2">
        <w:rPr>
          <w:rFonts w:ascii="Palatino Linotype" w:hAnsi="Palatino Linotype"/>
        </w:rPr>
        <w:t>supplies.</w:t>
      </w:r>
      <w:r w:rsidRPr="00EC58A2">
        <w:rPr>
          <w:rFonts w:ascii="Palatino Linotype" w:hAnsi="Palatino Linotype"/>
          <w:spacing w:val="-3"/>
        </w:rPr>
        <w:t xml:space="preserve"> </w:t>
      </w:r>
      <w:r w:rsidRPr="00EC58A2">
        <w:rPr>
          <w:rFonts w:ascii="Palatino Linotype" w:hAnsi="Palatino Linotype"/>
        </w:rPr>
        <w:t>Trip</w:t>
      </w:r>
      <w:r w:rsidRPr="00EC58A2">
        <w:rPr>
          <w:rFonts w:ascii="Palatino Linotype" w:hAnsi="Palatino Linotype"/>
          <w:spacing w:val="-2"/>
        </w:rPr>
        <w:t xml:space="preserve"> </w:t>
      </w:r>
      <w:r w:rsidRPr="00EC58A2">
        <w:rPr>
          <w:rFonts w:ascii="Palatino Linotype" w:hAnsi="Palatino Linotype"/>
        </w:rPr>
        <w:t>leaders will check</w:t>
      </w:r>
      <w:r w:rsidRPr="00EC58A2">
        <w:rPr>
          <w:rFonts w:ascii="Palatino Linotype" w:hAnsi="Palatino Linotype"/>
          <w:spacing w:val="-3"/>
        </w:rPr>
        <w:t xml:space="preserve"> </w:t>
      </w:r>
      <w:r w:rsidRPr="00EC58A2">
        <w:rPr>
          <w:rFonts w:ascii="Palatino Linotype" w:hAnsi="Palatino Linotype"/>
        </w:rPr>
        <w:t>that all pupils</w:t>
      </w:r>
      <w:r w:rsidRPr="00EC58A2">
        <w:rPr>
          <w:rFonts w:ascii="Palatino Linotype" w:hAnsi="Palatino Linotype"/>
          <w:spacing w:val="-2"/>
        </w:rPr>
        <w:t xml:space="preserve"> </w:t>
      </w:r>
      <w:r w:rsidRPr="00EC58A2">
        <w:rPr>
          <w:rFonts w:ascii="Palatino Linotype" w:hAnsi="Palatino Linotype"/>
        </w:rPr>
        <w:t>with medical conditions,</w:t>
      </w:r>
      <w:r w:rsidRPr="00EC58A2">
        <w:rPr>
          <w:rFonts w:ascii="Palatino Linotype" w:hAnsi="Palatino Linotype"/>
          <w:spacing w:val="-5"/>
        </w:rPr>
        <w:t xml:space="preserve"> </w:t>
      </w:r>
      <w:r w:rsidRPr="00EC58A2">
        <w:rPr>
          <w:rFonts w:ascii="Palatino Linotype" w:hAnsi="Palatino Linotype"/>
        </w:rPr>
        <w:t>including allergies, carry</w:t>
      </w:r>
      <w:r w:rsidRPr="00EC58A2">
        <w:rPr>
          <w:rFonts w:ascii="Palatino Linotype" w:hAnsi="Palatino Linotype"/>
          <w:spacing w:val="-2"/>
        </w:rPr>
        <w:t xml:space="preserve"> </w:t>
      </w:r>
      <w:r w:rsidRPr="00EC58A2">
        <w:rPr>
          <w:rFonts w:ascii="Palatino Linotype" w:hAnsi="Palatino Linotype"/>
        </w:rPr>
        <w:t>their</w:t>
      </w:r>
      <w:r w:rsidRPr="00EC58A2">
        <w:rPr>
          <w:rFonts w:ascii="Palatino Linotype" w:hAnsi="Palatino Linotype"/>
          <w:spacing w:val="-1"/>
        </w:rPr>
        <w:t xml:space="preserve"> </w:t>
      </w:r>
      <w:r w:rsidRPr="00EC58A2">
        <w:rPr>
          <w:rFonts w:ascii="Palatino Linotype" w:hAnsi="Palatino Linotype"/>
        </w:rPr>
        <w:t>medication. Prior to an excursion, the school will make reasonable efforts to ensure pupils requiring medication will have this available for the excursion and where necessary will communicate with pupils and parents to ensure all reasonable action has been taken to make any necessary mediation available and prepared for the excursion.  If a pupil</w:t>
      </w:r>
      <w:r w:rsidRPr="00EC58A2">
        <w:rPr>
          <w:rFonts w:ascii="Palatino Linotype" w:hAnsi="Palatino Linotype"/>
          <w:spacing w:val="-4"/>
        </w:rPr>
        <w:t xml:space="preserve"> is </w:t>
      </w:r>
      <w:r w:rsidRPr="00EC58A2">
        <w:rPr>
          <w:rFonts w:ascii="Palatino Linotype" w:hAnsi="Palatino Linotype"/>
        </w:rPr>
        <w:t>unable</w:t>
      </w:r>
      <w:r w:rsidRPr="00EC58A2">
        <w:rPr>
          <w:rFonts w:ascii="Palatino Linotype" w:hAnsi="Palatino Linotype"/>
          <w:spacing w:val="-4"/>
        </w:rPr>
        <w:t xml:space="preserve"> </w:t>
      </w:r>
      <w:r w:rsidRPr="00EC58A2">
        <w:rPr>
          <w:rFonts w:ascii="Palatino Linotype" w:hAnsi="Palatino Linotype"/>
        </w:rPr>
        <w:t>to</w:t>
      </w:r>
      <w:r w:rsidRPr="00EC58A2">
        <w:rPr>
          <w:rFonts w:ascii="Palatino Linotype" w:hAnsi="Palatino Linotype"/>
          <w:spacing w:val="-2"/>
        </w:rPr>
        <w:t xml:space="preserve"> </w:t>
      </w:r>
      <w:r w:rsidRPr="00EC58A2">
        <w:rPr>
          <w:rFonts w:ascii="Palatino Linotype" w:hAnsi="Palatino Linotype"/>
        </w:rPr>
        <w:t>produce</w:t>
      </w:r>
      <w:r w:rsidRPr="00EC58A2">
        <w:rPr>
          <w:rFonts w:ascii="Palatino Linotype" w:hAnsi="Palatino Linotype"/>
          <w:spacing w:val="-4"/>
        </w:rPr>
        <w:t xml:space="preserve"> </w:t>
      </w:r>
      <w:r w:rsidRPr="00EC58A2">
        <w:rPr>
          <w:rFonts w:ascii="Palatino Linotype" w:hAnsi="Palatino Linotype"/>
        </w:rPr>
        <w:t>their</w:t>
      </w:r>
      <w:r w:rsidRPr="00EC58A2">
        <w:rPr>
          <w:rFonts w:ascii="Palatino Linotype" w:hAnsi="Palatino Linotype"/>
          <w:spacing w:val="-2"/>
        </w:rPr>
        <w:t xml:space="preserve"> </w:t>
      </w:r>
      <w:r w:rsidRPr="00EC58A2">
        <w:rPr>
          <w:rFonts w:ascii="Palatino Linotype" w:hAnsi="Palatino Linotype"/>
        </w:rPr>
        <w:t>required</w:t>
      </w:r>
      <w:r w:rsidRPr="00EC58A2">
        <w:rPr>
          <w:rFonts w:ascii="Palatino Linotype" w:hAnsi="Palatino Linotype"/>
          <w:spacing w:val="-3"/>
        </w:rPr>
        <w:t xml:space="preserve"> </w:t>
      </w:r>
      <w:r w:rsidRPr="00EC58A2">
        <w:rPr>
          <w:rFonts w:ascii="Palatino Linotype" w:hAnsi="Palatino Linotype"/>
        </w:rPr>
        <w:t>medication, depending on the medication in question and the risk assessment, the pupil may</w:t>
      </w:r>
      <w:r w:rsidRPr="00EC58A2">
        <w:rPr>
          <w:rFonts w:ascii="Palatino Linotype" w:hAnsi="Palatino Linotype"/>
          <w:spacing w:val="-3"/>
        </w:rPr>
        <w:t xml:space="preserve"> </w:t>
      </w:r>
      <w:r w:rsidRPr="00EC58A2">
        <w:rPr>
          <w:rFonts w:ascii="Palatino Linotype" w:hAnsi="Palatino Linotype"/>
        </w:rPr>
        <w:t>not</w:t>
      </w:r>
      <w:r w:rsidRPr="00EC58A2">
        <w:rPr>
          <w:rFonts w:ascii="Palatino Linotype" w:hAnsi="Palatino Linotype"/>
          <w:spacing w:val="-3"/>
        </w:rPr>
        <w:t xml:space="preserve"> </w:t>
      </w:r>
      <w:r w:rsidRPr="00EC58A2">
        <w:rPr>
          <w:rFonts w:ascii="Palatino Linotype" w:hAnsi="Palatino Linotype"/>
        </w:rPr>
        <w:t>be</w:t>
      </w:r>
      <w:r w:rsidRPr="00EC58A2">
        <w:rPr>
          <w:rFonts w:ascii="Palatino Linotype" w:hAnsi="Palatino Linotype"/>
          <w:spacing w:val="-4"/>
        </w:rPr>
        <w:t xml:space="preserve"> </w:t>
      </w:r>
      <w:r w:rsidRPr="00EC58A2">
        <w:rPr>
          <w:rFonts w:ascii="Palatino Linotype" w:hAnsi="Palatino Linotype"/>
        </w:rPr>
        <w:t>able</w:t>
      </w:r>
      <w:r w:rsidRPr="00EC58A2">
        <w:rPr>
          <w:rFonts w:ascii="Palatino Linotype" w:hAnsi="Palatino Linotype"/>
          <w:spacing w:val="-4"/>
        </w:rPr>
        <w:t xml:space="preserve"> </w:t>
      </w:r>
      <w:r w:rsidRPr="00EC58A2">
        <w:rPr>
          <w:rFonts w:ascii="Palatino Linotype" w:hAnsi="Palatino Linotype"/>
        </w:rPr>
        <w:t>to</w:t>
      </w:r>
      <w:r w:rsidRPr="00EC58A2">
        <w:rPr>
          <w:rFonts w:ascii="Palatino Linotype" w:hAnsi="Palatino Linotype"/>
          <w:spacing w:val="-2"/>
        </w:rPr>
        <w:t xml:space="preserve"> </w:t>
      </w:r>
      <w:r w:rsidRPr="00EC58A2">
        <w:rPr>
          <w:rFonts w:ascii="Palatino Linotype" w:hAnsi="Palatino Linotype"/>
        </w:rPr>
        <w:t>attend</w:t>
      </w:r>
      <w:r w:rsidRPr="00EC58A2">
        <w:rPr>
          <w:rFonts w:ascii="Palatino Linotype" w:hAnsi="Palatino Linotype"/>
          <w:spacing w:val="-3"/>
        </w:rPr>
        <w:t xml:space="preserve"> </w:t>
      </w:r>
      <w:r w:rsidRPr="00EC58A2">
        <w:rPr>
          <w:rFonts w:ascii="Palatino Linotype" w:hAnsi="Palatino Linotype"/>
        </w:rPr>
        <w:t>the</w:t>
      </w:r>
      <w:r w:rsidRPr="00EC58A2">
        <w:rPr>
          <w:rFonts w:ascii="Palatino Linotype" w:hAnsi="Palatino Linotype"/>
          <w:spacing w:val="-2"/>
        </w:rPr>
        <w:t xml:space="preserve"> </w:t>
      </w:r>
      <w:r w:rsidRPr="00EC58A2">
        <w:rPr>
          <w:rFonts w:ascii="Palatino Linotype" w:hAnsi="Palatino Linotype"/>
        </w:rPr>
        <w:t>excursion.</w:t>
      </w:r>
    </w:p>
    <w:p w14:paraId="315AE463" w14:textId="77777777" w:rsidR="00330C3B" w:rsidRPr="00EC58A2" w:rsidRDefault="00330C3B" w:rsidP="00EC58A2">
      <w:pPr>
        <w:pStyle w:val="BodyText0"/>
        <w:spacing w:before="11"/>
        <w:rPr>
          <w:rFonts w:ascii="Palatino Linotype" w:hAnsi="Palatino Linotype"/>
          <w:sz w:val="23"/>
        </w:rPr>
      </w:pPr>
    </w:p>
    <w:p w14:paraId="06F881EF" w14:textId="77777777" w:rsidR="00330C3B" w:rsidRPr="00EC58A2" w:rsidRDefault="00330C3B" w:rsidP="002D2952">
      <w:pPr>
        <w:pStyle w:val="BodyText0"/>
        <w:spacing w:before="1"/>
        <w:ind w:right="141"/>
        <w:jc w:val="both"/>
        <w:rPr>
          <w:rFonts w:ascii="Palatino Linotype" w:hAnsi="Palatino Linotype"/>
        </w:rPr>
      </w:pPr>
      <w:r w:rsidRPr="00EC58A2">
        <w:rPr>
          <w:rFonts w:ascii="Palatino Linotype" w:hAnsi="Palatino Linotype"/>
          <w:color w:val="202238"/>
        </w:rPr>
        <w:t>All</w:t>
      </w:r>
      <w:r w:rsidRPr="00EC58A2">
        <w:rPr>
          <w:rFonts w:ascii="Palatino Linotype" w:hAnsi="Palatino Linotype"/>
          <w:color w:val="202238"/>
          <w:spacing w:val="-1"/>
        </w:rPr>
        <w:t xml:space="preserve"> </w:t>
      </w:r>
      <w:r w:rsidRPr="00EC58A2">
        <w:rPr>
          <w:rFonts w:ascii="Palatino Linotype" w:hAnsi="Palatino Linotype"/>
          <w:color w:val="202238"/>
        </w:rPr>
        <w:t>the</w:t>
      </w:r>
      <w:r w:rsidRPr="00EC58A2">
        <w:rPr>
          <w:rFonts w:ascii="Palatino Linotype" w:hAnsi="Palatino Linotype"/>
          <w:color w:val="202238"/>
          <w:spacing w:val="-1"/>
        </w:rPr>
        <w:t xml:space="preserve"> </w:t>
      </w:r>
      <w:r w:rsidRPr="00EC58A2">
        <w:rPr>
          <w:rFonts w:ascii="Palatino Linotype" w:hAnsi="Palatino Linotype"/>
          <w:color w:val="202238"/>
        </w:rPr>
        <w:t>activities</w:t>
      </w:r>
      <w:r w:rsidRPr="00EC58A2">
        <w:rPr>
          <w:rFonts w:ascii="Palatino Linotype" w:hAnsi="Palatino Linotype"/>
          <w:color w:val="202238"/>
          <w:spacing w:val="-4"/>
        </w:rPr>
        <w:t xml:space="preserve"> </w:t>
      </w:r>
      <w:r w:rsidRPr="00EC58A2">
        <w:rPr>
          <w:rFonts w:ascii="Palatino Linotype" w:hAnsi="Palatino Linotype"/>
          <w:color w:val="202238"/>
        </w:rPr>
        <w:t>on</w:t>
      </w:r>
      <w:r w:rsidRPr="00EC58A2">
        <w:rPr>
          <w:rFonts w:ascii="Palatino Linotype" w:hAnsi="Palatino Linotype"/>
          <w:color w:val="202238"/>
          <w:spacing w:val="-1"/>
        </w:rPr>
        <w:t xml:space="preserve"> </w:t>
      </w:r>
      <w:r w:rsidRPr="00EC58A2">
        <w:rPr>
          <w:rFonts w:ascii="Palatino Linotype" w:hAnsi="Palatino Linotype"/>
          <w:color w:val="202238"/>
        </w:rPr>
        <w:t>the school</w:t>
      </w:r>
      <w:r w:rsidRPr="00EC58A2">
        <w:rPr>
          <w:rFonts w:ascii="Palatino Linotype" w:hAnsi="Palatino Linotype"/>
          <w:color w:val="202238"/>
          <w:spacing w:val="-4"/>
        </w:rPr>
        <w:t xml:space="preserve"> </w:t>
      </w:r>
      <w:r w:rsidRPr="00EC58A2">
        <w:rPr>
          <w:rFonts w:ascii="Palatino Linotype" w:hAnsi="Palatino Linotype"/>
          <w:color w:val="202238"/>
        </w:rPr>
        <w:t>trip</w:t>
      </w:r>
      <w:r w:rsidRPr="00EC58A2">
        <w:rPr>
          <w:rFonts w:ascii="Palatino Linotype" w:hAnsi="Palatino Linotype"/>
          <w:color w:val="202238"/>
          <w:spacing w:val="-2"/>
        </w:rPr>
        <w:t xml:space="preserve"> </w:t>
      </w:r>
      <w:r w:rsidRPr="00EC58A2">
        <w:rPr>
          <w:rFonts w:ascii="Palatino Linotype" w:hAnsi="Palatino Linotype"/>
          <w:color w:val="202238"/>
        </w:rPr>
        <w:t>will</w:t>
      </w:r>
      <w:r w:rsidRPr="00EC58A2">
        <w:rPr>
          <w:rFonts w:ascii="Palatino Linotype" w:hAnsi="Palatino Linotype"/>
          <w:color w:val="202238"/>
          <w:spacing w:val="-4"/>
        </w:rPr>
        <w:t xml:space="preserve"> </w:t>
      </w:r>
      <w:r w:rsidRPr="00EC58A2">
        <w:rPr>
          <w:rFonts w:ascii="Palatino Linotype" w:hAnsi="Palatino Linotype"/>
          <w:color w:val="202238"/>
        </w:rPr>
        <w:t>be</w:t>
      </w:r>
      <w:r w:rsidRPr="00EC58A2">
        <w:rPr>
          <w:rFonts w:ascii="Palatino Linotype" w:hAnsi="Palatino Linotype"/>
          <w:color w:val="202238"/>
          <w:spacing w:val="-4"/>
        </w:rPr>
        <w:t xml:space="preserve"> </w:t>
      </w:r>
      <w:r w:rsidRPr="00EC58A2">
        <w:rPr>
          <w:rFonts w:ascii="Palatino Linotype" w:hAnsi="Palatino Linotype"/>
          <w:color w:val="202238"/>
        </w:rPr>
        <w:t>risk</w:t>
      </w:r>
      <w:r w:rsidRPr="00EC58A2">
        <w:rPr>
          <w:rFonts w:ascii="Palatino Linotype" w:hAnsi="Palatino Linotype"/>
          <w:color w:val="202238"/>
          <w:spacing w:val="-3"/>
        </w:rPr>
        <w:t xml:space="preserve"> </w:t>
      </w:r>
      <w:r w:rsidRPr="00EC58A2">
        <w:rPr>
          <w:rFonts w:ascii="Palatino Linotype" w:hAnsi="Palatino Linotype"/>
          <w:color w:val="202238"/>
        </w:rPr>
        <w:t>assessed</w:t>
      </w:r>
      <w:r w:rsidRPr="00EC58A2">
        <w:rPr>
          <w:rFonts w:ascii="Palatino Linotype" w:hAnsi="Palatino Linotype"/>
          <w:color w:val="202238"/>
          <w:spacing w:val="-2"/>
        </w:rPr>
        <w:t xml:space="preserve"> </w:t>
      </w:r>
      <w:r w:rsidRPr="00EC58A2">
        <w:rPr>
          <w:rFonts w:ascii="Palatino Linotype" w:hAnsi="Palatino Linotype"/>
          <w:color w:val="202238"/>
        </w:rPr>
        <w:t>to</w:t>
      </w:r>
      <w:r w:rsidRPr="00EC58A2">
        <w:rPr>
          <w:rFonts w:ascii="Palatino Linotype" w:hAnsi="Palatino Linotype"/>
          <w:color w:val="202238"/>
          <w:spacing w:val="-1"/>
        </w:rPr>
        <w:t xml:space="preserve"> </w:t>
      </w:r>
      <w:r w:rsidRPr="00EC58A2">
        <w:rPr>
          <w:rFonts w:ascii="Palatino Linotype" w:hAnsi="Palatino Linotype"/>
          <w:color w:val="202238"/>
        </w:rPr>
        <w:t>see</w:t>
      </w:r>
      <w:r w:rsidRPr="00EC58A2">
        <w:rPr>
          <w:rFonts w:ascii="Palatino Linotype" w:hAnsi="Palatino Linotype"/>
          <w:color w:val="202238"/>
          <w:spacing w:val="-1"/>
        </w:rPr>
        <w:t xml:space="preserve"> </w:t>
      </w:r>
      <w:r w:rsidRPr="00EC58A2">
        <w:rPr>
          <w:rFonts w:ascii="Palatino Linotype" w:hAnsi="Palatino Linotype"/>
          <w:color w:val="202238"/>
        </w:rPr>
        <w:t>if</w:t>
      </w:r>
      <w:r w:rsidRPr="00EC58A2">
        <w:rPr>
          <w:rFonts w:ascii="Palatino Linotype" w:hAnsi="Palatino Linotype"/>
          <w:color w:val="202238"/>
          <w:spacing w:val="-1"/>
        </w:rPr>
        <w:t xml:space="preserve"> </w:t>
      </w:r>
      <w:r w:rsidRPr="00EC58A2">
        <w:rPr>
          <w:rFonts w:ascii="Palatino Linotype" w:hAnsi="Palatino Linotype"/>
          <w:color w:val="202238"/>
        </w:rPr>
        <w:t>they</w:t>
      </w:r>
      <w:r w:rsidRPr="00EC58A2">
        <w:rPr>
          <w:rFonts w:ascii="Palatino Linotype" w:hAnsi="Palatino Linotype"/>
          <w:color w:val="202238"/>
          <w:spacing w:val="-4"/>
        </w:rPr>
        <w:t xml:space="preserve"> </w:t>
      </w:r>
      <w:r w:rsidRPr="00EC58A2">
        <w:rPr>
          <w:rFonts w:ascii="Palatino Linotype" w:hAnsi="Palatino Linotype"/>
          <w:color w:val="202238"/>
        </w:rPr>
        <w:t>pose</w:t>
      </w:r>
      <w:r w:rsidRPr="00EC58A2">
        <w:rPr>
          <w:rFonts w:ascii="Palatino Linotype" w:hAnsi="Palatino Linotype"/>
          <w:color w:val="202238"/>
          <w:spacing w:val="-3"/>
        </w:rPr>
        <w:t xml:space="preserve"> </w:t>
      </w:r>
      <w:r w:rsidRPr="00EC58A2">
        <w:rPr>
          <w:rFonts w:ascii="Palatino Linotype" w:hAnsi="Palatino Linotype"/>
          <w:color w:val="202238"/>
        </w:rPr>
        <w:t>a</w:t>
      </w:r>
      <w:r w:rsidRPr="00EC58A2">
        <w:rPr>
          <w:rFonts w:ascii="Palatino Linotype" w:hAnsi="Palatino Linotype"/>
          <w:color w:val="202238"/>
          <w:spacing w:val="-2"/>
        </w:rPr>
        <w:t xml:space="preserve"> </w:t>
      </w:r>
      <w:r w:rsidRPr="00EC58A2">
        <w:rPr>
          <w:rFonts w:ascii="Palatino Linotype" w:hAnsi="Palatino Linotype"/>
          <w:color w:val="202238"/>
        </w:rPr>
        <w:t>threat</w:t>
      </w:r>
      <w:r w:rsidRPr="00EC58A2">
        <w:rPr>
          <w:rFonts w:ascii="Palatino Linotype" w:hAnsi="Palatino Linotype"/>
          <w:color w:val="202238"/>
          <w:spacing w:val="-3"/>
        </w:rPr>
        <w:t xml:space="preserve"> </w:t>
      </w:r>
      <w:r w:rsidRPr="00EC58A2">
        <w:rPr>
          <w:rFonts w:ascii="Palatino Linotype" w:hAnsi="Palatino Linotype"/>
          <w:color w:val="202238"/>
        </w:rPr>
        <w:t>to</w:t>
      </w:r>
      <w:r w:rsidRPr="00EC58A2">
        <w:rPr>
          <w:rFonts w:ascii="Palatino Linotype" w:hAnsi="Palatino Linotype"/>
          <w:color w:val="202238"/>
          <w:spacing w:val="-1"/>
        </w:rPr>
        <w:t xml:space="preserve"> </w:t>
      </w:r>
      <w:r w:rsidRPr="00EC58A2">
        <w:rPr>
          <w:rFonts w:ascii="Palatino Linotype" w:hAnsi="Palatino Linotype"/>
          <w:color w:val="202238"/>
        </w:rPr>
        <w:t>allergic pupils and alternative activities planned to ensure inclusion.</w:t>
      </w:r>
    </w:p>
    <w:p w14:paraId="069D6ABF" w14:textId="77777777" w:rsidR="00330C3B" w:rsidRPr="00EC58A2" w:rsidRDefault="00330C3B" w:rsidP="00EC58A2">
      <w:pPr>
        <w:pStyle w:val="BodyText0"/>
        <w:rPr>
          <w:rFonts w:ascii="Palatino Linotype" w:hAnsi="Palatino Linotype"/>
        </w:rPr>
      </w:pPr>
    </w:p>
    <w:p w14:paraId="6014C859" w14:textId="77777777" w:rsidR="00330C3B" w:rsidRPr="00EC58A2" w:rsidRDefault="00330C3B" w:rsidP="002D2952">
      <w:pPr>
        <w:pStyle w:val="BodyText0"/>
        <w:ind w:right="168"/>
        <w:rPr>
          <w:rFonts w:ascii="Palatino Linotype" w:hAnsi="Palatino Linotype"/>
          <w:color w:val="202238"/>
        </w:rPr>
      </w:pPr>
      <w:r w:rsidRPr="00EC58A2">
        <w:rPr>
          <w:rFonts w:ascii="Palatino Linotype" w:hAnsi="Palatino Linotype"/>
        </w:rPr>
        <w:t>Overnight</w:t>
      </w:r>
      <w:r w:rsidRPr="00EC58A2">
        <w:rPr>
          <w:rFonts w:ascii="Palatino Linotype" w:hAnsi="Palatino Linotype"/>
          <w:spacing w:val="-4"/>
        </w:rPr>
        <w:t xml:space="preserve"> </w:t>
      </w:r>
      <w:r w:rsidRPr="00EC58A2">
        <w:rPr>
          <w:rFonts w:ascii="Palatino Linotype" w:hAnsi="Palatino Linotype"/>
        </w:rPr>
        <w:t>school</w:t>
      </w:r>
      <w:r w:rsidRPr="00EC58A2">
        <w:rPr>
          <w:rFonts w:ascii="Palatino Linotype" w:hAnsi="Palatino Linotype"/>
          <w:spacing w:val="-5"/>
        </w:rPr>
        <w:t xml:space="preserve"> </w:t>
      </w:r>
      <w:r w:rsidRPr="00EC58A2">
        <w:rPr>
          <w:rFonts w:ascii="Palatino Linotype" w:hAnsi="Palatino Linotype"/>
        </w:rPr>
        <w:t>trips</w:t>
      </w:r>
      <w:r w:rsidRPr="00EC58A2">
        <w:rPr>
          <w:rFonts w:ascii="Palatino Linotype" w:hAnsi="Palatino Linotype"/>
          <w:spacing w:val="-3"/>
        </w:rPr>
        <w:t xml:space="preserve"> </w:t>
      </w:r>
      <w:r w:rsidRPr="00EC58A2">
        <w:rPr>
          <w:rFonts w:ascii="Palatino Linotype" w:hAnsi="Palatino Linotype"/>
        </w:rPr>
        <w:t>may</w:t>
      </w:r>
      <w:r w:rsidRPr="00EC58A2">
        <w:rPr>
          <w:rFonts w:ascii="Palatino Linotype" w:hAnsi="Palatino Linotype"/>
          <w:spacing w:val="-4"/>
        </w:rPr>
        <w:t xml:space="preserve"> </w:t>
      </w:r>
      <w:r w:rsidRPr="00EC58A2">
        <w:rPr>
          <w:rFonts w:ascii="Palatino Linotype" w:hAnsi="Palatino Linotype"/>
        </w:rPr>
        <w:t>be</w:t>
      </w:r>
      <w:r w:rsidRPr="00EC58A2">
        <w:rPr>
          <w:rFonts w:ascii="Palatino Linotype" w:hAnsi="Palatino Linotype"/>
          <w:spacing w:val="-4"/>
        </w:rPr>
        <w:t xml:space="preserve"> </w:t>
      </w:r>
      <w:r w:rsidRPr="00EC58A2">
        <w:rPr>
          <w:rFonts w:ascii="Palatino Linotype" w:hAnsi="Palatino Linotype"/>
        </w:rPr>
        <w:t>possible</w:t>
      </w:r>
      <w:r w:rsidRPr="00EC58A2">
        <w:rPr>
          <w:rFonts w:ascii="Palatino Linotype" w:hAnsi="Palatino Linotype"/>
          <w:spacing w:val="-2"/>
        </w:rPr>
        <w:t xml:space="preserve"> </w:t>
      </w:r>
      <w:r w:rsidRPr="00EC58A2">
        <w:rPr>
          <w:rFonts w:ascii="Palatino Linotype" w:hAnsi="Palatino Linotype"/>
        </w:rPr>
        <w:t>with</w:t>
      </w:r>
      <w:r w:rsidRPr="00EC58A2">
        <w:rPr>
          <w:rFonts w:ascii="Palatino Linotype" w:hAnsi="Palatino Linotype"/>
          <w:spacing w:val="-4"/>
        </w:rPr>
        <w:t xml:space="preserve"> </w:t>
      </w:r>
      <w:r w:rsidRPr="00EC58A2">
        <w:rPr>
          <w:rFonts w:ascii="Palatino Linotype" w:hAnsi="Palatino Linotype"/>
        </w:rPr>
        <w:t>careful</w:t>
      </w:r>
      <w:r w:rsidRPr="00EC58A2">
        <w:rPr>
          <w:rFonts w:ascii="Palatino Linotype" w:hAnsi="Palatino Linotype"/>
          <w:spacing w:val="-3"/>
        </w:rPr>
        <w:t xml:space="preserve"> </w:t>
      </w:r>
      <w:r w:rsidRPr="00EC58A2">
        <w:rPr>
          <w:rFonts w:ascii="Palatino Linotype" w:hAnsi="Palatino Linotype"/>
        </w:rPr>
        <w:t xml:space="preserve">planning </w:t>
      </w:r>
      <w:r w:rsidRPr="00EC58A2">
        <w:rPr>
          <w:rFonts w:ascii="Palatino Linotype" w:hAnsi="Palatino Linotype"/>
          <w:color w:val="202238"/>
        </w:rPr>
        <w:t>and</w:t>
      </w:r>
      <w:r w:rsidRPr="00EC58A2">
        <w:rPr>
          <w:rFonts w:ascii="Palatino Linotype" w:hAnsi="Palatino Linotype"/>
          <w:color w:val="202238"/>
          <w:spacing w:val="-4"/>
        </w:rPr>
        <w:t xml:space="preserve"> </w:t>
      </w:r>
      <w:r w:rsidRPr="00EC58A2">
        <w:rPr>
          <w:rFonts w:ascii="Palatino Linotype" w:hAnsi="Palatino Linotype"/>
          <w:color w:val="202238"/>
        </w:rPr>
        <w:t>a</w:t>
      </w:r>
      <w:r w:rsidRPr="00EC58A2">
        <w:rPr>
          <w:rFonts w:ascii="Palatino Linotype" w:hAnsi="Palatino Linotype"/>
          <w:color w:val="202238"/>
          <w:spacing w:val="-2"/>
        </w:rPr>
        <w:t xml:space="preserve"> </w:t>
      </w:r>
      <w:r w:rsidRPr="00EC58A2">
        <w:rPr>
          <w:rFonts w:ascii="Palatino Linotype" w:hAnsi="Palatino Linotype"/>
          <w:color w:val="202238"/>
        </w:rPr>
        <w:t>meeting</w:t>
      </w:r>
      <w:r w:rsidRPr="00EC58A2">
        <w:rPr>
          <w:rFonts w:ascii="Palatino Linotype" w:hAnsi="Palatino Linotype"/>
          <w:color w:val="202238"/>
          <w:spacing w:val="-3"/>
        </w:rPr>
        <w:t xml:space="preserve"> </w:t>
      </w:r>
      <w:r w:rsidRPr="00EC58A2">
        <w:rPr>
          <w:rFonts w:ascii="Palatino Linotype" w:hAnsi="Palatino Linotype"/>
          <w:color w:val="202238"/>
        </w:rPr>
        <w:t>for</w:t>
      </w:r>
      <w:r w:rsidRPr="00EC58A2">
        <w:rPr>
          <w:rFonts w:ascii="Palatino Linotype" w:hAnsi="Palatino Linotype"/>
          <w:color w:val="202238"/>
          <w:spacing w:val="-4"/>
        </w:rPr>
        <w:t xml:space="preserve"> </w:t>
      </w:r>
      <w:r w:rsidRPr="00EC58A2">
        <w:rPr>
          <w:rFonts w:ascii="Palatino Linotype" w:hAnsi="Palatino Linotype"/>
          <w:color w:val="202238"/>
        </w:rPr>
        <w:t>parents</w:t>
      </w:r>
      <w:r w:rsidRPr="00EC58A2">
        <w:rPr>
          <w:rFonts w:ascii="Palatino Linotype" w:hAnsi="Palatino Linotype"/>
          <w:color w:val="202238"/>
          <w:spacing w:val="-5"/>
        </w:rPr>
        <w:t xml:space="preserve"> </w:t>
      </w:r>
      <w:r w:rsidRPr="00EC58A2">
        <w:rPr>
          <w:rFonts w:ascii="Palatino Linotype" w:hAnsi="Palatino Linotype"/>
          <w:color w:val="202238"/>
        </w:rPr>
        <w:t xml:space="preserve">with the lead member of staff planning the trip should be arranged. </w:t>
      </w:r>
    </w:p>
    <w:p w14:paraId="76B313A6" w14:textId="77777777" w:rsidR="002D2952" w:rsidRDefault="002D2952" w:rsidP="002D2952">
      <w:pPr>
        <w:pStyle w:val="BodyText0"/>
        <w:ind w:right="168"/>
        <w:rPr>
          <w:rFonts w:ascii="Palatino Linotype" w:hAnsi="Palatino Linotype"/>
        </w:rPr>
      </w:pPr>
    </w:p>
    <w:p w14:paraId="1856E98F" w14:textId="70332F86" w:rsidR="00330C3B" w:rsidRPr="00EC58A2" w:rsidRDefault="00330C3B" w:rsidP="002D2952">
      <w:pPr>
        <w:pStyle w:val="BodyText0"/>
        <w:ind w:right="168"/>
        <w:rPr>
          <w:rFonts w:ascii="Palatino Linotype" w:hAnsi="Palatino Linotype"/>
        </w:rPr>
      </w:pPr>
      <w:r w:rsidRPr="00EC58A2">
        <w:rPr>
          <w:rFonts w:ascii="Palatino Linotype" w:hAnsi="Palatino Linotype"/>
        </w:rPr>
        <w:t xml:space="preserve">Staff at the venue for an overnight school trip should be briefed early on that an allergic child is attending and will need appropriate food (if provided by the venue). </w:t>
      </w:r>
    </w:p>
    <w:p w14:paraId="2ED360AC" w14:textId="77777777" w:rsidR="002D2952" w:rsidRDefault="002D2952" w:rsidP="002D2952">
      <w:pPr>
        <w:pStyle w:val="BodyText0"/>
        <w:ind w:right="168"/>
        <w:rPr>
          <w:rFonts w:ascii="Palatino Linotype" w:hAnsi="Palatino Linotype"/>
        </w:rPr>
      </w:pPr>
    </w:p>
    <w:p w14:paraId="2440BA0E" w14:textId="09E84608" w:rsidR="00330C3B" w:rsidRPr="00EC58A2" w:rsidRDefault="00330C3B" w:rsidP="002D2952">
      <w:pPr>
        <w:pStyle w:val="BodyText0"/>
        <w:ind w:right="168"/>
        <w:rPr>
          <w:rFonts w:ascii="Palatino Linotype" w:hAnsi="Palatino Linotype"/>
        </w:rPr>
      </w:pPr>
      <w:r w:rsidRPr="00EC58A2">
        <w:rPr>
          <w:rFonts w:ascii="Palatino Linotype" w:hAnsi="Palatino Linotype"/>
        </w:rPr>
        <w:t xml:space="preserve">A member of staff trained in administering adrenaline will accompany the children on the trip. </w:t>
      </w:r>
    </w:p>
    <w:p w14:paraId="0E1C7918" w14:textId="77777777" w:rsidR="002D2952" w:rsidRDefault="002D2952" w:rsidP="002D2952">
      <w:pPr>
        <w:pStyle w:val="BodyText0"/>
        <w:rPr>
          <w:rFonts w:ascii="Palatino Linotype" w:hAnsi="Palatino Linotype"/>
          <w:sz w:val="22"/>
        </w:rPr>
      </w:pPr>
    </w:p>
    <w:p w14:paraId="2D77AC3A" w14:textId="1BE3D2D8" w:rsidR="00330C3B" w:rsidRPr="00EC58A2" w:rsidRDefault="00330C3B" w:rsidP="002D2952">
      <w:pPr>
        <w:pStyle w:val="BodyText0"/>
        <w:rPr>
          <w:rFonts w:ascii="Palatino Linotype" w:hAnsi="Palatino Linotype"/>
          <w:color w:val="202238"/>
          <w:spacing w:val="-2"/>
        </w:rPr>
      </w:pPr>
      <w:r w:rsidRPr="00EC58A2">
        <w:rPr>
          <w:rFonts w:ascii="Palatino Linotype" w:hAnsi="Palatino Linotype"/>
          <w:color w:val="202238"/>
        </w:rPr>
        <w:t>Most parents are keen that their children should be included in the full life of the school where</w:t>
      </w:r>
      <w:r w:rsidRPr="00EC58A2">
        <w:rPr>
          <w:rFonts w:ascii="Palatino Linotype" w:hAnsi="Palatino Linotype"/>
          <w:color w:val="202238"/>
          <w:spacing w:val="-2"/>
        </w:rPr>
        <w:t xml:space="preserve"> </w:t>
      </w:r>
      <w:r w:rsidRPr="00EC58A2">
        <w:rPr>
          <w:rFonts w:ascii="Palatino Linotype" w:hAnsi="Palatino Linotype"/>
          <w:color w:val="202238"/>
        </w:rPr>
        <w:t>possible,</w:t>
      </w:r>
      <w:r w:rsidRPr="00EC58A2">
        <w:rPr>
          <w:rFonts w:ascii="Palatino Linotype" w:hAnsi="Palatino Linotype"/>
          <w:color w:val="202238"/>
          <w:spacing w:val="-4"/>
        </w:rPr>
        <w:t xml:space="preserve"> </w:t>
      </w:r>
      <w:r w:rsidRPr="00EC58A2">
        <w:rPr>
          <w:rFonts w:ascii="Palatino Linotype" w:hAnsi="Palatino Linotype"/>
          <w:color w:val="202238"/>
        </w:rPr>
        <w:t>and</w:t>
      </w:r>
      <w:r w:rsidRPr="00EC58A2">
        <w:rPr>
          <w:rFonts w:ascii="Palatino Linotype" w:hAnsi="Palatino Linotype"/>
          <w:color w:val="202238"/>
          <w:spacing w:val="-3"/>
        </w:rPr>
        <w:t xml:space="preserve"> </w:t>
      </w:r>
      <w:r w:rsidRPr="00EC58A2">
        <w:rPr>
          <w:rFonts w:ascii="Palatino Linotype" w:hAnsi="Palatino Linotype"/>
          <w:color w:val="202238"/>
        </w:rPr>
        <w:t>the</w:t>
      </w:r>
      <w:r w:rsidRPr="00EC58A2">
        <w:rPr>
          <w:rFonts w:ascii="Palatino Linotype" w:hAnsi="Palatino Linotype"/>
          <w:color w:val="202238"/>
          <w:spacing w:val="-6"/>
        </w:rPr>
        <w:t xml:space="preserve"> </w:t>
      </w:r>
      <w:r w:rsidRPr="00EC58A2">
        <w:rPr>
          <w:rFonts w:ascii="Palatino Linotype" w:hAnsi="Palatino Linotype"/>
          <w:color w:val="202238"/>
        </w:rPr>
        <w:t>school</w:t>
      </w:r>
      <w:r w:rsidRPr="00EC58A2">
        <w:rPr>
          <w:rFonts w:ascii="Palatino Linotype" w:hAnsi="Palatino Linotype"/>
          <w:color w:val="202238"/>
          <w:spacing w:val="-4"/>
        </w:rPr>
        <w:t xml:space="preserve"> </w:t>
      </w:r>
      <w:r w:rsidRPr="00EC58A2">
        <w:rPr>
          <w:rFonts w:ascii="Palatino Linotype" w:hAnsi="Palatino Linotype"/>
          <w:color w:val="202238"/>
        </w:rPr>
        <w:t>will</w:t>
      </w:r>
      <w:r w:rsidRPr="00EC58A2">
        <w:rPr>
          <w:rFonts w:ascii="Palatino Linotype" w:hAnsi="Palatino Linotype"/>
          <w:color w:val="202238"/>
          <w:spacing w:val="-4"/>
        </w:rPr>
        <w:t xml:space="preserve"> </w:t>
      </w:r>
      <w:r w:rsidRPr="00EC58A2">
        <w:rPr>
          <w:rFonts w:ascii="Palatino Linotype" w:hAnsi="Palatino Linotype"/>
          <w:color w:val="202238"/>
        </w:rPr>
        <w:t>need</w:t>
      </w:r>
      <w:r w:rsidRPr="00EC58A2">
        <w:rPr>
          <w:rFonts w:ascii="Palatino Linotype" w:hAnsi="Palatino Linotype"/>
          <w:color w:val="202238"/>
          <w:spacing w:val="-3"/>
        </w:rPr>
        <w:t xml:space="preserve"> </w:t>
      </w:r>
      <w:r w:rsidRPr="00EC58A2">
        <w:rPr>
          <w:rFonts w:ascii="Palatino Linotype" w:hAnsi="Palatino Linotype"/>
          <w:color w:val="202238"/>
        </w:rPr>
        <w:t>their</w:t>
      </w:r>
      <w:r w:rsidRPr="00EC58A2">
        <w:rPr>
          <w:rFonts w:ascii="Palatino Linotype" w:hAnsi="Palatino Linotype"/>
          <w:color w:val="202238"/>
          <w:spacing w:val="-3"/>
        </w:rPr>
        <w:t xml:space="preserve"> </w:t>
      </w:r>
      <w:r w:rsidRPr="00EC58A2">
        <w:rPr>
          <w:rFonts w:ascii="Palatino Linotype" w:hAnsi="Palatino Linotype"/>
          <w:color w:val="202238"/>
        </w:rPr>
        <w:t>co-operation</w:t>
      </w:r>
      <w:r w:rsidRPr="00EC58A2">
        <w:rPr>
          <w:rFonts w:ascii="Palatino Linotype" w:hAnsi="Palatino Linotype"/>
          <w:color w:val="202238"/>
          <w:spacing w:val="-3"/>
        </w:rPr>
        <w:t xml:space="preserve"> </w:t>
      </w:r>
      <w:r w:rsidRPr="00EC58A2">
        <w:rPr>
          <w:rFonts w:ascii="Palatino Linotype" w:hAnsi="Palatino Linotype"/>
          <w:color w:val="202238"/>
        </w:rPr>
        <w:t>with</w:t>
      </w:r>
      <w:r w:rsidRPr="00EC58A2">
        <w:rPr>
          <w:rFonts w:ascii="Palatino Linotype" w:hAnsi="Palatino Linotype"/>
          <w:color w:val="202238"/>
          <w:spacing w:val="-3"/>
        </w:rPr>
        <w:t xml:space="preserve"> </w:t>
      </w:r>
      <w:r w:rsidRPr="00EC58A2">
        <w:rPr>
          <w:rFonts w:ascii="Palatino Linotype" w:hAnsi="Palatino Linotype"/>
          <w:color w:val="202238"/>
        </w:rPr>
        <w:t>any</w:t>
      </w:r>
      <w:r w:rsidRPr="00EC58A2">
        <w:rPr>
          <w:rFonts w:ascii="Palatino Linotype" w:hAnsi="Palatino Linotype"/>
          <w:color w:val="202238"/>
          <w:spacing w:val="-3"/>
        </w:rPr>
        <w:t xml:space="preserve"> </w:t>
      </w:r>
      <w:r w:rsidRPr="00EC58A2">
        <w:rPr>
          <w:rFonts w:ascii="Palatino Linotype" w:hAnsi="Palatino Linotype"/>
          <w:color w:val="202238"/>
        </w:rPr>
        <w:t>special</w:t>
      </w:r>
      <w:r w:rsidRPr="00EC58A2">
        <w:rPr>
          <w:rFonts w:ascii="Palatino Linotype" w:hAnsi="Palatino Linotype"/>
          <w:color w:val="202238"/>
          <w:spacing w:val="-3"/>
        </w:rPr>
        <w:t xml:space="preserve"> </w:t>
      </w:r>
      <w:r w:rsidRPr="00EC58A2">
        <w:rPr>
          <w:rFonts w:ascii="Palatino Linotype" w:hAnsi="Palatino Linotype"/>
          <w:color w:val="202238"/>
        </w:rPr>
        <w:t xml:space="preserve">arrangements </w:t>
      </w:r>
      <w:r w:rsidRPr="00EC58A2">
        <w:rPr>
          <w:rFonts w:ascii="Palatino Linotype" w:hAnsi="Palatino Linotype"/>
          <w:color w:val="202238"/>
          <w:spacing w:val="-2"/>
        </w:rPr>
        <w:t>required.</w:t>
      </w:r>
    </w:p>
    <w:p w14:paraId="4826BF8C" w14:textId="77777777" w:rsidR="002D2952" w:rsidRDefault="002D2952" w:rsidP="002D2952">
      <w:pPr>
        <w:pStyle w:val="BodyText0"/>
        <w:rPr>
          <w:rFonts w:ascii="Palatino Linotype" w:hAnsi="Palatino Linotype"/>
        </w:rPr>
      </w:pPr>
    </w:p>
    <w:p w14:paraId="059C0861" w14:textId="67FBF65A" w:rsidR="00330C3B" w:rsidRDefault="00330C3B" w:rsidP="002D2952">
      <w:pPr>
        <w:pStyle w:val="BodyText0"/>
        <w:rPr>
          <w:rFonts w:ascii="Palatino Linotype" w:hAnsi="Palatino Linotype"/>
        </w:rPr>
      </w:pPr>
      <w:r w:rsidRPr="00EC58A2">
        <w:rPr>
          <w:rFonts w:ascii="Palatino Linotype" w:hAnsi="Palatino Linotype"/>
        </w:rPr>
        <w:t xml:space="preserve">With regard to the risk of allergies, the school will not be held accountable for actions of individuals who are not members of the school community. </w:t>
      </w:r>
    </w:p>
    <w:p w14:paraId="2B5B6795" w14:textId="77777777" w:rsidR="002D2952" w:rsidRDefault="002D2952" w:rsidP="002D2952">
      <w:pPr>
        <w:tabs>
          <w:tab w:val="left" w:pos="461"/>
        </w:tabs>
        <w:rPr>
          <w:rFonts w:ascii="Palatino Linotype" w:hAnsi="Palatino Linotype"/>
          <w:sz w:val="24"/>
          <w:u w:val="single"/>
        </w:rPr>
      </w:pPr>
    </w:p>
    <w:p w14:paraId="4DFA332D" w14:textId="04617F40" w:rsidR="00330C3B" w:rsidRPr="002D2952" w:rsidRDefault="00330C3B" w:rsidP="002D2952">
      <w:pPr>
        <w:tabs>
          <w:tab w:val="left" w:pos="461"/>
        </w:tabs>
        <w:rPr>
          <w:rFonts w:ascii="Palatino Linotype" w:hAnsi="Palatino Linotype"/>
          <w:b/>
          <w:bCs/>
          <w:color w:val="365C6A" w:themeColor="accent3" w:themeShade="BF"/>
          <w:sz w:val="32"/>
          <w:szCs w:val="24"/>
        </w:rPr>
      </w:pPr>
      <w:r w:rsidRPr="002D2952">
        <w:rPr>
          <w:rFonts w:ascii="Palatino Linotype" w:hAnsi="Palatino Linotype"/>
          <w:b/>
          <w:bCs/>
          <w:color w:val="365C6A" w:themeColor="accent3" w:themeShade="BF"/>
          <w:sz w:val="32"/>
          <w:szCs w:val="24"/>
        </w:rPr>
        <w:t>12. Allergy</w:t>
      </w:r>
      <w:r w:rsidRPr="002D2952">
        <w:rPr>
          <w:rFonts w:ascii="Palatino Linotype" w:hAnsi="Palatino Linotype"/>
          <w:b/>
          <w:bCs/>
          <w:color w:val="365C6A" w:themeColor="accent3" w:themeShade="BF"/>
          <w:spacing w:val="-1"/>
          <w:sz w:val="32"/>
          <w:szCs w:val="24"/>
        </w:rPr>
        <w:t xml:space="preserve"> </w:t>
      </w:r>
      <w:r w:rsidRPr="002D2952">
        <w:rPr>
          <w:rFonts w:ascii="Palatino Linotype" w:hAnsi="Palatino Linotype"/>
          <w:b/>
          <w:bCs/>
          <w:color w:val="365C6A" w:themeColor="accent3" w:themeShade="BF"/>
          <w:spacing w:val="-2"/>
          <w:sz w:val="32"/>
          <w:szCs w:val="24"/>
        </w:rPr>
        <w:t>awareness</w:t>
      </w:r>
    </w:p>
    <w:p w14:paraId="56F55074" w14:textId="6D1F9793" w:rsidR="00330C3B" w:rsidRPr="00EC58A2" w:rsidRDefault="007639EC" w:rsidP="002D2952">
      <w:pPr>
        <w:pStyle w:val="BodyText0"/>
        <w:tabs>
          <w:tab w:val="left" w:leader="underscore" w:pos="1318"/>
        </w:tabs>
        <w:rPr>
          <w:rFonts w:ascii="Palatino Linotype" w:hAnsi="Palatino Linotype"/>
        </w:rPr>
      </w:pPr>
      <w:r>
        <w:rPr>
          <w:rFonts w:ascii="Palatino Linotype" w:hAnsi="Palatino Linotype"/>
          <w:spacing w:val="-10"/>
        </w:rPr>
        <w:t>Fiérte</w:t>
      </w:r>
      <w:r w:rsidR="00330C3B" w:rsidRPr="00EC58A2">
        <w:rPr>
          <w:rFonts w:ascii="Palatino Linotype" w:hAnsi="Palatino Linotype"/>
          <w:spacing w:val="-10"/>
        </w:rPr>
        <w:t xml:space="preserve"> Multi Academy Trust </w:t>
      </w:r>
      <w:r w:rsidR="00330C3B" w:rsidRPr="00EC58A2">
        <w:rPr>
          <w:rFonts w:ascii="Palatino Linotype" w:hAnsi="Palatino Linotype"/>
        </w:rPr>
        <w:t>supports</w:t>
      </w:r>
      <w:r w:rsidR="00330C3B" w:rsidRPr="00EC58A2">
        <w:rPr>
          <w:rFonts w:ascii="Palatino Linotype" w:hAnsi="Palatino Linotype"/>
          <w:spacing w:val="-3"/>
        </w:rPr>
        <w:t xml:space="preserve"> </w:t>
      </w:r>
      <w:r w:rsidR="00330C3B" w:rsidRPr="00EC58A2">
        <w:rPr>
          <w:rFonts w:ascii="Palatino Linotype" w:hAnsi="Palatino Linotype"/>
        </w:rPr>
        <w:t>the</w:t>
      </w:r>
      <w:r w:rsidR="00330C3B" w:rsidRPr="00EC58A2">
        <w:rPr>
          <w:rFonts w:ascii="Palatino Linotype" w:hAnsi="Palatino Linotype"/>
          <w:spacing w:val="-4"/>
        </w:rPr>
        <w:t xml:space="preserve"> </w:t>
      </w:r>
      <w:r w:rsidR="00330C3B" w:rsidRPr="00EC58A2">
        <w:rPr>
          <w:rFonts w:ascii="Palatino Linotype" w:hAnsi="Palatino Linotype"/>
        </w:rPr>
        <w:t>approach</w:t>
      </w:r>
      <w:r w:rsidR="00330C3B" w:rsidRPr="00EC58A2">
        <w:rPr>
          <w:rFonts w:ascii="Palatino Linotype" w:hAnsi="Palatino Linotype"/>
          <w:spacing w:val="-2"/>
        </w:rPr>
        <w:t xml:space="preserve"> </w:t>
      </w:r>
      <w:r w:rsidR="00330C3B" w:rsidRPr="00EC58A2">
        <w:rPr>
          <w:rFonts w:ascii="Palatino Linotype" w:hAnsi="Palatino Linotype"/>
        </w:rPr>
        <w:t>advocated</w:t>
      </w:r>
      <w:r w:rsidR="00330C3B" w:rsidRPr="00EC58A2">
        <w:rPr>
          <w:rFonts w:ascii="Palatino Linotype" w:hAnsi="Palatino Linotype"/>
          <w:spacing w:val="-2"/>
        </w:rPr>
        <w:t xml:space="preserve"> </w:t>
      </w:r>
      <w:r w:rsidR="00330C3B" w:rsidRPr="00EC58A2">
        <w:rPr>
          <w:rFonts w:ascii="Palatino Linotype" w:hAnsi="Palatino Linotype"/>
        </w:rPr>
        <w:t>by</w:t>
      </w:r>
      <w:r w:rsidR="00330C3B" w:rsidRPr="00EC58A2">
        <w:rPr>
          <w:rFonts w:ascii="Palatino Linotype" w:hAnsi="Palatino Linotype"/>
          <w:spacing w:val="-2"/>
        </w:rPr>
        <w:t xml:space="preserve"> </w:t>
      </w:r>
      <w:r w:rsidR="00330C3B" w:rsidRPr="00EC58A2">
        <w:rPr>
          <w:rFonts w:ascii="Palatino Linotype" w:hAnsi="Palatino Linotype"/>
        </w:rPr>
        <w:t>The</w:t>
      </w:r>
      <w:r w:rsidR="00330C3B" w:rsidRPr="00EC58A2">
        <w:rPr>
          <w:rFonts w:ascii="Palatino Linotype" w:hAnsi="Palatino Linotype"/>
          <w:spacing w:val="-4"/>
        </w:rPr>
        <w:t xml:space="preserve"> </w:t>
      </w:r>
      <w:r w:rsidR="00330C3B" w:rsidRPr="00EC58A2">
        <w:rPr>
          <w:rFonts w:ascii="Palatino Linotype" w:hAnsi="Palatino Linotype"/>
        </w:rPr>
        <w:t>Anaphylaxis</w:t>
      </w:r>
      <w:r w:rsidR="00330C3B" w:rsidRPr="00EC58A2">
        <w:rPr>
          <w:rFonts w:ascii="Palatino Linotype" w:hAnsi="Palatino Linotype"/>
          <w:spacing w:val="-2"/>
        </w:rPr>
        <w:t xml:space="preserve"> </w:t>
      </w:r>
      <w:r w:rsidR="00330C3B" w:rsidRPr="00EC58A2">
        <w:rPr>
          <w:rFonts w:ascii="Palatino Linotype" w:hAnsi="Palatino Linotype"/>
        </w:rPr>
        <w:t>Campaign</w:t>
      </w:r>
      <w:r w:rsidR="00330C3B" w:rsidRPr="00EC58A2">
        <w:rPr>
          <w:rFonts w:ascii="Palatino Linotype" w:hAnsi="Palatino Linotype"/>
          <w:spacing w:val="1"/>
        </w:rPr>
        <w:t xml:space="preserve"> </w:t>
      </w:r>
      <w:r w:rsidR="00330C3B" w:rsidRPr="00EC58A2">
        <w:rPr>
          <w:rFonts w:ascii="Palatino Linotype" w:hAnsi="Palatino Linotype"/>
          <w:spacing w:val="-5"/>
        </w:rPr>
        <w:t xml:space="preserve">and </w:t>
      </w:r>
      <w:r w:rsidR="00330C3B" w:rsidRPr="00EC58A2">
        <w:rPr>
          <w:rFonts w:ascii="Palatino Linotype" w:hAnsi="Palatino Linotype"/>
        </w:rPr>
        <w:t>Allergy</w:t>
      </w:r>
      <w:r w:rsidR="00330C3B" w:rsidRPr="00EC58A2">
        <w:rPr>
          <w:rFonts w:ascii="Palatino Linotype" w:hAnsi="Palatino Linotype"/>
          <w:spacing w:val="-3"/>
        </w:rPr>
        <w:t xml:space="preserve"> </w:t>
      </w:r>
      <w:r w:rsidR="00330C3B" w:rsidRPr="00EC58A2">
        <w:rPr>
          <w:rFonts w:ascii="Palatino Linotype" w:hAnsi="Palatino Linotype"/>
        </w:rPr>
        <w:t>UK</w:t>
      </w:r>
      <w:r w:rsidR="00330C3B" w:rsidRPr="00EC58A2">
        <w:rPr>
          <w:rFonts w:ascii="Palatino Linotype" w:hAnsi="Palatino Linotype"/>
          <w:spacing w:val="-2"/>
        </w:rPr>
        <w:t xml:space="preserve"> </w:t>
      </w:r>
      <w:r w:rsidR="00330C3B" w:rsidRPr="00EC58A2">
        <w:rPr>
          <w:rFonts w:ascii="Palatino Linotype" w:hAnsi="Palatino Linotype"/>
        </w:rPr>
        <w:t>towards</w:t>
      </w:r>
      <w:r w:rsidR="00330C3B" w:rsidRPr="00EC58A2">
        <w:rPr>
          <w:rFonts w:ascii="Palatino Linotype" w:hAnsi="Palatino Linotype"/>
          <w:spacing w:val="-4"/>
        </w:rPr>
        <w:t xml:space="preserve"> </w:t>
      </w:r>
      <w:r w:rsidR="00330C3B" w:rsidRPr="00EC58A2">
        <w:rPr>
          <w:rFonts w:ascii="Palatino Linotype" w:hAnsi="Palatino Linotype"/>
        </w:rPr>
        <w:t>nut</w:t>
      </w:r>
      <w:r w:rsidR="00330C3B" w:rsidRPr="00EC58A2">
        <w:rPr>
          <w:rFonts w:ascii="Palatino Linotype" w:hAnsi="Palatino Linotype"/>
          <w:spacing w:val="-1"/>
        </w:rPr>
        <w:t xml:space="preserve"> </w:t>
      </w:r>
      <w:r w:rsidR="00330C3B" w:rsidRPr="00EC58A2">
        <w:rPr>
          <w:rFonts w:ascii="Palatino Linotype" w:hAnsi="Palatino Linotype"/>
        </w:rPr>
        <w:t>bans/nut</w:t>
      </w:r>
      <w:r w:rsidR="00330C3B" w:rsidRPr="00EC58A2">
        <w:rPr>
          <w:rFonts w:ascii="Palatino Linotype" w:hAnsi="Palatino Linotype"/>
          <w:spacing w:val="-3"/>
        </w:rPr>
        <w:t xml:space="preserve"> </w:t>
      </w:r>
      <w:r w:rsidR="00330C3B" w:rsidRPr="00EC58A2">
        <w:rPr>
          <w:rFonts w:ascii="Palatino Linotype" w:hAnsi="Palatino Linotype"/>
        </w:rPr>
        <w:t>free</w:t>
      </w:r>
      <w:r w:rsidR="00330C3B" w:rsidRPr="00EC58A2">
        <w:rPr>
          <w:rFonts w:ascii="Palatino Linotype" w:hAnsi="Palatino Linotype"/>
          <w:spacing w:val="-1"/>
        </w:rPr>
        <w:t xml:space="preserve"> </w:t>
      </w:r>
      <w:r w:rsidR="00330C3B" w:rsidRPr="00EC58A2">
        <w:rPr>
          <w:rFonts w:ascii="Palatino Linotype" w:hAnsi="Palatino Linotype"/>
        </w:rPr>
        <w:t>schools.</w:t>
      </w:r>
      <w:r w:rsidR="00330C3B" w:rsidRPr="00EC58A2">
        <w:rPr>
          <w:rFonts w:ascii="Palatino Linotype" w:hAnsi="Palatino Linotype"/>
          <w:spacing w:val="-2"/>
        </w:rPr>
        <w:t xml:space="preserve"> </w:t>
      </w:r>
      <w:r w:rsidR="00330C3B" w:rsidRPr="00EC58A2">
        <w:rPr>
          <w:rFonts w:ascii="Palatino Linotype" w:hAnsi="Palatino Linotype"/>
        </w:rPr>
        <w:t>They</w:t>
      </w:r>
      <w:r w:rsidR="00330C3B" w:rsidRPr="00EC58A2">
        <w:rPr>
          <w:rFonts w:ascii="Palatino Linotype" w:hAnsi="Palatino Linotype"/>
          <w:spacing w:val="-3"/>
        </w:rPr>
        <w:t xml:space="preserve"> </w:t>
      </w:r>
      <w:r w:rsidR="00330C3B" w:rsidRPr="00EC58A2">
        <w:rPr>
          <w:rFonts w:ascii="Palatino Linotype" w:hAnsi="Palatino Linotype"/>
        </w:rPr>
        <w:t>would</w:t>
      </w:r>
      <w:r w:rsidR="00330C3B" w:rsidRPr="00EC58A2">
        <w:rPr>
          <w:rFonts w:ascii="Palatino Linotype" w:hAnsi="Palatino Linotype"/>
          <w:spacing w:val="-3"/>
        </w:rPr>
        <w:t xml:space="preserve"> </w:t>
      </w:r>
      <w:r w:rsidR="00330C3B" w:rsidRPr="00EC58A2">
        <w:rPr>
          <w:rFonts w:ascii="Palatino Linotype" w:hAnsi="Palatino Linotype"/>
        </w:rPr>
        <w:t>not</w:t>
      </w:r>
      <w:r w:rsidR="00330C3B" w:rsidRPr="00EC58A2">
        <w:rPr>
          <w:rFonts w:ascii="Palatino Linotype" w:hAnsi="Palatino Linotype"/>
          <w:spacing w:val="-3"/>
        </w:rPr>
        <w:t xml:space="preserve"> </w:t>
      </w:r>
      <w:r w:rsidR="00330C3B" w:rsidRPr="00EC58A2">
        <w:rPr>
          <w:rFonts w:ascii="Palatino Linotype" w:hAnsi="Palatino Linotype"/>
        </w:rPr>
        <w:t>necessarily</w:t>
      </w:r>
      <w:r w:rsidR="00330C3B" w:rsidRPr="00EC58A2">
        <w:rPr>
          <w:rFonts w:ascii="Palatino Linotype" w:hAnsi="Palatino Linotype"/>
          <w:spacing w:val="-4"/>
        </w:rPr>
        <w:t xml:space="preserve"> </w:t>
      </w:r>
      <w:r w:rsidR="00330C3B" w:rsidRPr="00EC58A2">
        <w:rPr>
          <w:rFonts w:ascii="Palatino Linotype" w:hAnsi="Palatino Linotype"/>
        </w:rPr>
        <w:t>support</w:t>
      </w:r>
      <w:r w:rsidR="00330C3B" w:rsidRPr="00EC58A2">
        <w:rPr>
          <w:rFonts w:ascii="Palatino Linotype" w:hAnsi="Palatino Linotype"/>
          <w:spacing w:val="-3"/>
        </w:rPr>
        <w:t xml:space="preserve"> </w:t>
      </w:r>
      <w:r w:rsidR="00330C3B" w:rsidRPr="00EC58A2">
        <w:rPr>
          <w:rFonts w:ascii="Palatino Linotype" w:hAnsi="Palatino Linotype"/>
        </w:rPr>
        <w:t>a</w:t>
      </w:r>
      <w:r w:rsidR="00330C3B" w:rsidRPr="00EC58A2">
        <w:rPr>
          <w:rFonts w:ascii="Palatino Linotype" w:hAnsi="Palatino Linotype"/>
          <w:spacing w:val="-2"/>
        </w:rPr>
        <w:t xml:space="preserve"> </w:t>
      </w:r>
      <w:r w:rsidR="00330C3B" w:rsidRPr="00EC58A2">
        <w:rPr>
          <w:rFonts w:ascii="Palatino Linotype" w:hAnsi="Palatino Linotype"/>
        </w:rPr>
        <w:t xml:space="preserve">blanket ban on any particular allergen in any establishment, including in schools. </w:t>
      </w:r>
    </w:p>
    <w:p w14:paraId="1C1C6250" w14:textId="77777777" w:rsidR="00330C3B" w:rsidRPr="00EC58A2" w:rsidRDefault="00330C3B" w:rsidP="00EC58A2">
      <w:pPr>
        <w:pStyle w:val="BodyText0"/>
        <w:ind w:left="100" w:right="168"/>
        <w:rPr>
          <w:rFonts w:ascii="Palatino Linotype" w:hAnsi="Palatino Linotype"/>
        </w:rPr>
      </w:pPr>
    </w:p>
    <w:p w14:paraId="07F44752" w14:textId="77777777" w:rsidR="00330C3B" w:rsidRPr="00EC58A2" w:rsidRDefault="00330C3B" w:rsidP="002D2952">
      <w:pPr>
        <w:pStyle w:val="BodyText0"/>
        <w:ind w:right="168"/>
        <w:rPr>
          <w:rFonts w:ascii="Palatino Linotype" w:hAnsi="Palatino Linotype"/>
          <w:i/>
        </w:rPr>
      </w:pPr>
      <w:r w:rsidRPr="00EC58A2">
        <w:rPr>
          <w:rFonts w:ascii="Palatino Linotype" w:hAnsi="Palatino Linotype"/>
        </w:rPr>
        <w:t>This is because nuts</w:t>
      </w:r>
      <w:r w:rsidRPr="00EC58A2">
        <w:rPr>
          <w:rFonts w:ascii="Palatino Linotype" w:hAnsi="Palatino Linotype"/>
          <w:spacing w:val="-1"/>
        </w:rPr>
        <w:t xml:space="preserve"> </w:t>
      </w:r>
      <w:r w:rsidRPr="00EC58A2">
        <w:rPr>
          <w:rFonts w:ascii="Palatino Linotype" w:hAnsi="Palatino Linotype"/>
        </w:rPr>
        <w:t>are only</w:t>
      </w:r>
      <w:r w:rsidRPr="00EC58A2">
        <w:rPr>
          <w:rFonts w:ascii="Palatino Linotype" w:hAnsi="Palatino Linotype"/>
          <w:spacing w:val="-2"/>
        </w:rPr>
        <w:t xml:space="preserve"> </w:t>
      </w:r>
      <w:r w:rsidRPr="00EC58A2">
        <w:rPr>
          <w:rFonts w:ascii="Palatino Linotype" w:hAnsi="Palatino Linotype"/>
        </w:rPr>
        <w:t>one</w:t>
      </w:r>
      <w:r w:rsidRPr="00EC58A2">
        <w:rPr>
          <w:rFonts w:ascii="Palatino Linotype" w:hAnsi="Palatino Linotype"/>
          <w:spacing w:val="-1"/>
        </w:rPr>
        <w:t xml:space="preserve"> </w:t>
      </w:r>
      <w:r w:rsidRPr="00EC58A2">
        <w:rPr>
          <w:rFonts w:ascii="Palatino Linotype" w:hAnsi="Palatino Linotype"/>
        </w:rPr>
        <w:t>of many allergens</w:t>
      </w:r>
      <w:r w:rsidRPr="00EC58A2">
        <w:rPr>
          <w:rFonts w:ascii="Palatino Linotype" w:hAnsi="Palatino Linotype"/>
          <w:spacing w:val="-1"/>
        </w:rPr>
        <w:t xml:space="preserve"> </w:t>
      </w:r>
      <w:r w:rsidRPr="00EC58A2">
        <w:rPr>
          <w:rFonts w:ascii="Palatino Linotype" w:hAnsi="Palatino Linotype"/>
        </w:rPr>
        <w:t>that could affect pupils,</w:t>
      </w:r>
      <w:r w:rsidRPr="00EC58A2">
        <w:rPr>
          <w:rFonts w:ascii="Palatino Linotype" w:hAnsi="Palatino Linotype"/>
          <w:spacing w:val="-1"/>
        </w:rPr>
        <w:t xml:space="preserve"> </w:t>
      </w:r>
      <w:r w:rsidRPr="00EC58A2">
        <w:rPr>
          <w:rFonts w:ascii="Palatino Linotype" w:hAnsi="Palatino Linotype"/>
        </w:rPr>
        <w:t>and no school</w:t>
      </w:r>
      <w:r w:rsidRPr="00EC58A2">
        <w:rPr>
          <w:rFonts w:ascii="Palatino Linotype" w:hAnsi="Palatino Linotype"/>
          <w:spacing w:val="-1"/>
        </w:rPr>
        <w:t xml:space="preserve"> </w:t>
      </w:r>
      <w:r w:rsidRPr="00EC58A2">
        <w:rPr>
          <w:rFonts w:ascii="Palatino Linotype" w:hAnsi="Palatino Linotype"/>
        </w:rPr>
        <w:t>could guarantee a truly allergen free environment for a child living with food allergy. They advocate instead for schools to adopt a culture of allergy awareness and education</w:t>
      </w:r>
      <w:r w:rsidRPr="00EC58A2">
        <w:rPr>
          <w:rFonts w:ascii="Palatino Linotype" w:hAnsi="Palatino Linotype"/>
          <w:i/>
        </w:rPr>
        <w:t>.</w:t>
      </w:r>
    </w:p>
    <w:p w14:paraId="4160C75E" w14:textId="77777777" w:rsidR="00330C3B" w:rsidRPr="00EC58A2" w:rsidRDefault="00330C3B" w:rsidP="00EC58A2">
      <w:pPr>
        <w:pStyle w:val="BodyText0"/>
        <w:spacing w:before="2"/>
        <w:rPr>
          <w:rFonts w:ascii="Palatino Linotype" w:hAnsi="Palatino Linotype"/>
          <w:i/>
        </w:rPr>
      </w:pPr>
    </w:p>
    <w:p w14:paraId="38CD2BED" w14:textId="77777777" w:rsidR="00330C3B" w:rsidRPr="00EC58A2" w:rsidRDefault="00330C3B" w:rsidP="002D2952">
      <w:pPr>
        <w:pStyle w:val="BodyText0"/>
        <w:rPr>
          <w:rFonts w:ascii="Palatino Linotype" w:hAnsi="Palatino Linotype"/>
        </w:rPr>
      </w:pPr>
      <w:r w:rsidRPr="00EC58A2">
        <w:rPr>
          <w:rFonts w:ascii="Palatino Linotype" w:hAnsi="Palatino Linotype"/>
        </w:rPr>
        <w:t>A 'whole school awareness of allergies' is a much better approach, as it ensures teachers, pupils</w:t>
      </w:r>
      <w:r w:rsidRPr="00EC58A2">
        <w:rPr>
          <w:rFonts w:ascii="Palatino Linotype" w:hAnsi="Palatino Linotype"/>
          <w:spacing w:val="-4"/>
        </w:rPr>
        <w:t xml:space="preserve"> </w:t>
      </w:r>
      <w:r w:rsidRPr="00EC58A2">
        <w:rPr>
          <w:rFonts w:ascii="Palatino Linotype" w:hAnsi="Palatino Linotype"/>
        </w:rPr>
        <w:t>and</w:t>
      </w:r>
      <w:r w:rsidRPr="00EC58A2">
        <w:rPr>
          <w:rFonts w:ascii="Palatino Linotype" w:hAnsi="Palatino Linotype"/>
          <w:spacing w:val="-1"/>
        </w:rPr>
        <w:t xml:space="preserve"> </w:t>
      </w:r>
      <w:r w:rsidRPr="00EC58A2">
        <w:rPr>
          <w:rFonts w:ascii="Palatino Linotype" w:hAnsi="Palatino Linotype"/>
        </w:rPr>
        <w:t>all</w:t>
      </w:r>
      <w:r w:rsidRPr="00EC58A2">
        <w:rPr>
          <w:rFonts w:ascii="Palatino Linotype" w:hAnsi="Palatino Linotype"/>
          <w:spacing w:val="-4"/>
        </w:rPr>
        <w:t xml:space="preserve"> </w:t>
      </w:r>
      <w:r w:rsidRPr="00EC58A2">
        <w:rPr>
          <w:rFonts w:ascii="Palatino Linotype" w:hAnsi="Palatino Linotype"/>
        </w:rPr>
        <w:t>other</w:t>
      </w:r>
      <w:r w:rsidRPr="00EC58A2">
        <w:rPr>
          <w:rFonts w:ascii="Palatino Linotype" w:hAnsi="Palatino Linotype"/>
          <w:spacing w:val="-3"/>
        </w:rPr>
        <w:t xml:space="preserve"> </w:t>
      </w:r>
      <w:r w:rsidRPr="00EC58A2">
        <w:rPr>
          <w:rFonts w:ascii="Palatino Linotype" w:hAnsi="Palatino Linotype"/>
        </w:rPr>
        <w:t>staff</w:t>
      </w:r>
      <w:r w:rsidRPr="00EC58A2">
        <w:rPr>
          <w:rFonts w:ascii="Palatino Linotype" w:hAnsi="Palatino Linotype"/>
          <w:spacing w:val="-5"/>
        </w:rPr>
        <w:t xml:space="preserve"> </w:t>
      </w:r>
      <w:r w:rsidRPr="00EC58A2">
        <w:rPr>
          <w:rFonts w:ascii="Palatino Linotype" w:hAnsi="Palatino Linotype"/>
        </w:rPr>
        <w:t>aware</w:t>
      </w:r>
      <w:r w:rsidRPr="00EC58A2">
        <w:rPr>
          <w:rFonts w:ascii="Palatino Linotype" w:hAnsi="Palatino Linotype"/>
          <w:spacing w:val="-3"/>
        </w:rPr>
        <w:t xml:space="preserve"> </w:t>
      </w:r>
      <w:r w:rsidRPr="00EC58A2">
        <w:rPr>
          <w:rFonts w:ascii="Palatino Linotype" w:hAnsi="Palatino Linotype"/>
        </w:rPr>
        <w:t>of</w:t>
      </w:r>
      <w:r w:rsidRPr="00EC58A2">
        <w:rPr>
          <w:rFonts w:ascii="Palatino Linotype" w:hAnsi="Palatino Linotype"/>
          <w:spacing w:val="-3"/>
        </w:rPr>
        <w:t xml:space="preserve"> </w:t>
      </w:r>
      <w:r w:rsidRPr="00EC58A2">
        <w:rPr>
          <w:rFonts w:ascii="Palatino Linotype" w:hAnsi="Palatino Linotype"/>
        </w:rPr>
        <w:t>what</w:t>
      </w:r>
      <w:r w:rsidRPr="00EC58A2">
        <w:rPr>
          <w:rFonts w:ascii="Palatino Linotype" w:hAnsi="Palatino Linotype"/>
          <w:spacing w:val="-3"/>
        </w:rPr>
        <w:t xml:space="preserve"> </w:t>
      </w:r>
      <w:r w:rsidRPr="00EC58A2">
        <w:rPr>
          <w:rFonts w:ascii="Palatino Linotype" w:hAnsi="Palatino Linotype"/>
        </w:rPr>
        <w:t>allergies</w:t>
      </w:r>
      <w:r w:rsidRPr="00EC58A2">
        <w:rPr>
          <w:rFonts w:ascii="Palatino Linotype" w:hAnsi="Palatino Linotype"/>
          <w:spacing w:val="-4"/>
        </w:rPr>
        <w:t xml:space="preserve"> </w:t>
      </w:r>
      <w:r w:rsidRPr="00EC58A2">
        <w:rPr>
          <w:rFonts w:ascii="Palatino Linotype" w:hAnsi="Palatino Linotype"/>
        </w:rPr>
        <w:t>are,</w:t>
      </w:r>
      <w:r w:rsidRPr="00EC58A2">
        <w:rPr>
          <w:rFonts w:ascii="Palatino Linotype" w:hAnsi="Palatino Linotype"/>
          <w:spacing w:val="-2"/>
        </w:rPr>
        <w:t xml:space="preserve"> </w:t>
      </w:r>
      <w:r w:rsidRPr="00EC58A2">
        <w:rPr>
          <w:rFonts w:ascii="Palatino Linotype" w:hAnsi="Palatino Linotype"/>
        </w:rPr>
        <w:t>the</w:t>
      </w:r>
      <w:r w:rsidRPr="00EC58A2">
        <w:rPr>
          <w:rFonts w:ascii="Palatino Linotype" w:hAnsi="Palatino Linotype"/>
          <w:spacing w:val="-1"/>
        </w:rPr>
        <w:t xml:space="preserve"> </w:t>
      </w:r>
      <w:r w:rsidRPr="00EC58A2">
        <w:rPr>
          <w:rFonts w:ascii="Palatino Linotype" w:hAnsi="Palatino Linotype"/>
        </w:rPr>
        <w:t>importance</w:t>
      </w:r>
      <w:r w:rsidRPr="00EC58A2">
        <w:rPr>
          <w:rFonts w:ascii="Palatino Linotype" w:hAnsi="Palatino Linotype"/>
          <w:spacing w:val="-4"/>
        </w:rPr>
        <w:t xml:space="preserve"> </w:t>
      </w:r>
      <w:r w:rsidRPr="00EC58A2">
        <w:rPr>
          <w:rFonts w:ascii="Palatino Linotype" w:hAnsi="Palatino Linotype"/>
        </w:rPr>
        <w:t>of</w:t>
      </w:r>
      <w:r w:rsidRPr="00EC58A2">
        <w:rPr>
          <w:rFonts w:ascii="Palatino Linotype" w:hAnsi="Palatino Linotype"/>
          <w:spacing w:val="-1"/>
        </w:rPr>
        <w:t xml:space="preserve"> </w:t>
      </w:r>
      <w:r w:rsidRPr="00EC58A2">
        <w:rPr>
          <w:rFonts w:ascii="Palatino Linotype" w:hAnsi="Palatino Linotype"/>
        </w:rPr>
        <w:t>avoiding</w:t>
      </w:r>
      <w:r w:rsidRPr="00EC58A2">
        <w:rPr>
          <w:rFonts w:ascii="Palatino Linotype" w:hAnsi="Palatino Linotype"/>
          <w:spacing w:val="-4"/>
        </w:rPr>
        <w:t xml:space="preserve"> </w:t>
      </w:r>
      <w:r w:rsidRPr="00EC58A2">
        <w:rPr>
          <w:rFonts w:ascii="Palatino Linotype" w:hAnsi="Palatino Linotype"/>
        </w:rPr>
        <w:t>the pupils’ allergens, the signs and symptoms, how to deal with allergic reactions and to ensure policies and procedures are in place to minimise risk.</w:t>
      </w:r>
    </w:p>
    <w:p w14:paraId="321B0794" w14:textId="77777777" w:rsidR="00330C3B" w:rsidRDefault="00330C3B" w:rsidP="00EC58A2">
      <w:pPr>
        <w:pStyle w:val="BodyText0"/>
        <w:ind w:left="100"/>
        <w:rPr>
          <w:rFonts w:ascii="Palatino Linotype" w:hAnsi="Palatino Linotype"/>
        </w:rPr>
      </w:pPr>
    </w:p>
    <w:p w14:paraId="1312A2BD" w14:textId="77777777" w:rsidR="00FB6F75" w:rsidRDefault="00FB6F75" w:rsidP="00EC58A2">
      <w:pPr>
        <w:pStyle w:val="BodyText0"/>
        <w:ind w:left="100"/>
        <w:rPr>
          <w:rFonts w:ascii="Palatino Linotype" w:hAnsi="Palatino Linotype"/>
        </w:rPr>
      </w:pPr>
    </w:p>
    <w:p w14:paraId="2C90A86D" w14:textId="77777777" w:rsidR="00FB6F75" w:rsidRPr="00EC58A2" w:rsidRDefault="00FB6F75" w:rsidP="00EC58A2">
      <w:pPr>
        <w:pStyle w:val="BodyText0"/>
        <w:ind w:left="100"/>
        <w:rPr>
          <w:rFonts w:ascii="Palatino Linotype" w:hAnsi="Palatino Linotype"/>
        </w:rPr>
      </w:pPr>
    </w:p>
    <w:p w14:paraId="51FE827F" w14:textId="77777777" w:rsidR="00330C3B" w:rsidRPr="007C76E0" w:rsidRDefault="00330C3B" w:rsidP="007C76E0">
      <w:pPr>
        <w:pStyle w:val="BodyText0"/>
        <w:rPr>
          <w:rFonts w:ascii="Palatino Linotype" w:hAnsi="Palatino Linotype"/>
          <w:b/>
          <w:bCs/>
          <w:color w:val="365C6A" w:themeColor="accent3" w:themeShade="BF"/>
          <w:sz w:val="32"/>
          <w:szCs w:val="32"/>
        </w:rPr>
      </w:pPr>
      <w:r w:rsidRPr="007C76E0">
        <w:rPr>
          <w:rFonts w:ascii="Palatino Linotype" w:hAnsi="Palatino Linotype"/>
          <w:b/>
          <w:bCs/>
          <w:color w:val="365C6A" w:themeColor="accent3" w:themeShade="BF"/>
          <w:sz w:val="32"/>
          <w:szCs w:val="32"/>
        </w:rPr>
        <w:t xml:space="preserve">13. Risk Assessments </w:t>
      </w:r>
    </w:p>
    <w:p w14:paraId="2BE111C9" w14:textId="47B4D31B" w:rsidR="00330C3B" w:rsidRPr="00EC58A2" w:rsidRDefault="00330C3B" w:rsidP="00B26DD3">
      <w:pPr>
        <w:pStyle w:val="BodyText0"/>
        <w:tabs>
          <w:tab w:val="left" w:leader="underscore" w:pos="1318"/>
        </w:tabs>
        <w:rPr>
          <w:rFonts w:ascii="Palatino Linotype" w:hAnsi="Palatino Linotype"/>
        </w:rPr>
      </w:pPr>
      <w:r w:rsidRPr="00EC58A2">
        <w:rPr>
          <w:rFonts w:ascii="Palatino Linotype" w:hAnsi="Palatino Linotype"/>
          <w:spacing w:val="-10"/>
        </w:rPr>
        <w:t xml:space="preserve">Each </w:t>
      </w:r>
      <w:r w:rsidR="00396BE8">
        <w:rPr>
          <w:rFonts w:ascii="Palatino Linotype" w:hAnsi="Palatino Linotype"/>
          <w:spacing w:val="-10"/>
        </w:rPr>
        <w:t>Academy</w:t>
      </w:r>
      <w:r w:rsidRPr="00EC58A2">
        <w:rPr>
          <w:rFonts w:ascii="Palatino Linotype" w:hAnsi="Palatino Linotype"/>
          <w:spacing w:val="-5"/>
        </w:rPr>
        <w:t xml:space="preserve"> </w:t>
      </w:r>
      <w:r w:rsidRPr="00EC58A2">
        <w:rPr>
          <w:rFonts w:ascii="Palatino Linotype" w:hAnsi="Palatino Linotype"/>
        </w:rPr>
        <w:t>will</w:t>
      </w:r>
      <w:r w:rsidRPr="00EC58A2">
        <w:rPr>
          <w:rFonts w:ascii="Palatino Linotype" w:hAnsi="Palatino Linotype"/>
          <w:spacing w:val="-2"/>
        </w:rPr>
        <w:t xml:space="preserve"> </w:t>
      </w:r>
      <w:r w:rsidRPr="00EC58A2">
        <w:rPr>
          <w:rFonts w:ascii="Palatino Linotype" w:hAnsi="Palatino Linotype"/>
        </w:rPr>
        <w:t>conduct</w:t>
      </w:r>
      <w:r w:rsidRPr="00EC58A2">
        <w:rPr>
          <w:rFonts w:ascii="Palatino Linotype" w:hAnsi="Palatino Linotype"/>
          <w:spacing w:val="-2"/>
        </w:rPr>
        <w:t xml:space="preserve"> </w:t>
      </w:r>
      <w:r w:rsidRPr="00EC58A2">
        <w:rPr>
          <w:rFonts w:ascii="Palatino Linotype" w:hAnsi="Palatino Linotype"/>
        </w:rPr>
        <w:t>a</w:t>
      </w:r>
      <w:r w:rsidRPr="00EC58A2">
        <w:rPr>
          <w:rFonts w:ascii="Palatino Linotype" w:hAnsi="Palatino Linotype"/>
          <w:spacing w:val="-1"/>
        </w:rPr>
        <w:t xml:space="preserve"> </w:t>
      </w:r>
      <w:r w:rsidRPr="00EC58A2">
        <w:rPr>
          <w:rFonts w:ascii="Palatino Linotype" w:hAnsi="Palatino Linotype"/>
        </w:rPr>
        <w:t>detailed</w:t>
      </w:r>
      <w:r w:rsidRPr="00EC58A2">
        <w:rPr>
          <w:rFonts w:ascii="Palatino Linotype" w:hAnsi="Palatino Linotype"/>
          <w:spacing w:val="-2"/>
        </w:rPr>
        <w:t xml:space="preserve"> </w:t>
      </w:r>
      <w:r w:rsidRPr="00EC58A2">
        <w:rPr>
          <w:rFonts w:ascii="Palatino Linotype" w:hAnsi="Palatino Linotype"/>
        </w:rPr>
        <w:t>risk</w:t>
      </w:r>
      <w:r w:rsidRPr="00EC58A2">
        <w:rPr>
          <w:rFonts w:ascii="Palatino Linotype" w:hAnsi="Palatino Linotype"/>
          <w:spacing w:val="-3"/>
        </w:rPr>
        <w:t xml:space="preserve"> </w:t>
      </w:r>
      <w:r w:rsidRPr="00EC58A2">
        <w:rPr>
          <w:rFonts w:ascii="Palatino Linotype" w:hAnsi="Palatino Linotype"/>
        </w:rPr>
        <w:t>assessment</w:t>
      </w:r>
      <w:r w:rsidRPr="00EC58A2">
        <w:rPr>
          <w:rFonts w:ascii="Palatino Linotype" w:hAnsi="Palatino Linotype"/>
          <w:spacing w:val="-4"/>
        </w:rPr>
        <w:t xml:space="preserve"> </w:t>
      </w:r>
      <w:r w:rsidRPr="00EC58A2">
        <w:rPr>
          <w:rFonts w:ascii="Palatino Linotype" w:hAnsi="Palatino Linotype"/>
        </w:rPr>
        <w:t>to help</w:t>
      </w:r>
      <w:r w:rsidRPr="00EC58A2">
        <w:rPr>
          <w:rFonts w:ascii="Palatino Linotype" w:hAnsi="Palatino Linotype"/>
          <w:spacing w:val="-1"/>
        </w:rPr>
        <w:t xml:space="preserve"> </w:t>
      </w:r>
      <w:r w:rsidRPr="00EC58A2">
        <w:rPr>
          <w:rFonts w:ascii="Palatino Linotype" w:hAnsi="Palatino Linotype"/>
        </w:rPr>
        <w:t>identify</w:t>
      </w:r>
      <w:r w:rsidRPr="00EC58A2">
        <w:rPr>
          <w:rFonts w:ascii="Palatino Linotype" w:hAnsi="Palatino Linotype"/>
          <w:spacing w:val="-1"/>
        </w:rPr>
        <w:t xml:space="preserve"> </w:t>
      </w:r>
      <w:r w:rsidRPr="00EC58A2">
        <w:rPr>
          <w:rFonts w:ascii="Palatino Linotype" w:hAnsi="Palatino Linotype"/>
        </w:rPr>
        <w:t>any</w:t>
      </w:r>
      <w:r w:rsidRPr="00EC58A2">
        <w:rPr>
          <w:rFonts w:ascii="Palatino Linotype" w:hAnsi="Palatino Linotype"/>
          <w:spacing w:val="-3"/>
        </w:rPr>
        <w:t xml:space="preserve"> </w:t>
      </w:r>
      <w:r w:rsidRPr="00EC58A2">
        <w:rPr>
          <w:rFonts w:ascii="Palatino Linotype" w:hAnsi="Palatino Linotype"/>
        </w:rPr>
        <w:t>gaps</w:t>
      </w:r>
      <w:r w:rsidRPr="00EC58A2">
        <w:rPr>
          <w:rFonts w:ascii="Palatino Linotype" w:hAnsi="Palatino Linotype"/>
          <w:spacing w:val="-4"/>
        </w:rPr>
        <w:t xml:space="preserve"> </w:t>
      </w:r>
      <w:r w:rsidRPr="00EC58A2">
        <w:rPr>
          <w:rFonts w:ascii="Palatino Linotype" w:hAnsi="Palatino Linotype"/>
        </w:rPr>
        <w:t>in</w:t>
      </w:r>
      <w:r w:rsidRPr="00EC58A2">
        <w:rPr>
          <w:rFonts w:ascii="Palatino Linotype" w:hAnsi="Palatino Linotype"/>
          <w:spacing w:val="-3"/>
        </w:rPr>
        <w:t xml:space="preserve"> </w:t>
      </w:r>
      <w:r w:rsidRPr="00EC58A2">
        <w:rPr>
          <w:rFonts w:ascii="Palatino Linotype" w:hAnsi="Palatino Linotype"/>
          <w:spacing w:val="-5"/>
        </w:rPr>
        <w:t>our</w:t>
      </w:r>
    </w:p>
    <w:p w14:paraId="74742914" w14:textId="77777777" w:rsidR="00330C3B" w:rsidRPr="00EC58A2" w:rsidRDefault="00330C3B" w:rsidP="007C76E0">
      <w:pPr>
        <w:pStyle w:val="BodyText0"/>
        <w:ind w:right="168"/>
        <w:rPr>
          <w:rFonts w:ascii="Palatino Linotype" w:hAnsi="Palatino Linotype"/>
        </w:rPr>
      </w:pPr>
      <w:r w:rsidRPr="00EC58A2">
        <w:rPr>
          <w:rFonts w:ascii="Palatino Linotype" w:hAnsi="Palatino Linotype"/>
        </w:rPr>
        <w:lastRenderedPageBreak/>
        <w:t>systems</w:t>
      </w:r>
      <w:r w:rsidRPr="00EC58A2">
        <w:rPr>
          <w:rFonts w:ascii="Palatino Linotype" w:hAnsi="Palatino Linotype"/>
          <w:spacing w:val="-3"/>
        </w:rPr>
        <w:t xml:space="preserve"> </w:t>
      </w:r>
      <w:r w:rsidRPr="00EC58A2">
        <w:rPr>
          <w:rFonts w:ascii="Palatino Linotype" w:hAnsi="Palatino Linotype"/>
        </w:rPr>
        <w:t>and</w:t>
      </w:r>
      <w:r w:rsidRPr="00EC58A2">
        <w:rPr>
          <w:rFonts w:ascii="Palatino Linotype" w:hAnsi="Palatino Linotype"/>
          <w:spacing w:val="-3"/>
        </w:rPr>
        <w:t xml:space="preserve"> </w:t>
      </w:r>
      <w:r w:rsidRPr="00EC58A2">
        <w:rPr>
          <w:rFonts w:ascii="Palatino Linotype" w:hAnsi="Palatino Linotype"/>
        </w:rPr>
        <w:t>processes</w:t>
      </w:r>
      <w:r w:rsidRPr="00EC58A2">
        <w:rPr>
          <w:rFonts w:ascii="Palatino Linotype" w:hAnsi="Palatino Linotype"/>
          <w:spacing w:val="-4"/>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keeping</w:t>
      </w:r>
      <w:r w:rsidRPr="00EC58A2">
        <w:rPr>
          <w:rFonts w:ascii="Palatino Linotype" w:hAnsi="Palatino Linotype"/>
          <w:spacing w:val="-4"/>
        </w:rPr>
        <w:t xml:space="preserve"> </w:t>
      </w:r>
      <w:r w:rsidRPr="00EC58A2">
        <w:rPr>
          <w:rFonts w:ascii="Palatino Linotype" w:hAnsi="Palatino Linotype"/>
        </w:rPr>
        <w:t>allergic</w:t>
      </w:r>
      <w:r w:rsidRPr="00EC58A2">
        <w:rPr>
          <w:rFonts w:ascii="Palatino Linotype" w:hAnsi="Palatino Linotype"/>
          <w:spacing w:val="-4"/>
        </w:rPr>
        <w:t xml:space="preserve"> </w:t>
      </w:r>
      <w:r w:rsidRPr="00EC58A2">
        <w:rPr>
          <w:rFonts w:ascii="Palatino Linotype" w:hAnsi="Palatino Linotype"/>
        </w:rPr>
        <w:t>children</w:t>
      </w:r>
      <w:r w:rsidRPr="00EC58A2">
        <w:rPr>
          <w:rFonts w:ascii="Palatino Linotype" w:hAnsi="Palatino Linotype"/>
          <w:spacing w:val="-2"/>
        </w:rPr>
        <w:t xml:space="preserve"> </w:t>
      </w:r>
      <w:r w:rsidRPr="00EC58A2">
        <w:rPr>
          <w:rFonts w:ascii="Palatino Linotype" w:hAnsi="Palatino Linotype"/>
        </w:rPr>
        <w:t>safe</w:t>
      </w:r>
      <w:r w:rsidRPr="00EC58A2">
        <w:rPr>
          <w:rFonts w:ascii="Palatino Linotype" w:hAnsi="Palatino Linotype"/>
          <w:spacing w:val="-2"/>
        </w:rPr>
        <w:t xml:space="preserve"> </w:t>
      </w:r>
      <w:r w:rsidRPr="00EC58A2">
        <w:rPr>
          <w:rFonts w:ascii="Palatino Linotype" w:hAnsi="Palatino Linotype"/>
        </w:rPr>
        <w:t>for</w:t>
      </w:r>
      <w:r w:rsidRPr="00EC58A2">
        <w:rPr>
          <w:rFonts w:ascii="Palatino Linotype" w:hAnsi="Palatino Linotype"/>
          <w:spacing w:val="-4"/>
        </w:rPr>
        <w:t xml:space="preserve"> </w:t>
      </w:r>
      <w:r w:rsidRPr="00EC58A2">
        <w:rPr>
          <w:rFonts w:ascii="Palatino Linotype" w:hAnsi="Palatino Linotype"/>
        </w:rPr>
        <w:t>all</w:t>
      </w:r>
      <w:r w:rsidRPr="00EC58A2">
        <w:rPr>
          <w:rFonts w:ascii="Palatino Linotype" w:hAnsi="Palatino Linotype"/>
          <w:spacing w:val="-4"/>
        </w:rPr>
        <w:t xml:space="preserve"> </w:t>
      </w:r>
      <w:r w:rsidRPr="00EC58A2">
        <w:rPr>
          <w:rFonts w:ascii="Palatino Linotype" w:hAnsi="Palatino Linotype"/>
        </w:rPr>
        <w:t>new</w:t>
      </w:r>
      <w:r w:rsidRPr="00EC58A2">
        <w:rPr>
          <w:rFonts w:ascii="Palatino Linotype" w:hAnsi="Palatino Linotype"/>
          <w:spacing w:val="-4"/>
        </w:rPr>
        <w:t xml:space="preserve"> </w:t>
      </w:r>
      <w:r w:rsidRPr="00EC58A2">
        <w:rPr>
          <w:rFonts w:ascii="Palatino Linotype" w:hAnsi="Palatino Linotype"/>
        </w:rPr>
        <w:t>joining</w:t>
      </w:r>
      <w:r w:rsidRPr="00EC58A2">
        <w:rPr>
          <w:rFonts w:ascii="Palatino Linotype" w:hAnsi="Palatino Linotype"/>
          <w:spacing w:val="-2"/>
        </w:rPr>
        <w:t xml:space="preserve"> </w:t>
      </w:r>
      <w:r w:rsidRPr="00EC58A2">
        <w:rPr>
          <w:rFonts w:ascii="Palatino Linotype" w:hAnsi="Palatino Linotype"/>
        </w:rPr>
        <w:t>pupils</w:t>
      </w:r>
      <w:r w:rsidRPr="00EC58A2">
        <w:rPr>
          <w:rFonts w:ascii="Palatino Linotype" w:hAnsi="Palatino Linotype"/>
          <w:spacing w:val="-5"/>
        </w:rPr>
        <w:t xml:space="preserve"> </w:t>
      </w:r>
      <w:r w:rsidRPr="00EC58A2">
        <w:rPr>
          <w:rFonts w:ascii="Palatino Linotype" w:hAnsi="Palatino Linotype"/>
        </w:rPr>
        <w:t>with allergies and any pupils newly diagnosed.</w:t>
      </w:r>
    </w:p>
    <w:p w14:paraId="2758D509" w14:textId="77777777" w:rsidR="00330C3B" w:rsidRPr="00EC58A2" w:rsidRDefault="00330C3B" w:rsidP="00EC58A2">
      <w:pPr>
        <w:pStyle w:val="BodyText0"/>
        <w:rPr>
          <w:rFonts w:ascii="Palatino Linotype" w:hAnsi="Palatino Linotype"/>
        </w:rPr>
      </w:pPr>
    </w:p>
    <w:p w14:paraId="432D5211" w14:textId="49E59AB0" w:rsidR="00330C3B" w:rsidRPr="00B26DD3" w:rsidRDefault="00B26DD3" w:rsidP="00B26DD3">
      <w:pPr>
        <w:pStyle w:val="BodyText0"/>
        <w:autoSpaceDE w:val="0"/>
        <w:autoSpaceDN w:val="0"/>
        <w:spacing w:before="11"/>
        <w:rPr>
          <w:rFonts w:ascii="Palatino Linotype" w:hAnsi="Palatino Linotype"/>
          <w:b/>
          <w:bCs/>
          <w:color w:val="365C6A" w:themeColor="accent3" w:themeShade="BF"/>
          <w:sz w:val="32"/>
          <w:szCs w:val="32"/>
        </w:rPr>
      </w:pPr>
      <w:r>
        <w:rPr>
          <w:rFonts w:ascii="Palatino Linotype" w:hAnsi="Palatino Linotype"/>
          <w:b/>
          <w:bCs/>
          <w:color w:val="365C6A" w:themeColor="accent3" w:themeShade="BF"/>
          <w:sz w:val="32"/>
          <w:szCs w:val="32"/>
        </w:rPr>
        <w:t>14.</w:t>
      </w:r>
      <w:r>
        <w:rPr>
          <w:rFonts w:ascii="Palatino Linotype" w:hAnsi="Palatino Linotype"/>
          <w:b/>
          <w:bCs/>
          <w:color w:val="365C6A" w:themeColor="accent3" w:themeShade="BF"/>
          <w:sz w:val="32"/>
          <w:szCs w:val="32"/>
        </w:rPr>
        <w:tab/>
      </w:r>
      <w:r w:rsidR="00330C3B" w:rsidRPr="00B26DD3">
        <w:rPr>
          <w:rFonts w:ascii="Palatino Linotype" w:hAnsi="Palatino Linotype"/>
          <w:b/>
          <w:bCs/>
          <w:color w:val="365C6A" w:themeColor="accent3" w:themeShade="BF"/>
          <w:sz w:val="32"/>
          <w:szCs w:val="32"/>
        </w:rPr>
        <w:t xml:space="preserve">Confidentiality </w:t>
      </w:r>
    </w:p>
    <w:p w14:paraId="1859789D" w14:textId="77777777" w:rsidR="00330C3B" w:rsidRPr="00EC58A2" w:rsidRDefault="00330C3B" w:rsidP="00B26DD3">
      <w:pPr>
        <w:pStyle w:val="BodyText0"/>
        <w:rPr>
          <w:rFonts w:ascii="Palatino Linotype" w:hAnsi="Palatino Linotype"/>
        </w:rPr>
      </w:pPr>
      <w:r w:rsidRPr="00EC58A2">
        <w:rPr>
          <w:rFonts w:ascii="Palatino Linotype" w:hAnsi="Palatino Linotype"/>
        </w:rPr>
        <w:t xml:space="preserve">The information collected regarding pupils and their medical requirements discussed in this policy, although should be easily accessible by those required, confidentiality should still be observed. </w:t>
      </w:r>
    </w:p>
    <w:p w14:paraId="3B74E4F2" w14:textId="77777777" w:rsidR="00330C3B" w:rsidRPr="00EC58A2" w:rsidRDefault="00330C3B" w:rsidP="00EC58A2">
      <w:pPr>
        <w:pStyle w:val="BodyText0"/>
        <w:spacing w:before="11"/>
        <w:rPr>
          <w:rFonts w:ascii="Palatino Linotype" w:hAnsi="Palatino Linotype"/>
          <w:sz w:val="19"/>
        </w:rPr>
      </w:pPr>
    </w:p>
    <w:p w14:paraId="0E7FDD73" w14:textId="578B9C8B" w:rsidR="00330C3B" w:rsidRPr="00B26DD3" w:rsidRDefault="00330C3B" w:rsidP="00B26DD3">
      <w:pPr>
        <w:tabs>
          <w:tab w:val="left" w:pos="461"/>
        </w:tabs>
        <w:spacing w:before="52"/>
        <w:rPr>
          <w:rFonts w:ascii="Palatino Linotype" w:hAnsi="Palatino Linotype"/>
          <w:b/>
          <w:bCs/>
          <w:color w:val="365C6A" w:themeColor="accent3" w:themeShade="BF"/>
          <w:sz w:val="32"/>
          <w:szCs w:val="24"/>
        </w:rPr>
      </w:pPr>
      <w:r w:rsidRPr="00B26DD3">
        <w:rPr>
          <w:rFonts w:ascii="Palatino Linotype" w:hAnsi="Palatino Linotype"/>
          <w:b/>
          <w:bCs/>
          <w:color w:val="365C6A" w:themeColor="accent3" w:themeShade="BF"/>
          <w:sz w:val="32"/>
          <w:szCs w:val="24"/>
        </w:rPr>
        <w:t xml:space="preserve">15. </w:t>
      </w:r>
      <w:r w:rsidR="00B26DD3">
        <w:rPr>
          <w:rFonts w:ascii="Palatino Linotype" w:hAnsi="Palatino Linotype"/>
          <w:b/>
          <w:bCs/>
          <w:color w:val="365C6A" w:themeColor="accent3" w:themeShade="BF"/>
          <w:sz w:val="32"/>
          <w:szCs w:val="24"/>
        </w:rPr>
        <w:tab/>
      </w:r>
      <w:r w:rsidRPr="00B26DD3">
        <w:rPr>
          <w:rFonts w:ascii="Palatino Linotype" w:hAnsi="Palatino Linotype"/>
          <w:b/>
          <w:bCs/>
          <w:color w:val="365C6A" w:themeColor="accent3" w:themeShade="BF"/>
          <w:sz w:val="32"/>
          <w:szCs w:val="24"/>
        </w:rPr>
        <w:t>Useful</w:t>
      </w:r>
      <w:r w:rsidRPr="00B26DD3">
        <w:rPr>
          <w:rFonts w:ascii="Palatino Linotype" w:hAnsi="Palatino Linotype"/>
          <w:b/>
          <w:bCs/>
          <w:color w:val="365C6A" w:themeColor="accent3" w:themeShade="BF"/>
          <w:spacing w:val="-2"/>
          <w:sz w:val="32"/>
          <w:szCs w:val="24"/>
        </w:rPr>
        <w:t xml:space="preserve"> Links</w:t>
      </w:r>
    </w:p>
    <w:p w14:paraId="63D5D56B" w14:textId="15AA1963" w:rsidR="00330C3B" w:rsidRPr="00EC58A2" w:rsidRDefault="00330C3B" w:rsidP="00B26DD3">
      <w:pPr>
        <w:pStyle w:val="BodyText0"/>
        <w:rPr>
          <w:rFonts w:ascii="Palatino Linotype" w:hAnsi="Palatino Linotype"/>
          <w:sz w:val="23"/>
        </w:rPr>
      </w:pPr>
      <w:r w:rsidRPr="00EC58A2">
        <w:rPr>
          <w:rFonts w:ascii="Palatino Linotype" w:hAnsi="Palatino Linotype"/>
        </w:rPr>
        <w:t>Anaphylaxis</w:t>
      </w:r>
      <w:r w:rsidRPr="00EC58A2">
        <w:rPr>
          <w:rFonts w:ascii="Palatino Linotype" w:hAnsi="Palatino Linotype"/>
          <w:spacing w:val="-2"/>
        </w:rPr>
        <w:t xml:space="preserve"> </w:t>
      </w:r>
      <w:r w:rsidRPr="00EC58A2">
        <w:rPr>
          <w:rFonts w:ascii="Palatino Linotype" w:hAnsi="Palatino Linotype"/>
        </w:rPr>
        <w:t>Campaign-</w:t>
      </w:r>
      <w:r w:rsidRPr="00EC58A2">
        <w:rPr>
          <w:rFonts w:ascii="Palatino Linotype" w:hAnsi="Palatino Linotype"/>
          <w:spacing w:val="52"/>
        </w:rPr>
        <w:t xml:space="preserve"> </w:t>
      </w:r>
      <w:hyperlink r:id="rId16">
        <w:r w:rsidRPr="00EC58A2">
          <w:rPr>
            <w:rFonts w:ascii="Palatino Linotype" w:hAnsi="Palatino Linotype"/>
            <w:color w:val="0562C1"/>
            <w:spacing w:val="-2"/>
            <w:u w:val="single" w:color="0562C1"/>
          </w:rPr>
          <w:t>https://www.anaphylaxis.org.uk</w:t>
        </w:r>
      </w:hyperlink>
    </w:p>
    <w:p w14:paraId="0F6536C7" w14:textId="77777777" w:rsidR="00EA34C6" w:rsidRDefault="00EA34C6" w:rsidP="00EA34C6">
      <w:pPr>
        <w:widowControl w:val="0"/>
        <w:tabs>
          <w:tab w:val="left" w:pos="820"/>
          <w:tab w:val="left" w:pos="821"/>
        </w:tabs>
        <w:autoSpaceDE w:val="0"/>
        <w:autoSpaceDN w:val="0"/>
        <w:spacing w:before="11"/>
        <w:ind w:right="620"/>
        <w:rPr>
          <w:rFonts w:ascii="Palatino Linotype" w:hAnsi="Palatino Linotype"/>
          <w:sz w:val="24"/>
        </w:rPr>
      </w:pPr>
    </w:p>
    <w:p w14:paraId="6D45AD08" w14:textId="128B91CE" w:rsidR="00330C3B" w:rsidRPr="00EA34C6" w:rsidRDefault="00330C3B" w:rsidP="00EA34C6">
      <w:pPr>
        <w:widowControl w:val="0"/>
        <w:tabs>
          <w:tab w:val="left" w:pos="820"/>
          <w:tab w:val="left" w:pos="821"/>
        </w:tabs>
        <w:autoSpaceDE w:val="0"/>
        <w:autoSpaceDN w:val="0"/>
        <w:spacing w:before="11"/>
        <w:ind w:right="620"/>
        <w:rPr>
          <w:rFonts w:ascii="Palatino Linotype" w:hAnsi="Palatino Linotype"/>
          <w:sz w:val="23"/>
        </w:rPr>
      </w:pPr>
      <w:r w:rsidRPr="00EA34C6">
        <w:rPr>
          <w:rFonts w:ascii="Palatino Linotype" w:hAnsi="Palatino Linotype"/>
          <w:sz w:val="24"/>
        </w:rPr>
        <w:t>AllergyWise</w:t>
      </w:r>
      <w:r w:rsidRPr="00EA34C6">
        <w:rPr>
          <w:rFonts w:ascii="Palatino Linotype" w:hAnsi="Palatino Linotype"/>
          <w:spacing w:val="-5"/>
          <w:sz w:val="24"/>
        </w:rPr>
        <w:t xml:space="preserve"> </w:t>
      </w:r>
      <w:r w:rsidRPr="00EA34C6">
        <w:rPr>
          <w:rFonts w:ascii="Palatino Linotype" w:hAnsi="Palatino Linotype"/>
          <w:sz w:val="24"/>
        </w:rPr>
        <w:t>training</w:t>
      </w:r>
      <w:r w:rsidRPr="00EA34C6">
        <w:rPr>
          <w:rFonts w:ascii="Palatino Linotype" w:hAnsi="Palatino Linotype"/>
          <w:spacing w:val="-6"/>
          <w:sz w:val="24"/>
        </w:rPr>
        <w:t xml:space="preserve"> </w:t>
      </w:r>
      <w:r w:rsidRPr="00EA34C6">
        <w:rPr>
          <w:rFonts w:ascii="Palatino Linotype" w:hAnsi="Palatino Linotype"/>
          <w:sz w:val="24"/>
        </w:rPr>
        <w:t>for</w:t>
      </w:r>
      <w:r w:rsidRPr="00EA34C6">
        <w:rPr>
          <w:rFonts w:ascii="Palatino Linotype" w:hAnsi="Palatino Linotype"/>
          <w:spacing w:val="-5"/>
          <w:sz w:val="24"/>
        </w:rPr>
        <w:t xml:space="preserve"> </w:t>
      </w:r>
      <w:r w:rsidRPr="00EA34C6">
        <w:rPr>
          <w:rFonts w:ascii="Palatino Linotype" w:hAnsi="Palatino Linotype"/>
          <w:sz w:val="24"/>
        </w:rPr>
        <w:t>schools</w:t>
      </w:r>
      <w:r w:rsidRPr="00EA34C6">
        <w:rPr>
          <w:rFonts w:ascii="Palatino Linotype" w:hAnsi="Palatino Linotype"/>
          <w:spacing w:val="-4"/>
          <w:sz w:val="24"/>
        </w:rPr>
        <w:t xml:space="preserve"> </w:t>
      </w:r>
      <w:r w:rsidRPr="00EA34C6">
        <w:rPr>
          <w:rFonts w:ascii="Palatino Linotype" w:hAnsi="Palatino Linotype"/>
          <w:sz w:val="24"/>
        </w:rPr>
        <w:t>-</w:t>
      </w:r>
      <w:r w:rsidRPr="00EA34C6">
        <w:rPr>
          <w:rFonts w:ascii="Palatino Linotype" w:hAnsi="Palatino Linotype"/>
          <w:spacing w:val="40"/>
          <w:sz w:val="24"/>
        </w:rPr>
        <w:t xml:space="preserve"> </w:t>
      </w:r>
      <w:hyperlink r:id="rId17">
        <w:r w:rsidRPr="00EA34C6">
          <w:rPr>
            <w:rFonts w:ascii="Palatino Linotype" w:hAnsi="Palatino Linotype"/>
            <w:color w:val="0562C1"/>
            <w:sz w:val="24"/>
            <w:u w:val="single" w:color="0562C1"/>
          </w:rPr>
          <w:t>https://www.anaphylaxis.org.uk/information-</w:t>
        </w:r>
      </w:hyperlink>
      <w:r w:rsidRPr="00EA34C6">
        <w:rPr>
          <w:rFonts w:ascii="Palatino Linotype" w:hAnsi="Palatino Linotype"/>
          <w:color w:val="0562C1"/>
          <w:sz w:val="24"/>
        </w:rPr>
        <w:t xml:space="preserve"> </w:t>
      </w:r>
      <w:hyperlink r:id="rId18">
        <w:r w:rsidRPr="00EA34C6">
          <w:rPr>
            <w:rFonts w:ascii="Palatino Linotype" w:hAnsi="Palatino Linotype"/>
            <w:color w:val="0562C1"/>
            <w:spacing w:val="-2"/>
            <w:sz w:val="24"/>
            <w:u w:val="single" w:color="0562C1"/>
          </w:rPr>
          <w:t>training/allergywise-training/for-schools/</w:t>
        </w:r>
      </w:hyperlink>
    </w:p>
    <w:p w14:paraId="00AF88A7" w14:textId="77777777" w:rsidR="00EA34C6" w:rsidRDefault="00EA34C6" w:rsidP="00EA34C6">
      <w:pPr>
        <w:widowControl w:val="0"/>
        <w:tabs>
          <w:tab w:val="left" w:pos="820"/>
          <w:tab w:val="left" w:pos="821"/>
        </w:tabs>
        <w:autoSpaceDE w:val="0"/>
        <w:autoSpaceDN w:val="0"/>
        <w:ind w:right="721"/>
        <w:rPr>
          <w:rFonts w:ascii="Palatino Linotype" w:hAnsi="Palatino Linotype"/>
          <w:sz w:val="24"/>
        </w:rPr>
      </w:pPr>
    </w:p>
    <w:p w14:paraId="40E8EF0E" w14:textId="181BE1BB" w:rsidR="00EA34C6" w:rsidRPr="00EA34C6" w:rsidRDefault="00330C3B" w:rsidP="00EA34C6">
      <w:pPr>
        <w:widowControl w:val="0"/>
        <w:tabs>
          <w:tab w:val="left" w:pos="820"/>
          <w:tab w:val="left" w:pos="821"/>
        </w:tabs>
        <w:autoSpaceDE w:val="0"/>
        <w:autoSpaceDN w:val="0"/>
        <w:ind w:right="721"/>
        <w:rPr>
          <w:rFonts w:ascii="Palatino Linotype" w:hAnsi="Palatino Linotype"/>
        </w:rPr>
      </w:pPr>
      <w:r w:rsidRPr="00EA34C6">
        <w:rPr>
          <w:rFonts w:ascii="Palatino Linotype" w:hAnsi="Palatino Linotype"/>
          <w:sz w:val="24"/>
        </w:rPr>
        <w:t xml:space="preserve">AllergyWise training for Healthcare Professionals </w:t>
      </w:r>
      <w:hyperlink r:id="rId19">
        <w:r w:rsidRPr="00EA34C6">
          <w:rPr>
            <w:rFonts w:ascii="Palatino Linotype" w:hAnsi="Palatino Linotype"/>
            <w:color w:val="0562C1"/>
            <w:spacing w:val="-2"/>
            <w:sz w:val="24"/>
            <w:u w:val="single" w:color="0562C1"/>
          </w:rPr>
          <w:t>https://www.anaphylaxis.org.uk/information-training/allergywise-training/for-</w:t>
        </w:r>
      </w:hyperlink>
      <w:r w:rsidRPr="00EA34C6">
        <w:rPr>
          <w:rFonts w:ascii="Palatino Linotype" w:hAnsi="Palatino Linotype"/>
          <w:color w:val="0562C1"/>
          <w:spacing w:val="-2"/>
          <w:sz w:val="24"/>
        </w:rPr>
        <w:t xml:space="preserve"> </w:t>
      </w:r>
      <w:hyperlink r:id="rId20">
        <w:r w:rsidRPr="00EA34C6">
          <w:rPr>
            <w:rFonts w:ascii="Palatino Linotype" w:hAnsi="Palatino Linotype"/>
            <w:color w:val="0562C1"/>
            <w:spacing w:val="-2"/>
            <w:sz w:val="24"/>
            <w:u w:val="single" w:color="0562C1"/>
          </w:rPr>
          <w:t>healthcare-professionals/</w:t>
        </w:r>
      </w:hyperlink>
    </w:p>
    <w:p w14:paraId="381E5814" w14:textId="77777777" w:rsidR="00EA34C6" w:rsidRDefault="00EA34C6" w:rsidP="00EA34C6">
      <w:pPr>
        <w:widowControl w:val="0"/>
        <w:tabs>
          <w:tab w:val="left" w:pos="820"/>
          <w:tab w:val="left" w:pos="821"/>
        </w:tabs>
        <w:autoSpaceDE w:val="0"/>
        <w:autoSpaceDN w:val="0"/>
        <w:ind w:right="721"/>
        <w:rPr>
          <w:rFonts w:ascii="Palatino Linotype" w:hAnsi="Palatino Linotype"/>
        </w:rPr>
      </w:pPr>
    </w:p>
    <w:p w14:paraId="4E0C56DC" w14:textId="563E8919" w:rsidR="00330C3B" w:rsidRPr="00EA34C6" w:rsidRDefault="00330C3B" w:rsidP="00EA34C6">
      <w:pPr>
        <w:widowControl w:val="0"/>
        <w:tabs>
          <w:tab w:val="left" w:pos="820"/>
          <w:tab w:val="left" w:pos="821"/>
        </w:tabs>
        <w:autoSpaceDE w:val="0"/>
        <w:autoSpaceDN w:val="0"/>
        <w:ind w:right="721"/>
        <w:rPr>
          <w:rFonts w:ascii="Palatino Linotype" w:hAnsi="Palatino Linotype"/>
          <w:sz w:val="24"/>
        </w:rPr>
      </w:pPr>
      <w:r w:rsidRPr="00EA34C6">
        <w:rPr>
          <w:rFonts w:ascii="Palatino Linotype" w:hAnsi="Palatino Linotype"/>
        </w:rPr>
        <w:t>Allergy</w:t>
      </w:r>
      <w:r w:rsidRPr="00EA34C6">
        <w:rPr>
          <w:rFonts w:ascii="Palatino Linotype" w:hAnsi="Palatino Linotype"/>
          <w:spacing w:val="-1"/>
        </w:rPr>
        <w:t xml:space="preserve"> </w:t>
      </w:r>
      <w:r w:rsidRPr="00EA34C6">
        <w:rPr>
          <w:rFonts w:ascii="Palatino Linotype" w:hAnsi="Palatino Linotype"/>
        </w:rPr>
        <w:t>UK -</w:t>
      </w:r>
      <w:r w:rsidRPr="00EA34C6">
        <w:rPr>
          <w:rFonts w:ascii="Palatino Linotype" w:hAnsi="Palatino Linotype"/>
          <w:spacing w:val="-1"/>
        </w:rPr>
        <w:t xml:space="preserve"> </w:t>
      </w:r>
      <w:hyperlink r:id="rId21">
        <w:r w:rsidRPr="00EA34C6">
          <w:rPr>
            <w:rFonts w:ascii="Palatino Linotype" w:hAnsi="Palatino Linotype"/>
            <w:color w:val="0562C1"/>
            <w:spacing w:val="-2"/>
            <w:u w:val="single" w:color="0562C1"/>
          </w:rPr>
          <w:t>https://www.allergyuk.org</w:t>
        </w:r>
      </w:hyperlink>
    </w:p>
    <w:p w14:paraId="5DCD9E69" w14:textId="77777777" w:rsidR="00EA34C6" w:rsidRDefault="00EA34C6" w:rsidP="00EA34C6">
      <w:pPr>
        <w:widowControl w:val="0"/>
        <w:tabs>
          <w:tab w:val="left" w:pos="820"/>
          <w:tab w:val="left" w:pos="821"/>
        </w:tabs>
        <w:autoSpaceDE w:val="0"/>
        <w:autoSpaceDN w:val="0"/>
        <w:ind w:right="1693"/>
        <w:rPr>
          <w:rFonts w:ascii="Palatino Linotype" w:hAnsi="Palatino Linotype"/>
          <w:sz w:val="24"/>
        </w:rPr>
      </w:pPr>
    </w:p>
    <w:p w14:paraId="4A6D0DBD" w14:textId="3D46BD01" w:rsidR="00330C3B" w:rsidRPr="00EA34C6" w:rsidRDefault="00330C3B" w:rsidP="00EA34C6">
      <w:pPr>
        <w:widowControl w:val="0"/>
        <w:tabs>
          <w:tab w:val="left" w:pos="820"/>
          <w:tab w:val="left" w:pos="821"/>
        </w:tabs>
        <w:autoSpaceDE w:val="0"/>
        <w:autoSpaceDN w:val="0"/>
        <w:ind w:right="1693"/>
        <w:rPr>
          <w:rFonts w:ascii="Palatino Linotype" w:hAnsi="Palatino Linotype"/>
          <w:sz w:val="24"/>
        </w:rPr>
      </w:pPr>
      <w:r w:rsidRPr="00EA34C6">
        <w:rPr>
          <w:rFonts w:ascii="Palatino Linotype" w:hAnsi="Palatino Linotype"/>
          <w:sz w:val="24"/>
        </w:rPr>
        <w:t xml:space="preserve">Whole school allergy and awareness management (Allergy UK) </w:t>
      </w:r>
    </w:p>
    <w:p w14:paraId="3834D5BF" w14:textId="77777777" w:rsidR="00EA34C6" w:rsidRDefault="00EA34C6" w:rsidP="00EA34C6">
      <w:pPr>
        <w:widowControl w:val="0"/>
        <w:tabs>
          <w:tab w:val="left" w:pos="820"/>
          <w:tab w:val="left" w:pos="821"/>
        </w:tabs>
        <w:autoSpaceDE w:val="0"/>
        <w:autoSpaceDN w:val="0"/>
        <w:ind w:right="1693"/>
      </w:pPr>
    </w:p>
    <w:p w14:paraId="54B4E101" w14:textId="0ABAB816" w:rsidR="00330C3B" w:rsidRPr="00EA34C6" w:rsidRDefault="00330C3B" w:rsidP="00EA34C6">
      <w:pPr>
        <w:widowControl w:val="0"/>
        <w:tabs>
          <w:tab w:val="left" w:pos="820"/>
          <w:tab w:val="left" w:pos="821"/>
        </w:tabs>
        <w:autoSpaceDE w:val="0"/>
        <w:autoSpaceDN w:val="0"/>
        <w:ind w:right="1693"/>
        <w:rPr>
          <w:rFonts w:ascii="Palatino Linotype" w:hAnsi="Palatino Linotype"/>
          <w:sz w:val="24"/>
        </w:rPr>
      </w:pPr>
      <w:hyperlink r:id="rId22" w:history="1">
        <w:r w:rsidRPr="00EA34C6">
          <w:rPr>
            <w:rStyle w:val="Hyperlink"/>
            <w:rFonts w:ascii="Palatino Linotype" w:hAnsi="Palatino Linotype"/>
          </w:rPr>
          <w:t>School Allergy Awareness | Allergy UK | National Charity</w:t>
        </w:r>
      </w:hyperlink>
    </w:p>
    <w:p w14:paraId="3A28B8EF" w14:textId="77777777" w:rsidR="00330C3B" w:rsidRPr="00EC58A2" w:rsidRDefault="00330C3B" w:rsidP="00EC58A2">
      <w:pPr>
        <w:pStyle w:val="BodyText0"/>
        <w:spacing w:before="7"/>
        <w:rPr>
          <w:rFonts w:ascii="Palatino Linotype" w:hAnsi="Palatino Linotype"/>
          <w:sz w:val="18"/>
        </w:rPr>
      </w:pPr>
    </w:p>
    <w:p w14:paraId="474B6CEF" w14:textId="77777777" w:rsidR="00330C3B" w:rsidRPr="00EC58A2" w:rsidRDefault="00330C3B" w:rsidP="00B26DD3">
      <w:pPr>
        <w:pStyle w:val="BodyText0"/>
        <w:spacing w:before="52"/>
        <w:rPr>
          <w:rFonts w:ascii="Palatino Linotype" w:hAnsi="Palatino Linotype"/>
        </w:rPr>
      </w:pPr>
      <w:r w:rsidRPr="00EC58A2">
        <w:rPr>
          <w:rFonts w:ascii="Palatino Linotype" w:hAnsi="Palatino Linotype"/>
        </w:rPr>
        <w:t>Spare</w:t>
      </w:r>
      <w:r w:rsidRPr="00EC58A2">
        <w:rPr>
          <w:rFonts w:ascii="Palatino Linotype" w:hAnsi="Palatino Linotype"/>
          <w:spacing w:val="-2"/>
        </w:rPr>
        <w:t xml:space="preserve"> </w:t>
      </w:r>
      <w:r w:rsidRPr="00EC58A2">
        <w:rPr>
          <w:rFonts w:ascii="Palatino Linotype" w:hAnsi="Palatino Linotype"/>
        </w:rPr>
        <w:t>Pens</w:t>
      </w:r>
      <w:r w:rsidRPr="00EC58A2">
        <w:rPr>
          <w:rFonts w:ascii="Palatino Linotype" w:hAnsi="Palatino Linotype"/>
          <w:spacing w:val="-2"/>
        </w:rPr>
        <w:t xml:space="preserve"> </w:t>
      </w:r>
      <w:r w:rsidRPr="00EC58A2">
        <w:rPr>
          <w:rFonts w:ascii="Palatino Linotype" w:hAnsi="Palatino Linotype"/>
        </w:rPr>
        <w:t>in</w:t>
      </w:r>
      <w:r w:rsidRPr="00EC58A2">
        <w:rPr>
          <w:rFonts w:ascii="Palatino Linotype" w:hAnsi="Palatino Linotype"/>
          <w:spacing w:val="-1"/>
        </w:rPr>
        <w:t xml:space="preserve"> </w:t>
      </w:r>
      <w:r w:rsidRPr="00EC58A2">
        <w:rPr>
          <w:rFonts w:ascii="Palatino Linotype" w:hAnsi="Palatino Linotype"/>
        </w:rPr>
        <w:t>Schools -</w:t>
      </w:r>
      <w:r w:rsidRPr="00EC58A2">
        <w:rPr>
          <w:rFonts w:ascii="Palatino Linotype" w:hAnsi="Palatino Linotype"/>
          <w:spacing w:val="-1"/>
        </w:rPr>
        <w:t xml:space="preserve"> </w:t>
      </w:r>
      <w:hyperlink r:id="rId23" w:history="1">
        <w:r w:rsidRPr="00EC58A2">
          <w:rPr>
            <w:rStyle w:val="Hyperlink"/>
            <w:rFonts w:ascii="Palatino Linotype" w:hAnsi="Palatino Linotype"/>
          </w:rPr>
          <w:t>Spare Pens In Schools | Allergy UK | National Charity</w:t>
        </w:r>
      </w:hyperlink>
    </w:p>
    <w:p w14:paraId="339EEAEF" w14:textId="77777777" w:rsidR="00330C3B" w:rsidRPr="00EC58A2" w:rsidRDefault="00330C3B" w:rsidP="00EC58A2">
      <w:pPr>
        <w:pStyle w:val="BodyText0"/>
        <w:spacing w:before="9"/>
        <w:rPr>
          <w:rFonts w:ascii="Palatino Linotype" w:hAnsi="Palatino Linotype"/>
          <w:sz w:val="19"/>
        </w:rPr>
      </w:pPr>
    </w:p>
    <w:p w14:paraId="72A7B20E" w14:textId="77777777" w:rsidR="00330C3B" w:rsidRPr="00EC58A2" w:rsidRDefault="00330C3B" w:rsidP="00B26DD3">
      <w:pPr>
        <w:pStyle w:val="BodyText0"/>
        <w:spacing w:before="51"/>
        <w:ind w:right="1003"/>
        <w:rPr>
          <w:rFonts w:ascii="Palatino Linotype" w:hAnsi="Palatino Linotype"/>
        </w:rPr>
      </w:pPr>
      <w:r w:rsidRPr="00EC58A2">
        <w:rPr>
          <w:rFonts w:ascii="Palatino Linotype" w:hAnsi="Palatino Linotype"/>
        </w:rPr>
        <w:t xml:space="preserve">Official guidance relating to supporting pupils with medical needs in schools: </w:t>
      </w:r>
      <w:hyperlink r:id="rId24">
        <w:r w:rsidRPr="00EC58A2">
          <w:rPr>
            <w:rFonts w:ascii="Palatino Linotype" w:hAnsi="Palatino Linotype"/>
            <w:color w:val="0562C1"/>
            <w:spacing w:val="-2"/>
            <w:u w:val="single" w:color="0562C1"/>
          </w:rPr>
          <w:t>http://medicalconditionsatschool.org.uk/documents/Legal-Situation-in-Schools.pdf</w:t>
        </w:r>
      </w:hyperlink>
    </w:p>
    <w:p w14:paraId="2666BE1F" w14:textId="77777777" w:rsidR="00330C3B" w:rsidRPr="00EC58A2" w:rsidRDefault="00330C3B" w:rsidP="00EC58A2">
      <w:pPr>
        <w:pStyle w:val="BodyText0"/>
        <w:spacing w:before="9"/>
        <w:rPr>
          <w:rFonts w:ascii="Palatino Linotype" w:hAnsi="Palatino Linotype"/>
          <w:sz w:val="19"/>
        </w:rPr>
      </w:pPr>
    </w:p>
    <w:p w14:paraId="4E9868A1" w14:textId="77777777" w:rsidR="00330C3B" w:rsidRPr="00EC58A2" w:rsidRDefault="00330C3B" w:rsidP="00B26DD3">
      <w:pPr>
        <w:pStyle w:val="BodyText0"/>
        <w:spacing w:before="52"/>
        <w:rPr>
          <w:rFonts w:ascii="Palatino Linotype" w:hAnsi="Palatino Linotype"/>
        </w:rPr>
      </w:pPr>
      <w:r w:rsidRPr="00EC58A2">
        <w:rPr>
          <w:rFonts w:ascii="Palatino Linotype" w:hAnsi="Palatino Linotype"/>
        </w:rPr>
        <w:t>Education</w:t>
      </w:r>
      <w:r w:rsidRPr="00EC58A2">
        <w:rPr>
          <w:rFonts w:ascii="Palatino Linotype" w:hAnsi="Palatino Linotype"/>
          <w:spacing w:val="-4"/>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Health</w:t>
      </w:r>
      <w:r w:rsidRPr="00EC58A2">
        <w:rPr>
          <w:rFonts w:ascii="Palatino Linotype" w:hAnsi="Palatino Linotype"/>
          <w:spacing w:val="-1"/>
        </w:rPr>
        <w:t xml:space="preserve"> </w:t>
      </w:r>
      <w:hyperlink r:id="rId25">
        <w:r w:rsidRPr="00EC58A2">
          <w:rPr>
            <w:rFonts w:ascii="Palatino Linotype" w:hAnsi="Palatino Linotype"/>
            <w:color w:val="0562C1"/>
            <w:spacing w:val="-2"/>
            <w:u w:val="single" w:color="0562C1"/>
          </w:rPr>
          <w:t>http://www.educationforhealth.org</w:t>
        </w:r>
      </w:hyperlink>
    </w:p>
    <w:p w14:paraId="47F2B943" w14:textId="77777777" w:rsidR="00330C3B" w:rsidRPr="00EC58A2" w:rsidRDefault="00330C3B" w:rsidP="00EC58A2">
      <w:pPr>
        <w:pStyle w:val="BodyText0"/>
        <w:spacing w:before="9"/>
        <w:rPr>
          <w:rFonts w:ascii="Palatino Linotype" w:hAnsi="Palatino Linotype"/>
          <w:sz w:val="19"/>
        </w:rPr>
      </w:pPr>
    </w:p>
    <w:p w14:paraId="45BA11D6" w14:textId="77777777" w:rsidR="00330C3B" w:rsidRPr="00EC58A2" w:rsidRDefault="00330C3B" w:rsidP="00B26DD3">
      <w:pPr>
        <w:pStyle w:val="BodyText0"/>
        <w:spacing w:before="52"/>
        <w:rPr>
          <w:rFonts w:ascii="Palatino Linotype" w:hAnsi="Palatino Linotype"/>
        </w:rPr>
      </w:pPr>
      <w:r w:rsidRPr="00EC58A2">
        <w:rPr>
          <w:rFonts w:ascii="Palatino Linotype" w:hAnsi="Palatino Linotype"/>
        </w:rPr>
        <w:t>Food</w:t>
      </w:r>
      <w:r w:rsidRPr="00EC58A2">
        <w:rPr>
          <w:rFonts w:ascii="Palatino Linotype" w:hAnsi="Palatino Linotype"/>
          <w:spacing w:val="-4"/>
        </w:rPr>
        <w:t xml:space="preserve"> </w:t>
      </w:r>
      <w:r w:rsidRPr="00EC58A2">
        <w:rPr>
          <w:rFonts w:ascii="Palatino Linotype" w:hAnsi="Palatino Linotype"/>
        </w:rPr>
        <w:t>allergy</w:t>
      </w:r>
      <w:r w:rsidRPr="00EC58A2">
        <w:rPr>
          <w:rFonts w:ascii="Palatino Linotype" w:hAnsi="Palatino Linotype"/>
          <w:spacing w:val="-4"/>
        </w:rPr>
        <w:t xml:space="preserve"> </w:t>
      </w:r>
      <w:r w:rsidRPr="00EC58A2">
        <w:rPr>
          <w:rFonts w:ascii="Palatino Linotype" w:hAnsi="Palatino Linotype"/>
        </w:rPr>
        <w:t>quality</w:t>
      </w:r>
      <w:r w:rsidRPr="00EC58A2">
        <w:rPr>
          <w:rFonts w:ascii="Palatino Linotype" w:hAnsi="Palatino Linotype"/>
          <w:spacing w:val="-4"/>
        </w:rPr>
        <w:t xml:space="preserve"> </w:t>
      </w:r>
      <w:r w:rsidRPr="00EC58A2">
        <w:rPr>
          <w:rFonts w:ascii="Palatino Linotype" w:hAnsi="Palatino Linotype"/>
        </w:rPr>
        <w:t>standards</w:t>
      </w:r>
      <w:r w:rsidRPr="00EC58A2">
        <w:rPr>
          <w:rFonts w:ascii="Palatino Linotype" w:hAnsi="Palatino Linotype"/>
          <w:spacing w:val="-4"/>
        </w:rPr>
        <w:t xml:space="preserve"> </w:t>
      </w:r>
      <w:r w:rsidRPr="00EC58A2">
        <w:rPr>
          <w:rFonts w:ascii="Palatino Linotype" w:hAnsi="Palatino Linotype"/>
        </w:rPr>
        <w:t>(The</w:t>
      </w:r>
      <w:r w:rsidRPr="00EC58A2">
        <w:rPr>
          <w:rFonts w:ascii="Palatino Linotype" w:hAnsi="Palatino Linotype"/>
          <w:spacing w:val="-5"/>
        </w:rPr>
        <w:t xml:space="preserve"> </w:t>
      </w:r>
      <w:r w:rsidRPr="00EC58A2">
        <w:rPr>
          <w:rFonts w:ascii="Palatino Linotype" w:hAnsi="Palatino Linotype"/>
        </w:rPr>
        <w:t>National</w:t>
      </w:r>
      <w:r w:rsidRPr="00EC58A2">
        <w:rPr>
          <w:rFonts w:ascii="Palatino Linotype" w:hAnsi="Palatino Linotype"/>
          <w:spacing w:val="-6"/>
        </w:rPr>
        <w:t xml:space="preserve"> </w:t>
      </w:r>
      <w:r w:rsidRPr="00EC58A2">
        <w:rPr>
          <w:rFonts w:ascii="Palatino Linotype" w:hAnsi="Palatino Linotype"/>
        </w:rPr>
        <w:t>Institute</w:t>
      </w:r>
      <w:r w:rsidRPr="00EC58A2">
        <w:rPr>
          <w:rFonts w:ascii="Palatino Linotype" w:hAnsi="Palatino Linotype"/>
          <w:spacing w:val="-5"/>
        </w:rPr>
        <w:t xml:space="preserve"> </w:t>
      </w:r>
      <w:r w:rsidRPr="00EC58A2">
        <w:rPr>
          <w:rFonts w:ascii="Palatino Linotype" w:hAnsi="Palatino Linotype"/>
        </w:rPr>
        <w:t>for</w:t>
      </w:r>
      <w:r w:rsidRPr="00EC58A2">
        <w:rPr>
          <w:rFonts w:ascii="Palatino Linotype" w:hAnsi="Palatino Linotype"/>
          <w:spacing w:val="-3"/>
        </w:rPr>
        <w:t xml:space="preserve"> </w:t>
      </w:r>
      <w:r w:rsidRPr="00EC58A2">
        <w:rPr>
          <w:rFonts w:ascii="Palatino Linotype" w:hAnsi="Palatino Linotype"/>
        </w:rPr>
        <w:t>Health</w:t>
      </w:r>
      <w:r w:rsidRPr="00EC58A2">
        <w:rPr>
          <w:rFonts w:ascii="Palatino Linotype" w:hAnsi="Palatino Linotype"/>
          <w:spacing w:val="-5"/>
        </w:rPr>
        <w:t xml:space="preserve"> </w:t>
      </w:r>
      <w:r w:rsidRPr="00EC58A2">
        <w:rPr>
          <w:rFonts w:ascii="Palatino Linotype" w:hAnsi="Palatino Linotype"/>
        </w:rPr>
        <w:t>and</w:t>
      </w:r>
      <w:r w:rsidRPr="00EC58A2">
        <w:rPr>
          <w:rFonts w:ascii="Palatino Linotype" w:hAnsi="Palatino Linotype"/>
          <w:spacing w:val="-3"/>
        </w:rPr>
        <w:t xml:space="preserve"> </w:t>
      </w:r>
      <w:r w:rsidRPr="00EC58A2">
        <w:rPr>
          <w:rFonts w:ascii="Palatino Linotype" w:hAnsi="Palatino Linotype"/>
        </w:rPr>
        <w:t>Care</w:t>
      </w:r>
      <w:r w:rsidRPr="00EC58A2">
        <w:rPr>
          <w:rFonts w:ascii="Palatino Linotype" w:hAnsi="Palatino Linotype"/>
          <w:spacing w:val="-6"/>
        </w:rPr>
        <w:t xml:space="preserve"> </w:t>
      </w:r>
      <w:r w:rsidRPr="00EC58A2">
        <w:rPr>
          <w:rFonts w:ascii="Palatino Linotype" w:hAnsi="Palatino Linotype"/>
        </w:rPr>
        <w:t>Excellence,</w:t>
      </w:r>
      <w:r w:rsidRPr="00EC58A2">
        <w:rPr>
          <w:rFonts w:ascii="Palatino Linotype" w:hAnsi="Palatino Linotype"/>
          <w:spacing w:val="-3"/>
        </w:rPr>
        <w:t xml:space="preserve"> </w:t>
      </w:r>
      <w:r w:rsidRPr="00EC58A2">
        <w:rPr>
          <w:rFonts w:ascii="Palatino Linotype" w:hAnsi="Palatino Linotype"/>
        </w:rPr>
        <w:t xml:space="preserve">March 2016) </w:t>
      </w:r>
      <w:hyperlink r:id="rId26">
        <w:r w:rsidRPr="00EC58A2">
          <w:rPr>
            <w:rFonts w:ascii="Palatino Linotype" w:hAnsi="Palatino Linotype"/>
            <w:color w:val="0562C1"/>
            <w:u w:val="single" w:color="0562C1"/>
          </w:rPr>
          <w:t>https://www.nice.org.uk/guidance/qs118</w:t>
        </w:r>
      </w:hyperlink>
    </w:p>
    <w:p w14:paraId="0E4B180F" w14:textId="77777777" w:rsidR="00330C3B" w:rsidRPr="00EC58A2" w:rsidRDefault="00330C3B" w:rsidP="00EC58A2">
      <w:pPr>
        <w:pStyle w:val="BodyText0"/>
        <w:spacing w:before="8"/>
        <w:rPr>
          <w:rFonts w:ascii="Palatino Linotype" w:hAnsi="Palatino Linotype"/>
          <w:sz w:val="19"/>
        </w:rPr>
      </w:pPr>
    </w:p>
    <w:p w14:paraId="4ED8500F" w14:textId="77777777" w:rsidR="007639EC" w:rsidRDefault="00330C3B" w:rsidP="00B26DD3">
      <w:pPr>
        <w:pStyle w:val="BodyText0"/>
        <w:spacing w:before="52"/>
        <w:rPr>
          <w:rFonts w:ascii="Palatino Linotype" w:hAnsi="Palatino Linotype"/>
        </w:rPr>
      </w:pPr>
      <w:r w:rsidRPr="00EC58A2">
        <w:rPr>
          <w:rFonts w:ascii="Palatino Linotype" w:hAnsi="Palatino Linotype"/>
        </w:rPr>
        <w:t>Anaphylaxis:</w:t>
      </w:r>
      <w:r w:rsidRPr="00EC58A2">
        <w:rPr>
          <w:rFonts w:ascii="Palatino Linotype" w:hAnsi="Palatino Linotype"/>
          <w:spacing w:val="-3"/>
        </w:rPr>
        <w:t xml:space="preserve"> </w:t>
      </w:r>
      <w:r w:rsidRPr="00EC58A2">
        <w:rPr>
          <w:rFonts w:ascii="Palatino Linotype" w:hAnsi="Palatino Linotype"/>
        </w:rPr>
        <w:t>assessment</w:t>
      </w:r>
      <w:r w:rsidRPr="00EC58A2">
        <w:rPr>
          <w:rFonts w:ascii="Palatino Linotype" w:hAnsi="Palatino Linotype"/>
          <w:spacing w:val="-5"/>
        </w:rPr>
        <w:t xml:space="preserve"> </w:t>
      </w:r>
      <w:r w:rsidRPr="00EC58A2">
        <w:rPr>
          <w:rFonts w:ascii="Palatino Linotype" w:hAnsi="Palatino Linotype"/>
        </w:rPr>
        <w:t>and</w:t>
      </w:r>
      <w:r w:rsidRPr="00EC58A2">
        <w:rPr>
          <w:rFonts w:ascii="Palatino Linotype" w:hAnsi="Palatino Linotype"/>
          <w:spacing w:val="-5"/>
        </w:rPr>
        <w:t xml:space="preserve"> </w:t>
      </w:r>
      <w:r w:rsidRPr="00EC58A2">
        <w:rPr>
          <w:rFonts w:ascii="Palatino Linotype" w:hAnsi="Palatino Linotype"/>
        </w:rPr>
        <w:t>referral</w:t>
      </w:r>
      <w:r w:rsidRPr="00EC58A2">
        <w:rPr>
          <w:rFonts w:ascii="Palatino Linotype" w:hAnsi="Palatino Linotype"/>
          <w:spacing w:val="-6"/>
        </w:rPr>
        <w:t xml:space="preserve"> </w:t>
      </w:r>
      <w:r w:rsidRPr="00EC58A2">
        <w:rPr>
          <w:rFonts w:ascii="Palatino Linotype" w:hAnsi="Palatino Linotype"/>
        </w:rPr>
        <w:t>after</w:t>
      </w:r>
      <w:r w:rsidRPr="00EC58A2">
        <w:rPr>
          <w:rFonts w:ascii="Palatino Linotype" w:hAnsi="Palatino Linotype"/>
          <w:spacing w:val="-5"/>
        </w:rPr>
        <w:t xml:space="preserve"> </w:t>
      </w:r>
      <w:r w:rsidRPr="00EC58A2">
        <w:rPr>
          <w:rFonts w:ascii="Palatino Linotype" w:hAnsi="Palatino Linotype"/>
        </w:rPr>
        <w:t>emergency</w:t>
      </w:r>
      <w:r w:rsidRPr="00EC58A2">
        <w:rPr>
          <w:rFonts w:ascii="Palatino Linotype" w:hAnsi="Palatino Linotype"/>
          <w:spacing w:val="-4"/>
        </w:rPr>
        <w:t xml:space="preserve"> </w:t>
      </w:r>
      <w:r w:rsidRPr="00EC58A2">
        <w:rPr>
          <w:rFonts w:ascii="Palatino Linotype" w:hAnsi="Palatino Linotype"/>
        </w:rPr>
        <w:t>treatment</w:t>
      </w:r>
      <w:r w:rsidRPr="00EC58A2">
        <w:rPr>
          <w:rFonts w:ascii="Palatino Linotype" w:hAnsi="Palatino Linotype"/>
          <w:spacing w:val="-5"/>
        </w:rPr>
        <w:t xml:space="preserve"> </w:t>
      </w:r>
      <w:r w:rsidRPr="00EC58A2">
        <w:rPr>
          <w:rFonts w:ascii="Palatino Linotype" w:hAnsi="Palatino Linotype"/>
        </w:rPr>
        <w:t>(The</w:t>
      </w:r>
      <w:r w:rsidRPr="00EC58A2">
        <w:rPr>
          <w:rFonts w:ascii="Palatino Linotype" w:hAnsi="Palatino Linotype"/>
          <w:spacing w:val="-6"/>
        </w:rPr>
        <w:t xml:space="preserve"> </w:t>
      </w:r>
      <w:r w:rsidRPr="00EC58A2">
        <w:rPr>
          <w:rFonts w:ascii="Palatino Linotype" w:hAnsi="Palatino Linotype"/>
        </w:rPr>
        <w:t>National</w:t>
      </w:r>
      <w:r w:rsidRPr="00EC58A2">
        <w:rPr>
          <w:rFonts w:ascii="Palatino Linotype" w:hAnsi="Palatino Linotype"/>
          <w:spacing w:val="-4"/>
        </w:rPr>
        <w:t xml:space="preserve"> </w:t>
      </w:r>
      <w:r w:rsidRPr="00EC58A2">
        <w:rPr>
          <w:rFonts w:ascii="Palatino Linotype" w:hAnsi="Palatino Linotype"/>
        </w:rPr>
        <w:t>Institute</w:t>
      </w:r>
      <w:r w:rsidRPr="00EC58A2">
        <w:rPr>
          <w:rFonts w:ascii="Palatino Linotype" w:hAnsi="Palatino Linotype"/>
          <w:spacing w:val="-5"/>
        </w:rPr>
        <w:t xml:space="preserve"> </w:t>
      </w:r>
      <w:r w:rsidRPr="00EC58A2">
        <w:rPr>
          <w:rFonts w:ascii="Palatino Linotype" w:hAnsi="Palatino Linotype"/>
        </w:rPr>
        <w:t>for Health</w:t>
      </w:r>
    </w:p>
    <w:p w14:paraId="648E8CD0" w14:textId="77777777" w:rsidR="007639EC" w:rsidRDefault="00330C3B" w:rsidP="007639EC">
      <w:pPr>
        <w:pStyle w:val="BodyText0"/>
        <w:spacing w:before="52"/>
        <w:rPr>
          <w:rFonts w:ascii="Palatino Linotype" w:hAnsi="Palatino Linotype"/>
          <w:color w:val="0562C1"/>
          <w:spacing w:val="-2"/>
          <w:u w:val="single" w:color="0562C1"/>
        </w:rPr>
      </w:pPr>
      <w:r w:rsidRPr="00EC58A2">
        <w:rPr>
          <w:rFonts w:ascii="Palatino Linotype" w:hAnsi="Palatino Linotype"/>
        </w:rPr>
        <w:t xml:space="preserve">and Care Excellence, 2020) </w:t>
      </w:r>
      <w:hyperlink r:id="rId27">
        <w:r w:rsidRPr="00EC58A2">
          <w:rPr>
            <w:rFonts w:ascii="Palatino Linotype" w:hAnsi="Palatino Linotype"/>
            <w:color w:val="0562C1"/>
            <w:spacing w:val="-2"/>
            <w:u w:val="single" w:color="0562C1"/>
          </w:rPr>
          <w:t>https://www.nice.org.uk/guidance/cg134?unlid=22904150420167115834</w:t>
        </w:r>
      </w:hyperlink>
    </w:p>
    <w:p w14:paraId="2867DADC" w14:textId="77777777" w:rsidR="007639EC" w:rsidRDefault="007639EC" w:rsidP="007639EC">
      <w:pPr>
        <w:pStyle w:val="BodyText0"/>
        <w:spacing w:before="52"/>
        <w:rPr>
          <w:rFonts w:ascii="Palatino Linotype" w:hAnsi="Palatino Linotype"/>
          <w:color w:val="0562C1"/>
          <w:spacing w:val="-2"/>
          <w:u w:val="single" w:color="0562C1"/>
        </w:rPr>
      </w:pPr>
    </w:p>
    <w:p w14:paraId="7091ED3D" w14:textId="4BBCE346" w:rsidR="00330C3B" w:rsidRPr="00EC58A2" w:rsidRDefault="00330C3B" w:rsidP="007639EC">
      <w:pPr>
        <w:pStyle w:val="BodyText0"/>
        <w:spacing w:before="52"/>
        <w:rPr>
          <w:rFonts w:ascii="Palatino Linotype" w:hAnsi="Palatino Linotype"/>
        </w:rPr>
      </w:pPr>
      <w:r w:rsidRPr="00EC58A2">
        <w:rPr>
          <w:rFonts w:ascii="Palatino Linotype" w:hAnsi="Palatino Linotype"/>
        </w:rPr>
        <w:t xml:space="preserve">Guidance on the use of adrenaline auto-injectors in schools (Department of Health, 2017) </w:t>
      </w:r>
      <w:hyperlink r:id="rId28">
        <w:r w:rsidRPr="00EC58A2">
          <w:rPr>
            <w:rFonts w:ascii="Palatino Linotype" w:hAnsi="Palatino Linotype"/>
            <w:color w:val="0562C1"/>
            <w:spacing w:val="-2"/>
            <w:u w:val="single" w:color="0562C1"/>
          </w:rPr>
          <w:t>https://assets.publishing.service.gov.uk/government/uploads/system/uploads/attachment_</w:t>
        </w:r>
      </w:hyperlink>
      <w:r w:rsidRPr="00EC58A2">
        <w:rPr>
          <w:rFonts w:ascii="Palatino Linotype" w:hAnsi="Palatino Linotype"/>
          <w:color w:val="0562C1"/>
          <w:spacing w:val="-2"/>
        </w:rPr>
        <w:t xml:space="preserve"> </w:t>
      </w:r>
      <w:hyperlink r:id="rId29">
        <w:r w:rsidRPr="00EC58A2">
          <w:rPr>
            <w:rFonts w:ascii="Palatino Linotype" w:hAnsi="Palatino Linotype"/>
            <w:color w:val="0562C1"/>
            <w:spacing w:val="-2"/>
            <w:u w:val="single" w:color="0562C1"/>
          </w:rPr>
          <w:t>data/file/645476/Adrenaline_auto_injectors_in_schools.pdf</w:t>
        </w:r>
      </w:hyperlink>
    </w:p>
    <w:p w14:paraId="4896FA5F" w14:textId="77777777" w:rsidR="00330C3B" w:rsidRPr="00EC58A2" w:rsidRDefault="00330C3B" w:rsidP="00EC58A2">
      <w:pPr>
        <w:pStyle w:val="BodyText"/>
        <w:spacing w:before="0" w:after="0"/>
        <w:ind w:left="0"/>
      </w:pPr>
    </w:p>
    <w:sectPr w:rsidR="00330C3B" w:rsidRPr="00EC58A2" w:rsidSect="00535A5F">
      <w:headerReference w:type="even" r:id="rId30"/>
      <w:footerReference w:type="even" r:id="rId31"/>
      <w:footerReference w:type="default" r:id="rId32"/>
      <w:footerReference w:type="first" r:id="rId33"/>
      <w:pgSz w:w="11909" w:h="16840"/>
      <w:pgMar w:top="726" w:right="567" w:bottom="1622" w:left="731"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79EC5" w14:textId="77777777" w:rsidR="00337256" w:rsidRDefault="00337256">
      <w:r>
        <w:separator/>
      </w:r>
    </w:p>
    <w:p w14:paraId="5932B512" w14:textId="77777777" w:rsidR="00337256" w:rsidRDefault="00337256"/>
  </w:endnote>
  <w:endnote w:type="continuationSeparator" w:id="0">
    <w:p w14:paraId="4311275E" w14:textId="77777777" w:rsidR="00337256" w:rsidRDefault="00337256">
      <w:r>
        <w:continuationSeparator/>
      </w:r>
    </w:p>
    <w:p w14:paraId="04200A6F" w14:textId="77777777" w:rsidR="00337256" w:rsidRDefault="00337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ill Sans 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6D341" w14:textId="77777777" w:rsidR="00691F93" w:rsidRPr="007B7544" w:rsidRDefault="00B7738B" w:rsidP="007B7544">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14:paraId="028324E8" w14:textId="77777777" w:rsidR="00691F93" w:rsidRDefault="00691F93" w:rsidP="007B7544">
    <w:pPr>
      <w:pStyle w:val="Footer"/>
    </w:pPr>
  </w:p>
  <w:p w14:paraId="7E940C2A" w14:textId="77777777" w:rsidR="000866C0" w:rsidRDefault="000866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14:paraId="7823BDF9" w14:textId="0ED35FFE" w:rsidR="000866C0" w:rsidRDefault="0073729A" w:rsidP="00473A08">
            <w:pPr>
              <w:pStyle w:val="Footer"/>
              <w:tabs>
                <w:tab w:val="right" w:pos="10466"/>
              </w:tabs>
            </w:pPr>
            <w:hyperlink r:id="rId1" w:history="1">
              <w:r w:rsidRPr="0073729A">
                <w:rPr>
                  <w:rStyle w:val="Hyperlink"/>
                  <w:rFonts w:ascii="Palatino Linotype" w:hAnsi="Palatino Linotype"/>
                  <w:color w:val="89B4C3" w:themeColor="accent3" w:themeTint="99"/>
                  <w:sz w:val="18"/>
                  <w:szCs w:val="16"/>
                  <w:u w:val="none"/>
                </w:rPr>
                <w:t>www.Fierte.org</w:t>
              </w:r>
            </w:hyperlink>
            <w:r w:rsidR="00473A08">
              <w:tab/>
            </w:r>
            <w:r w:rsidR="00473A08">
              <w:tab/>
            </w:r>
            <w:r w:rsidR="00473A08" w:rsidRPr="0073729A">
              <w:rPr>
                <w:color w:val="89B4C3" w:themeColor="accent3" w:themeTint="99"/>
              </w:rPr>
              <w:tab/>
            </w:r>
            <w:r w:rsidR="00473A08" w:rsidRPr="0073729A">
              <w:rPr>
                <w:rStyle w:val="BodyTextChar"/>
                <w:color w:val="487C8E" w:themeColor="accent3"/>
                <w:sz w:val="20"/>
                <w:szCs w:val="20"/>
              </w:rPr>
              <w:t xml:space="preserve">Page </w:t>
            </w:r>
            <w:r w:rsidR="00473A08" w:rsidRPr="0073729A">
              <w:rPr>
                <w:rStyle w:val="BodyTextChar"/>
                <w:color w:val="487C8E" w:themeColor="accent3"/>
                <w:sz w:val="20"/>
                <w:szCs w:val="20"/>
              </w:rPr>
              <w:fldChar w:fldCharType="begin"/>
            </w:r>
            <w:r w:rsidR="00473A08" w:rsidRPr="0073729A">
              <w:rPr>
                <w:rStyle w:val="BodyTextChar"/>
                <w:color w:val="487C8E" w:themeColor="accent3"/>
                <w:sz w:val="20"/>
                <w:szCs w:val="20"/>
              </w:rPr>
              <w:instrText xml:space="preserve"> PAGE </w:instrText>
            </w:r>
            <w:r w:rsidR="00473A08" w:rsidRPr="0073729A">
              <w:rPr>
                <w:rStyle w:val="BodyTextChar"/>
                <w:color w:val="487C8E" w:themeColor="accent3"/>
                <w:sz w:val="20"/>
                <w:szCs w:val="20"/>
              </w:rPr>
              <w:fldChar w:fldCharType="separate"/>
            </w:r>
            <w:r w:rsidR="00473A08" w:rsidRPr="0073729A">
              <w:rPr>
                <w:rStyle w:val="BodyTextChar"/>
                <w:color w:val="487C8E" w:themeColor="accent3"/>
                <w:sz w:val="20"/>
                <w:szCs w:val="20"/>
              </w:rPr>
              <w:t>2</w:t>
            </w:r>
            <w:r w:rsidR="00473A08" w:rsidRPr="0073729A">
              <w:rPr>
                <w:rStyle w:val="BodyTextChar"/>
                <w:color w:val="487C8E" w:themeColor="accent3"/>
                <w:sz w:val="20"/>
                <w:szCs w:val="20"/>
              </w:rPr>
              <w:fldChar w:fldCharType="end"/>
            </w:r>
            <w:r w:rsidR="00473A08" w:rsidRPr="0073729A">
              <w:rPr>
                <w:rStyle w:val="BodyTextChar"/>
                <w:color w:val="487C8E" w:themeColor="accent3"/>
                <w:sz w:val="20"/>
                <w:szCs w:val="20"/>
              </w:rPr>
              <w:t xml:space="preserve"> of </w:t>
            </w:r>
            <w:r w:rsidR="00473A08" w:rsidRPr="0073729A">
              <w:rPr>
                <w:rStyle w:val="BodyTextChar"/>
                <w:color w:val="487C8E" w:themeColor="accent3"/>
                <w:sz w:val="20"/>
                <w:szCs w:val="20"/>
              </w:rPr>
              <w:fldChar w:fldCharType="begin"/>
            </w:r>
            <w:r w:rsidR="00473A08" w:rsidRPr="0073729A">
              <w:rPr>
                <w:rStyle w:val="BodyTextChar"/>
                <w:color w:val="487C8E" w:themeColor="accent3"/>
                <w:sz w:val="20"/>
                <w:szCs w:val="20"/>
              </w:rPr>
              <w:instrText xml:space="preserve"> NUMPAGES  </w:instrText>
            </w:r>
            <w:r w:rsidR="00473A08" w:rsidRPr="0073729A">
              <w:rPr>
                <w:rStyle w:val="BodyTextChar"/>
                <w:color w:val="487C8E" w:themeColor="accent3"/>
                <w:sz w:val="20"/>
                <w:szCs w:val="20"/>
              </w:rPr>
              <w:fldChar w:fldCharType="separate"/>
            </w:r>
            <w:r w:rsidR="00473A08" w:rsidRPr="0073729A">
              <w:rPr>
                <w:rStyle w:val="BodyTextChar"/>
                <w:color w:val="487C8E" w:themeColor="accent3"/>
                <w:sz w:val="20"/>
                <w:szCs w:val="20"/>
              </w:rPr>
              <w:t>2</w:t>
            </w:r>
            <w:r w:rsidR="00473A08" w:rsidRPr="0073729A">
              <w:rPr>
                <w:rStyle w:val="BodyTextChar"/>
                <w:color w:val="487C8E" w:themeColor="accent3"/>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2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tblCellMar>
      <w:tblLook w:val="04A0" w:firstRow="1" w:lastRow="0" w:firstColumn="1" w:lastColumn="0" w:noHBand="0" w:noVBand="1"/>
    </w:tblPr>
    <w:tblGrid>
      <w:gridCol w:w="1247"/>
      <w:gridCol w:w="1247"/>
      <w:gridCol w:w="1247"/>
      <w:gridCol w:w="1247"/>
      <w:gridCol w:w="1247"/>
      <w:gridCol w:w="1247"/>
      <w:gridCol w:w="1247"/>
      <w:gridCol w:w="1247"/>
      <w:gridCol w:w="1247"/>
    </w:tblGrid>
    <w:tr w:rsidR="00D92B22" w:rsidRPr="007B4FC7" w14:paraId="51A81FA8" w14:textId="77777777" w:rsidTr="00BE02CE">
      <w:trPr>
        <w:trHeight w:val="469"/>
        <w:jc w:val="center"/>
      </w:trPr>
      <w:tc>
        <w:tcPr>
          <w:tcW w:w="1247" w:type="dxa"/>
          <w:vAlign w:val="center"/>
        </w:tcPr>
        <w:p w14:paraId="0C2EEF66" w14:textId="39120223"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0278E535" wp14:editId="183F65E3">
                <wp:extent cx="279400" cy="287374"/>
                <wp:effectExtent l="0" t="0" r="6350" b="0"/>
                <wp:docPr id="173" name="Picture 17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a:hlinkClick r:id="rId1"/>
                        </pic:cNvPr>
                        <pic:cNvPicPr/>
                      </pic:nvPicPr>
                      <pic:blipFill>
                        <a:blip r:embed="rId2"/>
                        <a:stretch>
                          <a:fillRect/>
                        </a:stretch>
                      </pic:blipFill>
                      <pic:spPr>
                        <a:xfrm>
                          <a:off x="0" y="0"/>
                          <a:ext cx="283739" cy="291836"/>
                        </a:xfrm>
                        <a:prstGeom prst="rect">
                          <a:avLst/>
                        </a:prstGeom>
                      </pic:spPr>
                    </pic:pic>
                  </a:graphicData>
                </a:graphic>
              </wp:inline>
            </w:drawing>
          </w:r>
        </w:p>
      </w:tc>
      <w:tc>
        <w:tcPr>
          <w:tcW w:w="1247" w:type="dxa"/>
          <w:vAlign w:val="center"/>
        </w:tcPr>
        <w:p w14:paraId="7FA2D84B"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0D764A33" wp14:editId="0E0941A6">
                <wp:extent cx="324662" cy="252000"/>
                <wp:effectExtent l="0" t="0" r="0" b="0"/>
                <wp:docPr id="174" name="Picture 174" descr="A picture containing text, clipart, vector graphics&#10;&#10;Description automatically generated">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ext, clipart, vector graphics&#10;&#10;Description automatically generated">
                          <a:hlinkClick r:id="rId3"/>
                        </pic:cNvPr>
                        <pic:cNvPicPr/>
                      </pic:nvPicPr>
                      <pic:blipFill>
                        <a:blip r:embed="rId4"/>
                        <a:stretch>
                          <a:fillRect/>
                        </a:stretch>
                      </pic:blipFill>
                      <pic:spPr>
                        <a:xfrm>
                          <a:off x="0" y="0"/>
                          <a:ext cx="324662" cy="252000"/>
                        </a:xfrm>
                        <a:prstGeom prst="rect">
                          <a:avLst/>
                        </a:prstGeom>
                      </pic:spPr>
                    </pic:pic>
                  </a:graphicData>
                </a:graphic>
              </wp:inline>
            </w:drawing>
          </w:r>
        </w:p>
      </w:tc>
      <w:tc>
        <w:tcPr>
          <w:tcW w:w="1247" w:type="dxa"/>
          <w:vAlign w:val="center"/>
        </w:tcPr>
        <w:p w14:paraId="2550B6F3"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14283CD9" wp14:editId="66B30581">
                <wp:extent cx="230824" cy="252000"/>
                <wp:effectExtent l="0" t="0" r="0" b="0"/>
                <wp:docPr id="175" name="Picture 175" descr="Icon&#10;&#10;Description automatically generate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Icon&#10;&#10;Description automatically generated">
                          <a:hlinkClick r:id="rId5"/>
                        </pic:cNvPr>
                        <pic:cNvPicPr/>
                      </pic:nvPicPr>
                      <pic:blipFill>
                        <a:blip r:embed="rId6"/>
                        <a:stretch>
                          <a:fillRect/>
                        </a:stretch>
                      </pic:blipFill>
                      <pic:spPr>
                        <a:xfrm>
                          <a:off x="0" y="0"/>
                          <a:ext cx="230824" cy="252000"/>
                        </a:xfrm>
                        <a:prstGeom prst="rect">
                          <a:avLst/>
                        </a:prstGeom>
                      </pic:spPr>
                    </pic:pic>
                  </a:graphicData>
                </a:graphic>
              </wp:inline>
            </w:drawing>
          </w:r>
        </w:p>
      </w:tc>
      <w:tc>
        <w:tcPr>
          <w:tcW w:w="1247" w:type="dxa"/>
          <w:vAlign w:val="center"/>
        </w:tcPr>
        <w:p w14:paraId="24874BF1"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7CE71A4C" wp14:editId="36252C27">
                <wp:extent cx="268684" cy="201880"/>
                <wp:effectExtent l="0" t="0" r="0" b="8255"/>
                <wp:docPr id="176" name="Picture 176" descr="Text&#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a:hlinkClick r:id="rId7"/>
                        </pic:cNvPr>
                        <pic:cNvPicPr/>
                      </pic:nvPicPr>
                      <pic:blipFill rotWithShape="1">
                        <a:blip r:embed="rId8"/>
                        <a:srcRect t="12952" b="11912"/>
                        <a:stretch/>
                      </pic:blipFill>
                      <pic:spPr bwMode="auto">
                        <a:xfrm>
                          <a:off x="0" y="0"/>
                          <a:ext cx="271069" cy="203672"/>
                        </a:xfrm>
                        <a:prstGeom prst="rect">
                          <a:avLst/>
                        </a:prstGeom>
                        <a:ln>
                          <a:noFill/>
                        </a:ln>
                        <a:extLst>
                          <a:ext uri="{53640926-AAD7-44D8-BBD7-CCE9431645EC}">
                            <a14:shadowObscured xmlns:a14="http://schemas.microsoft.com/office/drawing/2010/main"/>
                          </a:ext>
                        </a:extLst>
                      </pic:spPr>
                    </pic:pic>
                  </a:graphicData>
                </a:graphic>
              </wp:inline>
            </w:drawing>
          </w:r>
        </w:p>
      </w:tc>
      <w:tc>
        <w:tcPr>
          <w:tcW w:w="1247" w:type="dxa"/>
          <w:vAlign w:val="center"/>
        </w:tcPr>
        <w:p w14:paraId="757910D9"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28EC0C77" wp14:editId="02A6F1F9">
                <wp:extent cx="298972" cy="252000"/>
                <wp:effectExtent l="0" t="0" r="6350" b="0"/>
                <wp:docPr id="177" name="Picture 177" descr="A picture containing calendar&#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calendar&#10;&#10;Description automatically generated">
                          <a:hlinkClick r:id="rId9"/>
                        </pic:cNvPr>
                        <pic:cNvPicPr/>
                      </pic:nvPicPr>
                      <pic:blipFill rotWithShape="1">
                        <a:blip r:embed="rId10"/>
                        <a:srcRect t="7331" b="8381"/>
                        <a:stretch/>
                      </pic:blipFill>
                      <pic:spPr bwMode="auto">
                        <a:xfrm>
                          <a:off x="0" y="0"/>
                          <a:ext cx="298972" cy="252000"/>
                        </a:xfrm>
                        <a:prstGeom prst="rect">
                          <a:avLst/>
                        </a:prstGeom>
                        <a:ln>
                          <a:noFill/>
                        </a:ln>
                        <a:extLst>
                          <a:ext uri="{53640926-AAD7-44D8-BBD7-CCE9431645EC}">
                            <a14:shadowObscured xmlns:a14="http://schemas.microsoft.com/office/drawing/2010/main"/>
                          </a:ext>
                        </a:extLst>
                      </pic:spPr>
                    </pic:pic>
                  </a:graphicData>
                </a:graphic>
              </wp:inline>
            </w:drawing>
          </w:r>
        </w:p>
      </w:tc>
      <w:tc>
        <w:tcPr>
          <w:tcW w:w="1247" w:type="dxa"/>
          <w:vAlign w:val="center"/>
        </w:tcPr>
        <w:p w14:paraId="40884CCB"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599D8E89" wp14:editId="0C71F6A4">
                <wp:extent cx="188854" cy="252000"/>
                <wp:effectExtent l="0" t="0" r="1905" b="0"/>
                <wp:docPr id="178" name="Picture 178">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1"/>
                        </pic:cNvPr>
                        <pic:cNvPicPr/>
                      </pic:nvPicPr>
                      <pic:blipFill>
                        <a:blip r:embed="rId12"/>
                        <a:stretch>
                          <a:fillRect/>
                        </a:stretch>
                      </pic:blipFill>
                      <pic:spPr>
                        <a:xfrm>
                          <a:off x="0" y="0"/>
                          <a:ext cx="188854" cy="252000"/>
                        </a:xfrm>
                        <a:prstGeom prst="rect">
                          <a:avLst/>
                        </a:prstGeom>
                      </pic:spPr>
                    </pic:pic>
                  </a:graphicData>
                </a:graphic>
              </wp:inline>
            </w:drawing>
          </w:r>
        </w:p>
      </w:tc>
      <w:tc>
        <w:tcPr>
          <w:tcW w:w="1247" w:type="dxa"/>
          <w:vAlign w:val="center"/>
        </w:tcPr>
        <w:p w14:paraId="47F6DA3E"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0B0FA608" wp14:editId="13FE9FAC">
                <wp:extent cx="252000" cy="252000"/>
                <wp:effectExtent l="0" t="0" r="0" b="0"/>
                <wp:docPr id="179" name="Picture 179" descr="Diagram&#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Diagram&#10;&#10;Description automatically generated">
                          <a:hlinkClick r:id="rId13"/>
                        </pic:cNvPr>
                        <pic:cNvPicPr/>
                      </pic:nvPicPr>
                      <pic:blipFill>
                        <a:blip r:embed="rId14"/>
                        <a:stretch>
                          <a:fillRect/>
                        </a:stretch>
                      </pic:blipFill>
                      <pic:spPr>
                        <a:xfrm>
                          <a:off x="0" y="0"/>
                          <a:ext cx="252000" cy="252000"/>
                        </a:xfrm>
                        <a:prstGeom prst="rect">
                          <a:avLst/>
                        </a:prstGeom>
                      </pic:spPr>
                    </pic:pic>
                  </a:graphicData>
                </a:graphic>
              </wp:inline>
            </w:drawing>
          </w:r>
        </w:p>
      </w:tc>
      <w:tc>
        <w:tcPr>
          <w:tcW w:w="1247" w:type="dxa"/>
          <w:vAlign w:val="center"/>
        </w:tcPr>
        <w:p w14:paraId="641F55D6"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16FDDB73" wp14:editId="12B9912B">
                <wp:extent cx="367624" cy="216000"/>
                <wp:effectExtent l="0" t="0" r="0" b="0"/>
                <wp:docPr id="180" name="Picture 18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5"/>
                        </pic:cNvPr>
                        <pic:cNvPicPr/>
                      </pic:nvPicPr>
                      <pic:blipFill rotWithShape="1">
                        <a:blip r:embed="rId16"/>
                        <a:srcRect t="20737" b="20507"/>
                        <a:stretch/>
                      </pic:blipFill>
                      <pic:spPr bwMode="auto">
                        <a:xfrm>
                          <a:off x="0" y="0"/>
                          <a:ext cx="367624"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247" w:type="dxa"/>
          <w:vAlign w:val="center"/>
        </w:tcPr>
        <w:p w14:paraId="212CE05D" w14:textId="77777777" w:rsidR="00D92B22" w:rsidRPr="007B4FC7" w:rsidRDefault="00D92B22" w:rsidP="00BE02CE">
          <w:pPr>
            <w:pStyle w:val="Heading1"/>
            <w:rPr>
              <w:color w:val="365C6A" w:themeColor="accent3" w:themeShade="BF"/>
              <w:sz w:val="8"/>
              <w:szCs w:val="8"/>
            </w:rPr>
          </w:pPr>
          <w:r w:rsidRPr="007B4FC7">
            <w:rPr>
              <w:color w:val="487C8E" w:themeColor="accent3"/>
              <w:sz w:val="8"/>
              <w:szCs w:val="8"/>
            </w:rPr>
            <w:drawing>
              <wp:inline distT="0" distB="0" distL="0" distR="0" wp14:anchorId="427360AA" wp14:editId="630797B1">
                <wp:extent cx="396000" cy="262143"/>
                <wp:effectExtent l="0" t="0" r="4445" b="5080"/>
                <wp:docPr id="181" name="Picture 18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hlinkClick r:id="rId17"/>
                        </pic:cNvPr>
                        <pic:cNvPicPr/>
                      </pic:nvPicPr>
                      <pic:blipFill>
                        <a:blip r:embed="rId18"/>
                        <a:stretch>
                          <a:fillRect/>
                        </a:stretch>
                      </pic:blipFill>
                      <pic:spPr>
                        <a:xfrm>
                          <a:off x="0" y="0"/>
                          <a:ext cx="396000" cy="262143"/>
                        </a:xfrm>
                        <a:prstGeom prst="rect">
                          <a:avLst/>
                        </a:prstGeom>
                      </pic:spPr>
                    </pic:pic>
                  </a:graphicData>
                </a:graphic>
              </wp:inline>
            </w:drawing>
          </w:r>
        </w:p>
      </w:tc>
    </w:tr>
  </w:tbl>
  <w:p w14:paraId="1A944178" w14:textId="5DFBB666" w:rsidR="00D92B22" w:rsidRPr="0045513F" w:rsidRDefault="00D92B22" w:rsidP="00D92B2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20539" w14:textId="77777777" w:rsidR="00337256" w:rsidRDefault="00337256">
      <w:r>
        <w:separator/>
      </w:r>
    </w:p>
    <w:p w14:paraId="2B8F0FC9" w14:textId="77777777" w:rsidR="00337256" w:rsidRDefault="00337256"/>
  </w:footnote>
  <w:footnote w:type="continuationSeparator" w:id="0">
    <w:p w14:paraId="58A17AE6" w14:textId="77777777" w:rsidR="00337256" w:rsidRDefault="00337256">
      <w:r>
        <w:continuationSeparator/>
      </w:r>
    </w:p>
    <w:p w14:paraId="45F4C124" w14:textId="77777777" w:rsidR="00337256" w:rsidRDefault="003372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296FD" w14:textId="77777777" w:rsidR="00691F93" w:rsidRPr="007B7544" w:rsidRDefault="00B7738B" w:rsidP="007B7544">
    <w:pPr>
      <w:pStyle w:val="Header"/>
    </w:pPr>
    <w:r w:rsidRPr="007B7544">
      <w:t>[Type the document title]</w:t>
    </w:r>
  </w:p>
  <w:p w14:paraId="1E974A71" w14:textId="77777777" w:rsidR="00691F93" w:rsidRPr="007B7544" w:rsidRDefault="00B7738B" w:rsidP="007B7544">
    <w:pPr>
      <w:pStyle w:val="Header"/>
    </w:pPr>
    <w:r w:rsidRPr="007B7544">
      <w:t>[Type the date]</w:t>
    </w:r>
  </w:p>
  <w:p w14:paraId="2D0FA56C" w14:textId="77777777" w:rsidR="00691F93" w:rsidRPr="007B7544" w:rsidRDefault="00B7738B" w:rsidP="007B7544">
    <w:pPr>
      <w:pStyle w:val="Header"/>
    </w:pPr>
    <w:r>
      <w:t>[Type text]</w:t>
    </w:r>
    <w:r>
      <w:tab/>
      <w:t xml:space="preserve">[Type </w:t>
    </w:r>
    <w:r w:rsidRPr="007B7544">
      <w:t>text]</w:t>
    </w:r>
    <w:r w:rsidRPr="007B7544">
      <w:tab/>
      <w:t>[Type text]</w:t>
    </w:r>
  </w:p>
  <w:p w14:paraId="4C49E7F1" w14:textId="77777777" w:rsidR="00691F93" w:rsidRDefault="00691F93">
    <w:pPr>
      <w:pStyle w:val="Header"/>
    </w:pPr>
  </w:p>
  <w:p w14:paraId="0EFE2831" w14:textId="77777777" w:rsidR="000866C0" w:rsidRDefault="000866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3AAC3D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24pt;visibility:visible;mso-wrap-style:square" o:bullet="t">
        <v:imagedata r:id="rId1" o:title=""/>
      </v:shape>
    </w:pict>
  </w:numPicBullet>
  <w:abstractNum w:abstractNumId="0" w15:restartNumberingAfterBreak="0">
    <w:nsid w:val="00613FE8"/>
    <w:multiLevelType w:val="hybridMultilevel"/>
    <w:tmpl w:val="F3F4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760D5"/>
    <w:multiLevelType w:val="hybridMultilevel"/>
    <w:tmpl w:val="3E36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F3F39"/>
    <w:multiLevelType w:val="hybridMultilevel"/>
    <w:tmpl w:val="62584194"/>
    <w:lvl w:ilvl="0" w:tplc="601ED812">
      <w:numFmt w:val="bullet"/>
      <w:lvlText w:val=""/>
      <w:lvlJc w:val="left"/>
      <w:pPr>
        <w:ind w:left="820" w:hanging="360"/>
      </w:pPr>
      <w:rPr>
        <w:rFonts w:ascii="Symbol" w:eastAsia="Symbol" w:hAnsi="Symbol" w:cs="Symbol" w:hint="default"/>
        <w:b w:val="0"/>
        <w:bCs w:val="0"/>
        <w:i w:val="0"/>
        <w:iCs w:val="0"/>
        <w:w w:val="99"/>
        <w:sz w:val="20"/>
        <w:szCs w:val="20"/>
        <w:lang w:val="en-US" w:eastAsia="en-US" w:bidi="ar-SA"/>
      </w:rPr>
    </w:lvl>
    <w:lvl w:ilvl="1" w:tplc="E85A6F08">
      <w:numFmt w:val="bullet"/>
      <w:lvlText w:val="•"/>
      <w:lvlJc w:val="left"/>
      <w:pPr>
        <w:ind w:left="1661" w:hanging="360"/>
      </w:pPr>
      <w:rPr>
        <w:rFonts w:hint="default"/>
        <w:lang w:val="en-US" w:eastAsia="en-US" w:bidi="ar-SA"/>
      </w:rPr>
    </w:lvl>
    <w:lvl w:ilvl="2" w:tplc="E11CA566">
      <w:numFmt w:val="bullet"/>
      <w:lvlText w:val="•"/>
      <w:lvlJc w:val="left"/>
      <w:pPr>
        <w:ind w:left="2503" w:hanging="360"/>
      </w:pPr>
      <w:rPr>
        <w:rFonts w:hint="default"/>
        <w:lang w:val="en-US" w:eastAsia="en-US" w:bidi="ar-SA"/>
      </w:rPr>
    </w:lvl>
    <w:lvl w:ilvl="3" w:tplc="A8100FDA">
      <w:numFmt w:val="bullet"/>
      <w:lvlText w:val="•"/>
      <w:lvlJc w:val="left"/>
      <w:pPr>
        <w:ind w:left="3345" w:hanging="360"/>
      </w:pPr>
      <w:rPr>
        <w:rFonts w:hint="default"/>
        <w:lang w:val="en-US" w:eastAsia="en-US" w:bidi="ar-SA"/>
      </w:rPr>
    </w:lvl>
    <w:lvl w:ilvl="4" w:tplc="77C2B0BE">
      <w:numFmt w:val="bullet"/>
      <w:lvlText w:val="•"/>
      <w:lvlJc w:val="left"/>
      <w:pPr>
        <w:ind w:left="4187" w:hanging="360"/>
      </w:pPr>
      <w:rPr>
        <w:rFonts w:hint="default"/>
        <w:lang w:val="en-US" w:eastAsia="en-US" w:bidi="ar-SA"/>
      </w:rPr>
    </w:lvl>
    <w:lvl w:ilvl="5" w:tplc="1658A382">
      <w:numFmt w:val="bullet"/>
      <w:lvlText w:val="•"/>
      <w:lvlJc w:val="left"/>
      <w:pPr>
        <w:ind w:left="5029" w:hanging="360"/>
      </w:pPr>
      <w:rPr>
        <w:rFonts w:hint="default"/>
        <w:lang w:val="en-US" w:eastAsia="en-US" w:bidi="ar-SA"/>
      </w:rPr>
    </w:lvl>
    <w:lvl w:ilvl="6" w:tplc="5B30A26C">
      <w:numFmt w:val="bullet"/>
      <w:lvlText w:val="•"/>
      <w:lvlJc w:val="left"/>
      <w:pPr>
        <w:ind w:left="5871" w:hanging="360"/>
      </w:pPr>
      <w:rPr>
        <w:rFonts w:hint="default"/>
        <w:lang w:val="en-US" w:eastAsia="en-US" w:bidi="ar-SA"/>
      </w:rPr>
    </w:lvl>
    <w:lvl w:ilvl="7" w:tplc="7C22907E">
      <w:numFmt w:val="bullet"/>
      <w:lvlText w:val="•"/>
      <w:lvlJc w:val="left"/>
      <w:pPr>
        <w:ind w:left="6713" w:hanging="360"/>
      </w:pPr>
      <w:rPr>
        <w:rFonts w:hint="default"/>
        <w:lang w:val="en-US" w:eastAsia="en-US" w:bidi="ar-SA"/>
      </w:rPr>
    </w:lvl>
    <w:lvl w:ilvl="8" w:tplc="C40ECC6A">
      <w:numFmt w:val="bullet"/>
      <w:lvlText w:val="•"/>
      <w:lvlJc w:val="left"/>
      <w:pPr>
        <w:ind w:left="7555" w:hanging="360"/>
      </w:pPr>
      <w:rPr>
        <w:rFonts w:hint="default"/>
        <w:lang w:val="en-US" w:eastAsia="en-US" w:bidi="ar-SA"/>
      </w:rPr>
    </w:lvl>
  </w:abstractNum>
  <w:abstractNum w:abstractNumId="3"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060FC"/>
    <w:multiLevelType w:val="multilevel"/>
    <w:tmpl w:val="0409001F"/>
    <w:numStyleLink w:val="111111"/>
  </w:abstractNum>
  <w:abstractNum w:abstractNumId="5" w15:restartNumberingAfterBreak="0">
    <w:nsid w:val="09ED7564"/>
    <w:multiLevelType w:val="hybridMultilevel"/>
    <w:tmpl w:val="9CC84558"/>
    <w:lvl w:ilvl="0" w:tplc="D72E919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306B0A">
      <w:start w:val="1"/>
      <w:numFmt w:val="bullet"/>
      <w:lvlText w:val="o"/>
      <w:lvlJc w:val="left"/>
      <w:pPr>
        <w:ind w:left="13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362AE2">
      <w:start w:val="1"/>
      <w:numFmt w:val="bullet"/>
      <w:lvlText w:val="▪"/>
      <w:lvlJc w:val="left"/>
      <w:pPr>
        <w:ind w:left="20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6E4550">
      <w:start w:val="1"/>
      <w:numFmt w:val="bullet"/>
      <w:lvlText w:val="•"/>
      <w:lvlJc w:val="left"/>
      <w:pPr>
        <w:ind w:left="2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30A3E6">
      <w:start w:val="1"/>
      <w:numFmt w:val="bullet"/>
      <w:lvlText w:val="o"/>
      <w:lvlJc w:val="left"/>
      <w:pPr>
        <w:ind w:left="34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9CCC97C">
      <w:start w:val="1"/>
      <w:numFmt w:val="bullet"/>
      <w:lvlText w:val="▪"/>
      <w:lvlJc w:val="left"/>
      <w:pPr>
        <w:ind w:left="4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2049E0">
      <w:start w:val="1"/>
      <w:numFmt w:val="bullet"/>
      <w:lvlText w:val="•"/>
      <w:lvlJc w:val="left"/>
      <w:pPr>
        <w:ind w:left="4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106FEC">
      <w:start w:val="1"/>
      <w:numFmt w:val="bullet"/>
      <w:lvlText w:val="o"/>
      <w:lvlJc w:val="left"/>
      <w:pPr>
        <w:ind w:left="56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C82A06">
      <w:start w:val="1"/>
      <w:numFmt w:val="bullet"/>
      <w:lvlText w:val="▪"/>
      <w:lvlJc w:val="left"/>
      <w:pPr>
        <w:ind w:left="63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56013A"/>
    <w:multiLevelType w:val="hybridMultilevel"/>
    <w:tmpl w:val="7042258C"/>
    <w:lvl w:ilvl="0" w:tplc="ADF07460">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90CEB0">
      <w:start w:val="1"/>
      <w:numFmt w:val="bullet"/>
      <w:lvlText w:val="o"/>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820A3C">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EA2642">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16D342">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B824B0">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4A2594">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82A242">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BEB9BA">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1D46C0"/>
    <w:multiLevelType w:val="hybridMultilevel"/>
    <w:tmpl w:val="029EB000"/>
    <w:lvl w:ilvl="0" w:tplc="78BC5826">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0224609A">
      <w:numFmt w:val="bullet"/>
      <w:lvlText w:val="•"/>
      <w:lvlJc w:val="left"/>
      <w:pPr>
        <w:ind w:left="1661" w:hanging="360"/>
      </w:pPr>
      <w:rPr>
        <w:rFonts w:hint="default"/>
        <w:lang w:val="en-US" w:eastAsia="en-US" w:bidi="ar-SA"/>
      </w:rPr>
    </w:lvl>
    <w:lvl w:ilvl="2" w:tplc="70944382">
      <w:numFmt w:val="bullet"/>
      <w:lvlText w:val="•"/>
      <w:lvlJc w:val="left"/>
      <w:pPr>
        <w:ind w:left="2503" w:hanging="360"/>
      </w:pPr>
      <w:rPr>
        <w:rFonts w:hint="default"/>
        <w:lang w:val="en-US" w:eastAsia="en-US" w:bidi="ar-SA"/>
      </w:rPr>
    </w:lvl>
    <w:lvl w:ilvl="3" w:tplc="4F502FC0">
      <w:numFmt w:val="bullet"/>
      <w:lvlText w:val="•"/>
      <w:lvlJc w:val="left"/>
      <w:pPr>
        <w:ind w:left="3345" w:hanging="360"/>
      </w:pPr>
      <w:rPr>
        <w:rFonts w:hint="default"/>
        <w:lang w:val="en-US" w:eastAsia="en-US" w:bidi="ar-SA"/>
      </w:rPr>
    </w:lvl>
    <w:lvl w:ilvl="4" w:tplc="30883D9E">
      <w:numFmt w:val="bullet"/>
      <w:lvlText w:val="•"/>
      <w:lvlJc w:val="left"/>
      <w:pPr>
        <w:ind w:left="4187" w:hanging="360"/>
      </w:pPr>
      <w:rPr>
        <w:rFonts w:hint="default"/>
        <w:lang w:val="en-US" w:eastAsia="en-US" w:bidi="ar-SA"/>
      </w:rPr>
    </w:lvl>
    <w:lvl w:ilvl="5" w:tplc="200CD696">
      <w:numFmt w:val="bullet"/>
      <w:lvlText w:val="•"/>
      <w:lvlJc w:val="left"/>
      <w:pPr>
        <w:ind w:left="5029" w:hanging="360"/>
      </w:pPr>
      <w:rPr>
        <w:rFonts w:hint="default"/>
        <w:lang w:val="en-US" w:eastAsia="en-US" w:bidi="ar-SA"/>
      </w:rPr>
    </w:lvl>
    <w:lvl w:ilvl="6" w:tplc="D812A5A0">
      <w:numFmt w:val="bullet"/>
      <w:lvlText w:val="•"/>
      <w:lvlJc w:val="left"/>
      <w:pPr>
        <w:ind w:left="5871" w:hanging="360"/>
      </w:pPr>
      <w:rPr>
        <w:rFonts w:hint="default"/>
        <w:lang w:val="en-US" w:eastAsia="en-US" w:bidi="ar-SA"/>
      </w:rPr>
    </w:lvl>
    <w:lvl w:ilvl="7" w:tplc="961EA1D8">
      <w:numFmt w:val="bullet"/>
      <w:lvlText w:val="•"/>
      <w:lvlJc w:val="left"/>
      <w:pPr>
        <w:ind w:left="6713" w:hanging="360"/>
      </w:pPr>
      <w:rPr>
        <w:rFonts w:hint="default"/>
        <w:lang w:val="en-US" w:eastAsia="en-US" w:bidi="ar-SA"/>
      </w:rPr>
    </w:lvl>
    <w:lvl w:ilvl="8" w:tplc="7390E6B4">
      <w:numFmt w:val="bullet"/>
      <w:lvlText w:val="•"/>
      <w:lvlJc w:val="left"/>
      <w:pPr>
        <w:ind w:left="7555" w:hanging="360"/>
      </w:pPr>
      <w:rPr>
        <w:rFonts w:hint="default"/>
        <w:lang w:val="en-US" w:eastAsia="en-US" w:bidi="ar-SA"/>
      </w:rPr>
    </w:lvl>
  </w:abstractNum>
  <w:abstractNum w:abstractNumId="9" w15:restartNumberingAfterBreak="0">
    <w:nsid w:val="1D044CB2"/>
    <w:multiLevelType w:val="hybridMultilevel"/>
    <w:tmpl w:val="39D2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20F03"/>
    <w:multiLevelType w:val="hybridMultilevel"/>
    <w:tmpl w:val="430EC3BC"/>
    <w:lvl w:ilvl="0" w:tplc="A0A69C1E">
      <w:start w:val="1"/>
      <w:numFmt w:val="bullet"/>
      <w:lvlText w:val=""/>
      <w:lvlJc w:val="left"/>
      <w:pPr>
        <w:ind w:left="7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98CCF54">
      <w:start w:val="1"/>
      <w:numFmt w:val="bullet"/>
      <w:lvlText w:val="o"/>
      <w:lvlJc w:val="left"/>
      <w:pPr>
        <w:ind w:left="14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1327042">
      <w:start w:val="1"/>
      <w:numFmt w:val="bullet"/>
      <w:lvlText w:val="▪"/>
      <w:lvlJc w:val="left"/>
      <w:pPr>
        <w:ind w:left="21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660D8D8">
      <w:start w:val="1"/>
      <w:numFmt w:val="bullet"/>
      <w:lvlText w:val="•"/>
      <w:lvlJc w:val="left"/>
      <w:pPr>
        <w:ind w:left="29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79E4DE6">
      <w:start w:val="1"/>
      <w:numFmt w:val="bullet"/>
      <w:lvlText w:val="o"/>
      <w:lvlJc w:val="left"/>
      <w:pPr>
        <w:ind w:left="36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D724022">
      <w:start w:val="1"/>
      <w:numFmt w:val="bullet"/>
      <w:lvlText w:val="▪"/>
      <w:lvlJc w:val="left"/>
      <w:pPr>
        <w:ind w:left="43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2BE64BC">
      <w:start w:val="1"/>
      <w:numFmt w:val="bullet"/>
      <w:lvlText w:val="•"/>
      <w:lvlJc w:val="left"/>
      <w:pPr>
        <w:ind w:left="50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7A65946">
      <w:start w:val="1"/>
      <w:numFmt w:val="bullet"/>
      <w:lvlText w:val="o"/>
      <w:lvlJc w:val="left"/>
      <w:pPr>
        <w:ind w:left="57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BE6F3C4">
      <w:start w:val="1"/>
      <w:numFmt w:val="bullet"/>
      <w:lvlText w:val="▪"/>
      <w:lvlJc w:val="left"/>
      <w:pPr>
        <w:ind w:left="65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17C4F92"/>
    <w:multiLevelType w:val="hybridMultilevel"/>
    <w:tmpl w:val="90F6AB54"/>
    <w:lvl w:ilvl="0" w:tplc="60BEADAA">
      <w:start w:val="1"/>
      <w:numFmt w:val="decimal"/>
      <w:lvlText w:val="%1."/>
      <w:lvlJc w:val="left"/>
      <w:pPr>
        <w:ind w:left="945"/>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1" w:tplc="D9B6D7B8">
      <w:start w:val="1"/>
      <w:numFmt w:val="lowerLetter"/>
      <w:lvlText w:val="%2"/>
      <w:lvlJc w:val="left"/>
      <w:pPr>
        <w:ind w:left="181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2" w:tplc="44BC2F64">
      <w:start w:val="1"/>
      <w:numFmt w:val="lowerRoman"/>
      <w:lvlText w:val="%3"/>
      <w:lvlJc w:val="left"/>
      <w:pPr>
        <w:ind w:left="253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3" w:tplc="5462A868">
      <w:start w:val="1"/>
      <w:numFmt w:val="decimal"/>
      <w:lvlText w:val="%4"/>
      <w:lvlJc w:val="left"/>
      <w:pPr>
        <w:ind w:left="325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4" w:tplc="357C2560">
      <w:start w:val="1"/>
      <w:numFmt w:val="lowerLetter"/>
      <w:lvlText w:val="%5"/>
      <w:lvlJc w:val="left"/>
      <w:pPr>
        <w:ind w:left="397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5" w:tplc="3500BC9C">
      <w:start w:val="1"/>
      <w:numFmt w:val="lowerRoman"/>
      <w:lvlText w:val="%6"/>
      <w:lvlJc w:val="left"/>
      <w:pPr>
        <w:ind w:left="469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6" w:tplc="388A7602">
      <w:start w:val="1"/>
      <w:numFmt w:val="decimal"/>
      <w:lvlText w:val="%7"/>
      <w:lvlJc w:val="left"/>
      <w:pPr>
        <w:ind w:left="541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7" w:tplc="BDC6C75E">
      <w:start w:val="1"/>
      <w:numFmt w:val="lowerLetter"/>
      <w:lvlText w:val="%8"/>
      <w:lvlJc w:val="left"/>
      <w:pPr>
        <w:ind w:left="613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lvl w:ilvl="8" w:tplc="1AC2E434">
      <w:start w:val="1"/>
      <w:numFmt w:val="lowerRoman"/>
      <w:lvlText w:val="%9"/>
      <w:lvlJc w:val="left"/>
      <w:pPr>
        <w:ind w:left="6850"/>
      </w:pPr>
      <w:rPr>
        <w:rFonts w:ascii="Palatino Linotype" w:eastAsia="Palatino Linotype" w:hAnsi="Palatino Linotype" w:cs="Palatino Linotype"/>
        <w:b/>
        <w:bCs/>
        <w:i w:val="0"/>
        <w:strike w:val="0"/>
        <w:dstrike w:val="0"/>
        <w:color w:val="1E477B"/>
        <w:sz w:val="23"/>
        <w:szCs w:val="23"/>
        <w:u w:val="none" w:color="000000"/>
        <w:bdr w:val="none" w:sz="0" w:space="0" w:color="auto"/>
        <w:shd w:val="clear" w:color="auto" w:fill="auto"/>
        <w:vertAlign w:val="baseline"/>
      </w:rPr>
    </w:lvl>
  </w:abstractNum>
  <w:abstractNum w:abstractNumId="12" w15:restartNumberingAfterBreak="0">
    <w:nsid w:val="22C3542E"/>
    <w:multiLevelType w:val="hybridMultilevel"/>
    <w:tmpl w:val="696843B8"/>
    <w:lvl w:ilvl="0" w:tplc="59CA2D2C">
      <w:start w:val="1"/>
      <w:numFmt w:val="decimal"/>
      <w:lvlText w:val="%1."/>
      <w:lvlJc w:val="left"/>
      <w:pPr>
        <w:ind w:left="507" w:hanging="360"/>
      </w:pPr>
      <w:rPr>
        <w:rFonts w:ascii="Calibri" w:eastAsia="Calibri" w:hAnsi="Calibri" w:cs="Calibri" w:hint="default"/>
        <w:b w:val="0"/>
        <w:bCs w:val="0"/>
        <w:i w:val="0"/>
        <w:iCs w:val="0"/>
        <w:color w:val="1D1D1B"/>
        <w:w w:val="101"/>
        <w:sz w:val="24"/>
        <w:szCs w:val="24"/>
        <w:lang w:val="en-US" w:eastAsia="en-US" w:bidi="ar-SA"/>
      </w:rPr>
    </w:lvl>
    <w:lvl w:ilvl="1" w:tplc="7472BF3A">
      <w:numFmt w:val="bullet"/>
      <w:lvlText w:val="•"/>
      <w:lvlJc w:val="left"/>
      <w:pPr>
        <w:ind w:left="972" w:hanging="360"/>
      </w:pPr>
      <w:rPr>
        <w:rFonts w:hint="default"/>
        <w:lang w:val="en-US" w:eastAsia="en-US" w:bidi="ar-SA"/>
      </w:rPr>
    </w:lvl>
    <w:lvl w:ilvl="2" w:tplc="BE52C2DC">
      <w:numFmt w:val="bullet"/>
      <w:lvlText w:val="•"/>
      <w:lvlJc w:val="left"/>
      <w:pPr>
        <w:ind w:left="1445" w:hanging="360"/>
      </w:pPr>
      <w:rPr>
        <w:rFonts w:hint="default"/>
        <w:lang w:val="en-US" w:eastAsia="en-US" w:bidi="ar-SA"/>
      </w:rPr>
    </w:lvl>
    <w:lvl w:ilvl="3" w:tplc="FDDA5B42">
      <w:numFmt w:val="bullet"/>
      <w:lvlText w:val="•"/>
      <w:lvlJc w:val="left"/>
      <w:pPr>
        <w:ind w:left="1918" w:hanging="360"/>
      </w:pPr>
      <w:rPr>
        <w:rFonts w:hint="default"/>
        <w:lang w:val="en-US" w:eastAsia="en-US" w:bidi="ar-SA"/>
      </w:rPr>
    </w:lvl>
    <w:lvl w:ilvl="4" w:tplc="549AEDF8">
      <w:numFmt w:val="bullet"/>
      <w:lvlText w:val="•"/>
      <w:lvlJc w:val="left"/>
      <w:pPr>
        <w:ind w:left="2391" w:hanging="360"/>
      </w:pPr>
      <w:rPr>
        <w:rFonts w:hint="default"/>
        <w:lang w:val="en-US" w:eastAsia="en-US" w:bidi="ar-SA"/>
      </w:rPr>
    </w:lvl>
    <w:lvl w:ilvl="5" w:tplc="090667D6">
      <w:numFmt w:val="bullet"/>
      <w:lvlText w:val="•"/>
      <w:lvlJc w:val="left"/>
      <w:pPr>
        <w:ind w:left="2864" w:hanging="360"/>
      </w:pPr>
      <w:rPr>
        <w:rFonts w:hint="default"/>
        <w:lang w:val="en-US" w:eastAsia="en-US" w:bidi="ar-SA"/>
      </w:rPr>
    </w:lvl>
    <w:lvl w:ilvl="6" w:tplc="0A720328">
      <w:numFmt w:val="bullet"/>
      <w:lvlText w:val="•"/>
      <w:lvlJc w:val="left"/>
      <w:pPr>
        <w:ind w:left="3337" w:hanging="360"/>
      </w:pPr>
      <w:rPr>
        <w:rFonts w:hint="default"/>
        <w:lang w:val="en-US" w:eastAsia="en-US" w:bidi="ar-SA"/>
      </w:rPr>
    </w:lvl>
    <w:lvl w:ilvl="7" w:tplc="91DC5016">
      <w:numFmt w:val="bullet"/>
      <w:lvlText w:val="•"/>
      <w:lvlJc w:val="left"/>
      <w:pPr>
        <w:ind w:left="3810" w:hanging="360"/>
      </w:pPr>
      <w:rPr>
        <w:rFonts w:hint="default"/>
        <w:lang w:val="en-US" w:eastAsia="en-US" w:bidi="ar-SA"/>
      </w:rPr>
    </w:lvl>
    <w:lvl w:ilvl="8" w:tplc="E8F825F8">
      <w:numFmt w:val="bullet"/>
      <w:lvlText w:val="•"/>
      <w:lvlJc w:val="left"/>
      <w:pPr>
        <w:ind w:left="4283" w:hanging="360"/>
      </w:pPr>
      <w:rPr>
        <w:rFonts w:hint="default"/>
        <w:lang w:val="en-US" w:eastAsia="en-US" w:bidi="ar-SA"/>
      </w:rPr>
    </w:lvl>
  </w:abstractNum>
  <w:abstractNum w:abstractNumId="13" w15:restartNumberingAfterBreak="0">
    <w:nsid w:val="23360528"/>
    <w:multiLevelType w:val="hybridMultilevel"/>
    <w:tmpl w:val="16DEB690"/>
    <w:lvl w:ilvl="0" w:tplc="202A4A4E">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0ABC1236">
      <w:numFmt w:val="bullet"/>
      <w:lvlText w:val="•"/>
      <w:lvlJc w:val="left"/>
      <w:pPr>
        <w:ind w:left="1661" w:hanging="360"/>
      </w:pPr>
      <w:rPr>
        <w:rFonts w:hint="default"/>
        <w:lang w:val="en-US" w:eastAsia="en-US" w:bidi="ar-SA"/>
      </w:rPr>
    </w:lvl>
    <w:lvl w:ilvl="2" w:tplc="E1C031DC">
      <w:numFmt w:val="bullet"/>
      <w:lvlText w:val="•"/>
      <w:lvlJc w:val="left"/>
      <w:pPr>
        <w:ind w:left="2503" w:hanging="360"/>
      </w:pPr>
      <w:rPr>
        <w:rFonts w:hint="default"/>
        <w:lang w:val="en-US" w:eastAsia="en-US" w:bidi="ar-SA"/>
      </w:rPr>
    </w:lvl>
    <w:lvl w:ilvl="3" w:tplc="4E769E4A">
      <w:numFmt w:val="bullet"/>
      <w:lvlText w:val="•"/>
      <w:lvlJc w:val="left"/>
      <w:pPr>
        <w:ind w:left="3345" w:hanging="360"/>
      </w:pPr>
      <w:rPr>
        <w:rFonts w:hint="default"/>
        <w:lang w:val="en-US" w:eastAsia="en-US" w:bidi="ar-SA"/>
      </w:rPr>
    </w:lvl>
    <w:lvl w:ilvl="4" w:tplc="EC68F0CA">
      <w:numFmt w:val="bullet"/>
      <w:lvlText w:val="•"/>
      <w:lvlJc w:val="left"/>
      <w:pPr>
        <w:ind w:left="4187" w:hanging="360"/>
      </w:pPr>
      <w:rPr>
        <w:rFonts w:hint="default"/>
        <w:lang w:val="en-US" w:eastAsia="en-US" w:bidi="ar-SA"/>
      </w:rPr>
    </w:lvl>
    <w:lvl w:ilvl="5" w:tplc="401AA6B0">
      <w:numFmt w:val="bullet"/>
      <w:lvlText w:val="•"/>
      <w:lvlJc w:val="left"/>
      <w:pPr>
        <w:ind w:left="5029" w:hanging="360"/>
      </w:pPr>
      <w:rPr>
        <w:rFonts w:hint="default"/>
        <w:lang w:val="en-US" w:eastAsia="en-US" w:bidi="ar-SA"/>
      </w:rPr>
    </w:lvl>
    <w:lvl w:ilvl="6" w:tplc="227A0554">
      <w:numFmt w:val="bullet"/>
      <w:lvlText w:val="•"/>
      <w:lvlJc w:val="left"/>
      <w:pPr>
        <w:ind w:left="5871" w:hanging="360"/>
      </w:pPr>
      <w:rPr>
        <w:rFonts w:hint="default"/>
        <w:lang w:val="en-US" w:eastAsia="en-US" w:bidi="ar-SA"/>
      </w:rPr>
    </w:lvl>
    <w:lvl w:ilvl="7" w:tplc="A3382EB6">
      <w:numFmt w:val="bullet"/>
      <w:lvlText w:val="•"/>
      <w:lvlJc w:val="left"/>
      <w:pPr>
        <w:ind w:left="6713" w:hanging="360"/>
      </w:pPr>
      <w:rPr>
        <w:rFonts w:hint="default"/>
        <w:lang w:val="en-US" w:eastAsia="en-US" w:bidi="ar-SA"/>
      </w:rPr>
    </w:lvl>
    <w:lvl w:ilvl="8" w:tplc="4D28609E">
      <w:numFmt w:val="bullet"/>
      <w:lvlText w:val="•"/>
      <w:lvlJc w:val="left"/>
      <w:pPr>
        <w:ind w:left="7555" w:hanging="360"/>
      </w:pPr>
      <w:rPr>
        <w:rFonts w:hint="default"/>
        <w:lang w:val="en-US" w:eastAsia="en-US" w:bidi="ar-SA"/>
      </w:rPr>
    </w:lvl>
  </w:abstractNum>
  <w:abstractNum w:abstractNumId="14" w15:restartNumberingAfterBreak="0">
    <w:nsid w:val="240A3F1F"/>
    <w:multiLevelType w:val="hybridMultilevel"/>
    <w:tmpl w:val="AB8CA4AC"/>
    <w:lvl w:ilvl="0" w:tplc="C458E558">
      <w:numFmt w:val="bullet"/>
      <w:lvlText w:val="•"/>
      <w:lvlJc w:val="left"/>
      <w:pPr>
        <w:ind w:left="570" w:hanging="360"/>
      </w:pPr>
      <w:rPr>
        <w:rFonts w:ascii="Calibri" w:eastAsia="Calibri" w:hAnsi="Calibri" w:cs="Calibri" w:hint="default"/>
        <w:b w:val="0"/>
        <w:bCs w:val="0"/>
        <w:i w:val="0"/>
        <w:iCs w:val="0"/>
        <w:color w:val="1D1D1B"/>
        <w:w w:val="76"/>
        <w:sz w:val="24"/>
        <w:szCs w:val="24"/>
        <w:lang w:val="en-US" w:eastAsia="en-US" w:bidi="ar-SA"/>
      </w:rPr>
    </w:lvl>
    <w:lvl w:ilvl="1" w:tplc="FCC00368">
      <w:numFmt w:val="bullet"/>
      <w:lvlText w:val="•"/>
      <w:lvlJc w:val="left"/>
      <w:pPr>
        <w:ind w:left="1013" w:hanging="360"/>
      </w:pPr>
      <w:rPr>
        <w:rFonts w:hint="default"/>
        <w:lang w:val="en-US" w:eastAsia="en-US" w:bidi="ar-SA"/>
      </w:rPr>
    </w:lvl>
    <w:lvl w:ilvl="2" w:tplc="265858DC">
      <w:numFmt w:val="bullet"/>
      <w:lvlText w:val="•"/>
      <w:lvlJc w:val="left"/>
      <w:pPr>
        <w:ind w:left="1447" w:hanging="360"/>
      </w:pPr>
      <w:rPr>
        <w:rFonts w:hint="default"/>
        <w:lang w:val="en-US" w:eastAsia="en-US" w:bidi="ar-SA"/>
      </w:rPr>
    </w:lvl>
    <w:lvl w:ilvl="3" w:tplc="8AF42996">
      <w:numFmt w:val="bullet"/>
      <w:lvlText w:val="•"/>
      <w:lvlJc w:val="left"/>
      <w:pPr>
        <w:ind w:left="1880" w:hanging="360"/>
      </w:pPr>
      <w:rPr>
        <w:rFonts w:hint="default"/>
        <w:lang w:val="en-US" w:eastAsia="en-US" w:bidi="ar-SA"/>
      </w:rPr>
    </w:lvl>
    <w:lvl w:ilvl="4" w:tplc="DA4C2FEA">
      <w:numFmt w:val="bullet"/>
      <w:lvlText w:val="•"/>
      <w:lvlJc w:val="left"/>
      <w:pPr>
        <w:ind w:left="2314" w:hanging="360"/>
      </w:pPr>
      <w:rPr>
        <w:rFonts w:hint="default"/>
        <w:lang w:val="en-US" w:eastAsia="en-US" w:bidi="ar-SA"/>
      </w:rPr>
    </w:lvl>
    <w:lvl w:ilvl="5" w:tplc="86ACE3B6">
      <w:numFmt w:val="bullet"/>
      <w:lvlText w:val="•"/>
      <w:lvlJc w:val="left"/>
      <w:pPr>
        <w:ind w:left="2747" w:hanging="360"/>
      </w:pPr>
      <w:rPr>
        <w:rFonts w:hint="default"/>
        <w:lang w:val="en-US" w:eastAsia="en-US" w:bidi="ar-SA"/>
      </w:rPr>
    </w:lvl>
    <w:lvl w:ilvl="6" w:tplc="6654FAE2">
      <w:numFmt w:val="bullet"/>
      <w:lvlText w:val="•"/>
      <w:lvlJc w:val="left"/>
      <w:pPr>
        <w:ind w:left="3181" w:hanging="360"/>
      </w:pPr>
      <w:rPr>
        <w:rFonts w:hint="default"/>
        <w:lang w:val="en-US" w:eastAsia="en-US" w:bidi="ar-SA"/>
      </w:rPr>
    </w:lvl>
    <w:lvl w:ilvl="7" w:tplc="38768224">
      <w:numFmt w:val="bullet"/>
      <w:lvlText w:val="•"/>
      <w:lvlJc w:val="left"/>
      <w:pPr>
        <w:ind w:left="3614" w:hanging="360"/>
      </w:pPr>
      <w:rPr>
        <w:rFonts w:hint="default"/>
        <w:lang w:val="en-US" w:eastAsia="en-US" w:bidi="ar-SA"/>
      </w:rPr>
    </w:lvl>
    <w:lvl w:ilvl="8" w:tplc="2F868D30">
      <w:numFmt w:val="bullet"/>
      <w:lvlText w:val="•"/>
      <w:lvlJc w:val="left"/>
      <w:pPr>
        <w:ind w:left="4048" w:hanging="360"/>
      </w:pPr>
      <w:rPr>
        <w:rFonts w:hint="default"/>
        <w:lang w:val="en-US" w:eastAsia="en-US" w:bidi="ar-SA"/>
      </w:rPr>
    </w:lvl>
  </w:abstractNum>
  <w:abstractNum w:abstractNumId="15"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AF282C"/>
    <w:multiLevelType w:val="hybridMultilevel"/>
    <w:tmpl w:val="D24A19EE"/>
    <w:lvl w:ilvl="0" w:tplc="26ECA2A8">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2805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F87B5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7207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4A9C4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8C69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9E906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607F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ECFC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7D96E16"/>
    <w:multiLevelType w:val="hybridMultilevel"/>
    <w:tmpl w:val="2416C0F0"/>
    <w:lvl w:ilvl="0" w:tplc="37B6CA18">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C44B78">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A097F0">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F8742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7C2FB4">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D6C2D8">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468F6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3CA10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C6EDAA">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0E022AF"/>
    <w:multiLevelType w:val="hybridMultilevel"/>
    <w:tmpl w:val="F63038A0"/>
    <w:lvl w:ilvl="0" w:tplc="BE1232EE">
      <w:start w:val="1"/>
      <w:numFmt w:val="bullet"/>
      <w:lvlText w:val=""/>
      <w:lvlJc w:val="left"/>
      <w:pPr>
        <w:ind w:left="720" w:hanging="360"/>
      </w:pPr>
      <w:rPr>
        <w:rFonts w:ascii="Symbol" w:hAnsi="Symbol" w:hint="default"/>
      </w:rPr>
    </w:lvl>
    <w:lvl w:ilvl="1" w:tplc="3238E4B6">
      <w:start w:val="1"/>
      <w:numFmt w:val="bullet"/>
      <w:lvlText w:val=""/>
      <w:lvlJc w:val="left"/>
      <w:pPr>
        <w:ind w:left="1440" w:hanging="360"/>
      </w:pPr>
      <w:rPr>
        <w:rFonts w:ascii="Symbol" w:hAnsi="Symbol" w:hint="default"/>
      </w:rPr>
    </w:lvl>
    <w:lvl w:ilvl="2" w:tplc="C21E80B2">
      <w:start w:val="1"/>
      <w:numFmt w:val="bullet"/>
      <w:lvlText w:val=""/>
      <w:lvlJc w:val="left"/>
      <w:pPr>
        <w:ind w:left="2160" w:hanging="360"/>
      </w:pPr>
      <w:rPr>
        <w:rFonts w:ascii="Wingdings" w:hAnsi="Wingdings" w:hint="default"/>
      </w:rPr>
    </w:lvl>
    <w:lvl w:ilvl="3" w:tplc="AEAED938">
      <w:start w:val="1"/>
      <w:numFmt w:val="bullet"/>
      <w:lvlText w:val=""/>
      <w:lvlJc w:val="left"/>
      <w:pPr>
        <w:ind w:left="2880" w:hanging="360"/>
      </w:pPr>
      <w:rPr>
        <w:rFonts w:ascii="Symbol" w:hAnsi="Symbol" w:hint="default"/>
      </w:rPr>
    </w:lvl>
    <w:lvl w:ilvl="4" w:tplc="F34C5EBA">
      <w:start w:val="1"/>
      <w:numFmt w:val="bullet"/>
      <w:lvlText w:val="o"/>
      <w:lvlJc w:val="left"/>
      <w:pPr>
        <w:ind w:left="3600" w:hanging="360"/>
      </w:pPr>
      <w:rPr>
        <w:rFonts w:ascii="Courier New" w:hAnsi="Courier New" w:hint="default"/>
      </w:rPr>
    </w:lvl>
    <w:lvl w:ilvl="5" w:tplc="6456B1EA">
      <w:start w:val="1"/>
      <w:numFmt w:val="bullet"/>
      <w:lvlText w:val=""/>
      <w:lvlJc w:val="left"/>
      <w:pPr>
        <w:ind w:left="4320" w:hanging="360"/>
      </w:pPr>
      <w:rPr>
        <w:rFonts w:ascii="Wingdings" w:hAnsi="Wingdings" w:hint="default"/>
      </w:rPr>
    </w:lvl>
    <w:lvl w:ilvl="6" w:tplc="F5204F04">
      <w:start w:val="1"/>
      <w:numFmt w:val="bullet"/>
      <w:lvlText w:val=""/>
      <w:lvlJc w:val="left"/>
      <w:pPr>
        <w:ind w:left="5040" w:hanging="360"/>
      </w:pPr>
      <w:rPr>
        <w:rFonts w:ascii="Symbol" w:hAnsi="Symbol" w:hint="default"/>
      </w:rPr>
    </w:lvl>
    <w:lvl w:ilvl="7" w:tplc="E16EE2D8">
      <w:start w:val="1"/>
      <w:numFmt w:val="bullet"/>
      <w:lvlText w:val="o"/>
      <w:lvlJc w:val="left"/>
      <w:pPr>
        <w:ind w:left="5760" w:hanging="360"/>
      </w:pPr>
      <w:rPr>
        <w:rFonts w:ascii="Courier New" w:hAnsi="Courier New" w:hint="default"/>
      </w:rPr>
    </w:lvl>
    <w:lvl w:ilvl="8" w:tplc="FCE6BE0C">
      <w:start w:val="1"/>
      <w:numFmt w:val="bullet"/>
      <w:lvlText w:val=""/>
      <w:lvlJc w:val="left"/>
      <w:pPr>
        <w:ind w:left="6480" w:hanging="360"/>
      </w:pPr>
      <w:rPr>
        <w:rFonts w:ascii="Wingdings" w:hAnsi="Wingdings" w:hint="default"/>
      </w:rPr>
    </w:lvl>
  </w:abstractNum>
  <w:abstractNum w:abstractNumId="19" w15:restartNumberingAfterBreak="0">
    <w:nsid w:val="34BE1ABC"/>
    <w:multiLevelType w:val="hybridMultilevel"/>
    <w:tmpl w:val="C342412C"/>
    <w:lvl w:ilvl="0" w:tplc="B5AE4636">
      <w:start w:val="1"/>
      <w:numFmt w:val="decimal"/>
      <w:lvlText w:val="%1."/>
      <w:lvlJc w:val="left"/>
      <w:pPr>
        <w:ind w:left="360" w:hanging="360"/>
      </w:pPr>
      <w:rPr>
        <w:rFonts w:ascii="Calibri" w:eastAsia="Calibri" w:hAnsi="Calibri" w:cs="Calibri" w:hint="default"/>
        <w:b w:val="0"/>
        <w:bCs w:val="0"/>
        <w:i w:val="0"/>
        <w:iCs w:val="0"/>
        <w:w w:val="100"/>
        <w:sz w:val="24"/>
        <w:szCs w:val="24"/>
        <w:lang w:val="en-US" w:eastAsia="en-US" w:bidi="ar-SA"/>
      </w:rPr>
    </w:lvl>
    <w:lvl w:ilvl="1" w:tplc="FBEE7FBC">
      <w:numFmt w:val="bullet"/>
      <w:lvlText w:val="•"/>
      <w:lvlJc w:val="left"/>
      <w:pPr>
        <w:ind w:left="952" w:hanging="303"/>
      </w:pPr>
      <w:rPr>
        <w:rFonts w:ascii="Arial" w:eastAsia="Arial" w:hAnsi="Arial" w:cs="Arial" w:hint="default"/>
        <w:b w:val="0"/>
        <w:bCs w:val="0"/>
        <w:i w:val="0"/>
        <w:iCs w:val="0"/>
        <w:w w:val="97"/>
        <w:sz w:val="24"/>
        <w:szCs w:val="24"/>
        <w:lang w:val="en-US" w:eastAsia="en-US" w:bidi="ar-SA"/>
      </w:rPr>
    </w:lvl>
    <w:lvl w:ilvl="2" w:tplc="E5F81F1E">
      <w:numFmt w:val="bullet"/>
      <w:lvlText w:val="•"/>
      <w:lvlJc w:val="left"/>
      <w:pPr>
        <w:ind w:left="1879" w:hanging="303"/>
      </w:pPr>
      <w:rPr>
        <w:rFonts w:hint="default"/>
        <w:lang w:val="en-US" w:eastAsia="en-US" w:bidi="ar-SA"/>
      </w:rPr>
    </w:lvl>
    <w:lvl w:ilvl="3" w:tplc="02E8CC48">
      <w:numFmt w:val="bullet"/>
      <w:lvlText w:val="•"/>
      <w:lvlJc w:val="left"/>
      <w:pPr>
        <w:ind w:left="2799" w:hanging="303"/>
      </w:pPr>
      <w:rPr>
        <w:rFonts w:hint="default"/>
        <w:lang w:val="en-US" w:eastAsia="en-US" w:bidi="ar-SA"/>
      </w:rPr>
    </w:lvl>
    <w:lvl w:ilvl="4" w:tplc="6F8CD416">
      <w:numFmt w:val="bullet"/>
      <w:lvlText w:val="•"/>
      <w:lvlJc w:val="left"/>
      <w:pPr>
        <w:ind w:left="3719" w:hanging="303"/>
      </w:pPr>
      <w:rPr>
        <w:rFonts w:hint="default"/>
        <w:lang w:val="en-US" w:eastAsia="en-US" w:bidi="ar-SA"/>
      </w:rPr>
    </w:lvl>
    <w:lvl w:ilvl="5" w:tplc="E7729F38">
      <w:numFmt w:val="bullet"/>
      <w:lvlText w:val="•"/>
      <w:lvlJc w:val="left"/>
      <w:pPr>
        <w:ind w:left="4639" w:hanging="303"/>
      </w:pPr>
      <w:rPr>
        <w:rFonts w:hint="default"/>
        <w:lang w:val="en-US" w:eastAsia="en-US" w:bidi="ar-SA"/>
      </w:rPr>
    </w:lvl>
    <w:lvl w:ilvl="6" w:tplc="AA8686C0">
      <w:numFmt w:val="bullet"/>
      <w:lvlText w:val="•"/>
      <w:lvlJc w:val="left"/>
      <w:pPr>
        <w:ind w:left="5559" w:hanging="303"/>
      </w:pPr>
      <w:rPr>
        <w:rFonts w:hint="default"/>
        <w:lang w:val="en-US" w:eastAsia="en-US" w:bidi="ar-SA"/>
      </w:rPr>
    </w:lvl>
    <w:lvl w:ilvl="7" w:tplc="05DAF996">
      <w:numFmt w:val="bullet"/>
      <w:lvlText w:val="•"/>
      <w:lvlJc w:val="left"/>
      <w:pPr>
        <w:ind w:left="6479" w:hanging="303"/>
      </w:pPr>
      <w:rPr>
        <w:rFonts w:hint="default"/>
        <w:lang w:val="en-US" w:eastAsia="en-US" w:bidi="ar-SA"/>
      </w:rPr>
    </w:lvl>
    <w:lvl w:ilvl="8" w:tplc="93EE84D2">
      <w:numFmt w:val="bullet"/>
      <w:lvlText w:val="•"/>
      <w:lvlJc w:val="left"/>
      <w:pPr>
        <w:ind w:left="7399" w:hanging="303"/>
      </w:pPr>
      <w:rPr>
        <w:rFonts w:hint="default"/>
        <w:lang w:val="en-US" w:eastAsia="en-US" w:bidi="ar-SA"/>
      </w:rPr>
    </w:lvl>
  </w:abstractNum>
  <w:abstractNum w:abstractNumId="20" w15:restartNumberingAfterBreak="0">
    <w:nsid w:val="3D9371A5"/>
    <w:multiLevelType w:val="hybridMultilevel"/>
    <w:tmpl w:val="23723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ED30CB"/>
    <w:multiLevelType w:val="hybridMultilevel"/>
    <w:tmpl w:val="2D0CADF4"/>
    <w:lvl w:ilvl="0" w:tplc="E0CECA72">
      <w:start w:val="1"/>
      <w:numFmt w:val="bullet"/>
      <w:lvlText w:val="•"/>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5450E4">
      <w:start w:val="1"/>
      <w:numFmt w:val="lowerRoman"/>
      <w:lvlText w:val="%2."/>
      <w:lvlJc w:val="left"/>
      <w:pPr>
        <w:ind w:left="2166"/>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2" w:tplc="C12C2D62">
      <w:start w:val="1"/>
      <w:numFmt w:val="lowerRoman"/>
      <w:lvlText w:val="%3"/>
      <w:lvlJc w:val="left"/>
      <w:pPr>
        <w:ind w:left="284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3" w:tplc="858CE95C">
      <w:start w:val="1"/>
      <w:numFmt w:val="decimal"/>
      <w:lvlText w:val="%4"/>
      <w:lvlJc w:val="left"/>
      <w:pPr>
        <w:ind w:left="356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4" w:tplc="0172E9AE">
      <w:start w:val="1"/>
      <w:numFmt w:val="lowerLetter"/>
      <w:lvlText w:val="%5"/>
      <w:lvlJc w:val="left"/>
      <w:pPr>
        <w:ind w:left="428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5" w:tplc="47389264">
      <w:start w:val="1"/>
      <w:numFmt w:val="lowerRoman"/>
      <w:lvlText w:val="%6"/>
      <w:lvlJc w:val="left"/>
      <w:pPr>
        <w:ind w:left="500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6" w:tplc="84EE3AA8">
      <w:start w:val="1"/>
      <w:numFmt w:val="decimal"/>
      <w:lvlText w:val="%7"/>
      <w:lvlJc w:val="left"/>
      <w:pPr>
        <w:ind w:left="572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7" w:tplc="AB30C6FA">
      <w:start w:val="1"/>
      <w:numFmt w:val="lowerLetter"/>
      <w:lvlText w:val="%8"/>
      <w:lvlJc w:val="left"/>
      <w:pPr>
        <w:ind w:left="644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8" w:tplc="04884356">
      <w:start w:val="1"/>
      <w:numFmt w:val="lowerRoman"/>
      <w:lvlText w:val="%9"/>
      <w:lvlJc w:val="left"/>
      <w:pPr>
        <w:ind w:left="7165"/>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5F579F"/>
    <w:multiLevelType w:val="hybridMultilevel"/>
    <w:tmpl w:val="6354FDC4"/>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23" w15:restartNumberingAfterBreak="0">
    <w:nsid w:val="459B1063"/>
    <w:multiLevelType w:val="hybridMultilevel"/>
    <w:tmpl w:val="BD74ADFA"/>
    <w:lvl w:ilvl="0" w:tplc="F8B60780">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0A0358">
      <w:start w:val="1"/>
      <w:numFmt w:val="bullet"/>
      <w:lvlText w:val="o"/>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8A3532">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4C6A38">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70B1B2">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D07682">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E8DA98">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1A5246">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A891B6">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836744D"/>
    <w:multiLevelType w:val="hybridMultilevel"/>
    <w:tmpl w:val="09EC03CA"/>
    <w:lvl w:ilvl="0" w:tplc="CA14EAFA">
      <w:numFmt w:val="bullet"/>
      <w:lvlText w:val=""/>
      <w:lvlJc w:val="left"/>
      <w:pPr>
        <w:ind w:left="820" w:hanging="360"/>
      </w:pPr>
      <w:rPr>
        <w:rFonts w:ascii="Symbol" w:eastAsia="Symbol" w:hAnsi="Symbol" w:cs="Symbol" w:hint="default"/>
        <w:w w:val="99"/>
        <w:lang w:val="en-US" w:eastAsia="en-US" w:bidi="ar-SA"/>
      </w:rPr>
    </w:lvl>
    <w:lvl w:ilvl="1" w:tplc="1C30C4DA">
      <w:numFmt w:val="bullet"/>
      <w:lvlText w:val="•"/>
      <w:lvlJc w:val="left"/>
      <w:pPr>
        <w:ind w:left="1661" w:hanging="360"/>
      </w:pPr>
      <w:rPr>
        <w:rFonts w:hint="default"/>
        <w:lang w:val="en-US" w:eastAsia="en-US" w:bidi="ar-SA"/>
      </w:rPr>
    </w:lvl>
    <w:lvl w:ilvl="2" w:tplc="60BA5078">
      <w:numFmt w:val="bullet"/>
      <w:lvlText w:val="•"/>
      <w:lvlJc w:val="left"/>
      <w:pPr>
        <w:ind w:left="2503" w:hanging="360"/>
      </w:pPr>
      <w:rPr>
        <w:rFonts w:hint="default"/>
        <w:lang w:val="en-US" w:eastAsia="en-US" w:bidi="ar-SA"/>
      </w:rPr>
    </w:lvl>
    <w:lvl w:ilvl="3" w:tplc="65060AB2">
      <w:numFmt w:val="bullet"/>
      <w:lvlText w:val="•"/>
      <w:lvlJc w:val="left"/>
      <w:pPr>
        <w:ind w:left="3345" w:hanging="360"/>
      </w:pPr>
      <w:rPr>
        <w:rFonts w:hint="default"/>
        <w:lang w:val="en-US" w:eastAsia="en-US" w:bidi="ar-SA"/>
      </w:rPr>
    </w:lvl>
    <w:lvl w:ilvl="4" w:tplc="A3DE0736">
      <w:numFmt w:val="bullet"/>
      <w:lvlText w:val="•"/>
      <w:lvlJc w:val="left"/>
      <w:pPr>
        <w:ind w:left="4187" w:hanging="360"/>
      </w:pPr>
      <w:rPr>
        <w:rFonts w:hint="default"/>
        <w:lang w:val="en-US" w:eastAsia="en-US" w:bidi="ar-SA"/>
      </w:rPr>
    </w:lvl>
    <w:lvl w:ilvl="5" w:tplc="F5B6E0C6">
      <w:numFmt w:val="bullet"/>
      <w:lvlText w:val="•"/>
      <w:lvlJc w:val="left"/>
      <w:pPr>
        <w:ind w:left="5029" w:hanging="360"/>
      </w:pPr>
      <w:rPr>
        <w:rFonts w:hint="default"/>
        <w:lang w:val="en-US" w:eastAsia="en-US" w:bidi="ar-SA"/>
      </w:rPr>
    </w:lvl>
    <w:lvl w:ilvl="6" w:tplc="CE64496E">
      <w:numFmt w:val="bullet"/>
      <w:lvlText w:val="•"/>
      <w:lvlJc w:val="left"/>
      <w:pPr>
        <w:ind w:left="5871" w:hanging="360"/>
      </w:pPr>
      <w:rPr>
        <w:rFonts w:hint="default"/>
        <w:lang w:val="en-US" w:eastAsia="en-US" w:bidi="ar-SA"/>
      </w:rPr>
    </w:lvl>
    <w:lvl w:ilvl="7" w:tplc="90BE50C8">
      <w:numFmt w:val="bullet"/>
      <w:lvlText w:val="•"/>
      <w:lvlJc w:val="left"/>
      <w:pPr>
        <w:ind w:left="6713" w:hanging="360"/>
      </w:pPr>
      <w:rPr>
        <w:rFonts w:hint="default"/>
        <w:lang w:val="en-US" w:eastAsia="en-US" w:bidi="ar-SA"/>
      </w:rPr>
    </w:lvl>
    <w:lvl w:ilvl="8" w:tplc="61546822">
      <w:numFmt w:val="bullet"/>
      <w:lvlText w:val="•"/>
      <w:lvlJc w:val="left"/>
      <w:pPr>
        <w:ind w:left="7555" w:hanging="360"/>
      </w:pPr>
      <w:rPr>
        <w:rFonts w:hint="default"/>
        <w:lang w:val="en-US" w:eastAsia="en-US" w:bidi="ar-SA"/>
      </w:rPr>
    </w:lvl>
  </w:abstractNum>
  <w:abstractNum w:abstractNumId="25" w15:restartNumberingAfterBreak="0">
    <w:nsid w:val="4A7A6EAB"/>
    <w:multiLevelType w:val="hybridMultilevel"/>
    <w:tmpl w:val="E530EAC4"/>
    <w:lvl w:ilvl="0" w:tplc="0DBE6FA6">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2AC676">
      <w:start w:val="1"/>
      <w:numFmt w:val="bullet"/>
      <w:lvlText w:val="o"/>
      <w:lvlJc w:val="left"/>
      <w:pPr>
        <w:ind w:left="13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D8C51C">
      <w:start w:val="1"/>
      <w:numFmt w:val="bullet"/>
      <w:lvlText w:val="▪"/>
      <w:lvlJc w:val="left"/>
      <w:pPr>
        <w:ind w:left="20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C84A20">
      <w:start w:val="1"/>
      <w:numFmt w:val="bullet"/>
      <w:lvlText w:val="•"/>
      <w:lvlJc w:val="left"/>
      <w:pPr>
        <w:ind w:left="2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2E9D20">
      <w:start w:val="1"/>
      <w:numFmt w:val="bullet"/>
      <w:lvlText w:val="o"/>
      <w:lvlJc w:val="left"/>
      <w:pPr>
        <w:ind w:left="34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70E022">
      <w:start w:val="1"/>
      <w:numFmt w:val="bullet"/>
      <w:lvlText w:val="▪"/>
      <w:lvlJc w:val="left"/>
      <w:pPr>
        <w:ind w:left="4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120DD2">
      <w:start w:val="1"/>
      <w:numFmt w:val="bullet"/>
      <w:lvlText w:val="•"/>
      <w:lvlJc w:val="left"/>
      <w:pPr>
        <w:ind w:left="4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3ACB24">
      <w:start w:val="1"/>
      <w:numFmt w:val="bullet"/>
      <w:lvlText w:val="o"/>
      <w:lvlJc w:val="left"/>
      <w:pPr>
        <w:ind w:left="56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CC7796">
      <w:start w:val="1"/>
      <w:numFmt w:val="bullet"/>
      <w:lvlText w:val="▪"/>
      <w:lvlJc w:val="left"/>
      <w:pPr>
        <w:ind w:left="63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AA72CCA"/>
    <w:multiLevelType w:val="hybridMultilevel"/>
    <w:tmpl w:val="19E4A14E"/>
    <w:lvl w:ilvl="0" w:tplc="25465328">
      <w:start w:val="1"/>
      <w:numFmt w:val="bullet"/>
      <w:lvlText w:val=""/>
      <w:lvlJc w:val="left"/>
      <w:pPr>
        <w:tabs>
          <w:tab w:val="num" w:pos="720"/>
        </w:tabs>
        <w:ind w:left="720" w:hanging="360"/>
      </w:pPr>
      <w:rPr>
        <w:rFonts w:ascii="Symbol" w:hAnsi="Symbol" w:hint="default"/>
      </w:rPr>
    </w:lvl>
    <w:lvl w:ilvl="1" w:tplc="8AEABA5C">
      <w:start w:val="1"/>
      <w:numFmt w:val="bullet"/>
      <w:lvlText w:val="o"/>
      <w:lvlJc w:val="left"/>
      <w:pPr>
        <w:tabs>
          <w:tab w:val="num" w:pos="1440"/>
        </w:tabs>
        <w:ind w:left="1440" w:hanging="360"/>
      </w:pPr>
      <w:rPr>
        <w:rFonts w:ascii="Courier New" w:hAnsi="Courier New" w:cs="Courier New" w:hint="default"/>
      </w:rPr>
    </w:lvl>
    <w:lvl w:ilvl="2" w:tplc="D95A060C">
      <w:start w:val="1"/>
      <w:numFmt w:val="bullet"/>
      <w:lvlText w:val=""/>
      <w:lvlJc w:val="left"/>
      <w:pPr>
        <w:tabs>
          <w:tab w:val="num" w:pos="2160"/>
        </w:tabs>
        <w:ind w:left="2160" w:hanging="360"/>
      </w:pPr>
      <w:rPr>
        <w:rFonts w:ascii="Wingdings" w:hAnsi="Wingdings" w:hint="default"/>
      </w:rPr>
    </w:lvl>
    <w:lvl w:ilvl="3" w:tplc="5E3E0670">
      <w:start w:val="1"/>
      <w:numFmt w:val="bullet"/>
      <w:lvlText w:val=""/>
      <w:lvlJc w:val="left"/>
      <w:pPr>
        <w:tabs>
          <w:tab w:val="num" w:pos="2880"/>
        </w:tabs>
        <w:ind w:left="2880" w:hanging="360"/>
      </w:pPr>
      <w:rPr>
        <w:rFonts w:ascii="Symbol" w:hAnsi="Symbol" w:hint="default"/>
      </w:rPr>
    </w:lvl>
    <w:lvl w:ilvl="4" w:tplc="498E1B8C">
      <w:start w:val="1"/>
      <w:numFmt w:val="bullet"/>
      <w:lvlText w:val="o"/>
      <w:lvlJc w:val="left"/>
      <w:pPr>
        <w:tabs>
          <w:tab w:val="num" w:pos="3600"/>
        </w:tabs>
        <w:ind w:left="3600" w:hanging="360"/>
      </w:pPr>
      <w:rPr>
        <w:rFonts w:ascii="Courier New" w:hAnsi="Courier New" w:cs="Courier New" w:hint="default"/>
      </w:rPr>
    </w:lvl>
    <w:lvl w:ilvl="5" w:tplc="2B385540">
      <w:start w:val="1"/>
      <w:numFmt w:val="bullet"/>
      <w:lvlText w:val=""/>
      <w:lvlJc w:val="left"/>
      <w:pPr>
        <w:tabs>
          <w:tab w:val="num" w:pos="4320"/>
        </w:tabs>
        <w:ind w:left="4320" w:hanging="360"/>
      </w:pPr>
      <w:rPr>
        <w:rFonts w:ascii="Wingdings" w:hAnsi="Wingdings" w:hint="default"/>
      </w:rPr>
    </w:lvl>
    <w:lvl w:ilvl="6" w:tplc="06AC4BDA">
      <w:start w:val="1"/>
      <w:numFmt w:val="bullet"/>
      <w:lvlText w:val=""/>
      <w:lvlJc w:val="left"/>
      <w:pPr>
        <w:tabs>
          <w:tab w:val="num" w:pos="5040"/>
        </w:tabs>
        <w:ind w:left="5040" w:hanging="360"/>
      </w:pPr>
      <w:rPr>
        <w:rFonts w:ascii="Symbol" w:hAnsi="Symbol" w:hint="default"/>
      </w:rPr>
    </w:lvl>
    <w:lvl w:ilvl="7" w:tplc="7F3A3576">
      <w:start w:val="1"/>
      <w:numFmt w:val="bullet"/>
      <w:lvlText w:val="o"/>
      <w:lvlJc w:val="left"/>
      <w:pPr>
        <w:tabs>
          <w:tab w:val="num" w:pos="5760"/>
        </w:tabs>
        <w:ind w:left="5760" w:hanging="360"/>
      </w:pPr>
      <w:rPr>
        <w:rFonts w:ascii="Courier New" w:hAnsi="Courier New" w:cs="Courier New" w:hint="default"/>
      </w:rPr>
    </w:lvl>
    <w:lvl w:ilvl="8" w:tplc="51B050DA">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151FC7"/>
    <w:multiLevelType w:val="hybridMultilevel"/>
    <w:tmpl w:val="BDE0D9C8"/>
    <w:lvl w:ilvl="0" w:tplc="7C56655C">
      <w:numFmt w:val="bullet"/>
      <w:lvlText w:val=""/>
      <w:lvlJc w:val="left"/>
      <w:pPr>
        <w:ind w:left="794" w:hanging="547"/>
      </w:pPr>
      <w:rPr>
        <w:rFonts w:ascii="Wingdings" w:eastAsia="Wingdings" w:hAnsi="Wingdings" w:cs="Wingdings" w:hint="default"/>
        <w:b w:val="0"/>
        <w:bCs w:val="0"/>
        <w:i w:val="0"/>
        <w:iCs w:val="0"/>
        <w:color w:val="1D1D1B"/>
        <w:w w:val="100"/>
        <w:position w:val="-1"/>
        <w:sz w:val="28"/>
        <w:szCs w:val="28"/>
        <w:lang w:val="en-US" w:eastAsia="en-US" w:bidi="ar-SA"/>
      </w:rPr>
    </w:lvl>
    <w:lvl w:ilvl="1" w:tplc="F66E81F4">
      <w:numFmt w:val="bullet"/>
      <w:lvlText w:val="•"/>
      <w:lvlJc w:val="left"/>
      <w:pPr>
        <w:ind w:left="1764" w:hanging="547"/>
      </w:pPr>
      <w:rPr>
        <w:rFonts w:hint="default"/>
        <w:lang w:val="en-US" w:eastAsia="en-US" w:bidi="ar-SA"/>
      </w:rPr>
    </w:lvl>
    <w:lvl w:ilvl="2" w:tplc="DAF236FC">
      <w:numFmt w:val="bullet"/>
      <w:lvlText w:val="•"/>
      <w:lvlJc w:val="left"/>
      <w:pPr>
        <w:ind w:left="2729" w:hanging="547"/>
      </w:pPr>
      <w:rPr>
        <w:rFonts w:hint="default"/>
        <w:lang w:val="en-US" w:eastAsia="en-US" w:bidi="ar-SA"/>
      </w:rPr>
    </w:lvl>
    <w:lvl w:ilvl="3" w:tplc="EC507B7C">
      <w:numFmt w:val="bullet"/>
      <w:lvlText w:val="•"/>
      <w:lvlJc w:val="left"/>
      <w:pPr>
        <w:ind w:left="3693" w:hanging="547"/>
      </w:pPr>
      <w:rPr>
        <w:rFonts w:hint="default"/>
        <w:lang w:val="en-US" w:eastAsia="en-US" w:bidi="ar-SA"/>
      </w:rPr>
    </w:lvl>
    <w:lvl w:ilvl="4" w:tplc="BAF84C98">
      <w:numFmt w:val="bullet"/>
      <w:lvlText w:val="•"/>
      <w:lvlJc w:val="left"/>
      <w:pPr>
        <w:ind w:left="4658" w:hanging="547"/>
      </w:pPr>
      <w:rPr>
        <w:rFonts w:hint="default"/>
        <w:lang w:val="en-US" w:eastAsia="en-US" w:bidi="ar-SA"/>
      </w:rPr>
    </w:lvl>
    <w:lvl w:ilvl="5" w:tplc="BF60669A">
      <w:numFmt w:val="bullet"/>
      <w:lvlText w:val="•"/>
      <w:lvlJc w:val="left"/>
      <w:pPr>
        <w:ind w:left="5622" w:hanging="547"/>
      </w:pPr>
      <w:rPr>
        <w:rFonts w:hint="default"/>
        <w:lang w:val="en-US" w:eastAsia="en-US" w:bidi="ar-SA"/>
      </w:rPr>
    </w:lvl>
    <w:lvl w:ilvl="6" w:tplc="AF944DEA">
      <w:numFmt w:val="bullet"/>
      <w:lvlText w:val="•"/>
      <w:lvlJc w:val="left"/>
      <w:pPr>
        <w:ind w:left="6587" w:hanging="547"/>
      </w:pPr>
      <w:rPr>
        <w:rFonts w:hint="default"/>
        <w:lang w:val="en-US" w:eastAsia="en-US" w:bidi="ar-SA"/>
      </w:rPr>
    </w:lvl>
    <w:lvl w:ilvl="7" w:tplc="6E60E7C0">
      <w:numFmt w:val="bullet"/>
      <w:lvlText w:val="•"/>
      <w:lvlJc w:val="left"/>
      <w:pPr>
        <w:ind w:left="7551" w:hanging="547"/>
      </w:pPr>
      <w:rPr>
        <w:rFonts w:hint="default"/>
        <w:lang w:val="en-US" w:eastAsia="en-US" w:bidi="ar-SA"/>
      </w:rPr>
    </w:lvl>
    <w:lvl w:ilvl="8" w:tplc="3538143A">
      <w:numFmt w:val="bullet"/>
      <w:lvlText w:val="•"/>
      <w:lvlJc w:val="left"/>
      <w:pPr>
        <w:ind w:left="8516" w:hanging="547"/>
      </w:pPr>
      <w:rPr>
        <w:rFonts w:hint="default"/>
        <w:lang w:val="en-US" w:eastAsia="en-US" w:bidi="ar-SA"/>
      </w:rPr>
    </w:lvl>
  </w:abstractNum>
  <w:abstractNum w:abstractNumId="28" w15:restartNumberingAfterBreak="0">
    <w:nsid w:val="57152BA6"/>
    <w:multiLevelType w:val="hybridMultilevel"/>
    <w:tmpl w:val="0DD4F4BA"/>
    <w:lvl w:ilvl="0" w:tplc="18EC97B2">
      <w:start w:val="1"/>
      <w:numFmt w:val="bullet"/>
      <w:lvlText w:val=""/>
      <w:lvlJc w:val="left"/>
      <w:pPr>
        <w:ind w:left="720" w:hanging="360"/>
      </w:pPr>
      <w:rPr>
        <w:rFonts w:ascii="Symbol" w:hAnsi="Symbol" w:hint="default"/>
      </w:rPr>
    </w:lvl>
    <w:lvl w:ilvl="1" w:tplc="F33CC744">
      <w:start w:val="1"/>
      <w:numFmt w:val="bullet"/>
      <w:lvlText w:val="o"/>
      <w:lvlJc w:val="left"/>
      <w:pPr>
        <w:ind w:left="1440" w:hanging="360"/>
      </w:pPr>
      <w:rPr>
        <w:rFonts w:ascii="Courier New" w:hAnsi="Courier New" w:hint="default"/>
      </w:rPr>
    </w:lvl>
    <w:lvl w:ilvl="2" w:tplc="EFC86A72">
      <w:start w:val="1"/>
      <w:numFmt w:val="bullet"/>
      <w:lvlText w:val=""/>
      <w:lvlJc w:val="left"/>
      <w:pPr>
        <w:ind w:left="2160" w:hanging="360"/>
      </w:pPr>
      <w:rPr>
        <w:rFonts w:ascii="Wingdings" w:hAnsi="Wingdings" w:hint="default"/>
      </w:rPr>
    </w:lvl>
    <w:lvl w:ilvl="3" w:tplc="2892F3B2">
      <w:start w:val="1"/>
      <w:numFmt w:val="bullet"/>
      <w:lvlText w:val=""/>
      <w:lvlJc w:val="left"/>
      <w:pPr>
        <w:ind w:left="2880" w:hanging="360"/>
      </w:pPr>
      <w:rPr>
        <w:rFonts w:ascii="Symbol" w:hAnsi="Symbol" w:hint="default"/>
      </w:rPr>
    </w:lvl>
    <w:lvl w:ilvl="4" w:tplc="8888320A">
      <w:start w:val="1"/>
      <w:numFmt w:val="bullet"/>
      <w:lvlText w:val="o"/>
      <w:lvlJc w:val="left"/>
      <w:pPr>
        <w:ind w:left="3600" w:hanging="360"/>
      </w:pPr>
      <w:rPr>
        <w:rFonts w:ascii="Courier New" w:hAnsi="Courier New" w:hint="default"/>
      </w:rPr>
    </w:lvl>
    <w:lvl w:ilvl="5" w:tplc="2506B8BA">
      <w:start w:val="1"/>
      <w:numFmt w:val="bullet"/>
      <w:lvlText w:val=""/>
      <w:lvlJc w:val="left"/>
      <w:pPr>
        <w:ind w:left="4320" w:hanging="360"/>
      </w:pPr>
      <w:rPr>
        <w:rFonts w:ascii="Wingdings" w:hAnsi="Wingdings" w:hint="default"/>
      </w:rPr>
    </w:lvl>
    <w:lvl w:ilvl="6" w:tplc="6CDEDC74">
      <w:start w:val="1"/>
      <w:numFmt w:val="bullet"/>
      <w:lvlText w:val=""/>
      <w:lvlJc w:val="left"/>
      <w:pPr>
        <w:ind w:left="5040" w:hanging="360"/>
      </w:pPr>
      <w:rPr>
        <w:rFonts w:ascii="Symbol" w:hAnsi="Symbol" w:hint="default"/>
      </w:rPr>
    </w:lvl>
    <w:lvl w:ilvl="7" w:tplc="F43C3332">
      <w:start w:val="1"/>
      <w:numFmt w:val="bullet"/>
      <w:lvlText w:val="o"/>
      <w:lvlJc w:val="left"/>
      <w:pPr>
        <w:ind w:left="5760" w:hanging="360"/>
      </w:pPr>
      <w:rPr>
        <w:rFonts w:ascii="Courier New" w:hAnsi="Courier New" w:hint="default"/>
      </w:rPr>
    </w:lvl>
    <w:lvl w:ilvl="8" w:tplc="77F68944">
      <w:start w:val="1"/>
      <w:numFmt w:val="bullet"/>
      <w:lvlText w:val=""/>
      <w:lvlJc w:val="left"/>
      <w:pPr>
        <w:ind w:left="6480" w:hanging="360"/>
      </w:pPr>
      <w:rPr>
        <w:rFonts w:ascii="Wingdings" w:hAnsi="Wingdings" w:hint="default"/>
      </w:rPr>
    </w:lvl>
  </w:abstractNum>
  <w:abstractNum w:abstractNumId="29" w15:restartNumberingAfterBreak="0">
    <w:nsid w:val="59387B9A"/>
    <w:multiLevelType w:val="hybridMultilevel"/>
    <w:tmpl w:val="268C1DB6"/>
    <w:lvl w:ilvl="0" w:tplc="3AA8934A">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FE4914">
      <w:start w:val="1"/>
      <w:numFmt w:val="bullet"/>
      <w:lvlText w:val="o"/>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627152">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847C1E">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608D4">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EC4BA6">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C2AE26">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D6B10A">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3AFB66">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BD37AB1"/>
    <w:multiLevelType w:val="multilevel"/>
    <w:tmpl w:val="77C4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D02EFC"/>
    <w:multiLevelType w:val="multilevel"/>
    <w:tmpl w:val="7222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DD6647"/>
    <w:multiLevelType w:val="hybridMultilevel"/>
    <w:tmpl w:val="19DA1566"/>
    <w:lvl w:ilvl="0" w:tplc="26AE3FE0">
      <w:start w:val="1"/>
      <w:numFmt w:val="bullet"/>
      <w:lvlText w:val="•"/>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CC3192">
      <w:start w:val="1"/>
      <w:numFmt w:val="bullet"/>
      <w:lvlText w:val="o"/>
      <w:lvlJc w:val="left"/>
      <w:pPr>
        <w:ind w:left="1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205EA0">
      <w:start w:val="1"/>
      <w:numFmt w:val="bullet"/>
      <w:lvlText w:val="▪"/>
      <w:lvlJc w:val="left"/>
      <w:pPr>
        <w:ind w:left="2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526CF4">
      <w:start w:val="1"/>
      <w:numFmt w:val="bullet"/>
      <w:lvlText w:val="•"/>
      <w:lvlJc w:val="left"/>
      <w:pPr>
        <w:ind w:left="2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9C0F40">
      <w:start w:val="1"/>
      <w:numFmt w:val="bullet"/>
      <w:lvlText w:val="o"/>
      <w:lvlJc w:val="left"/>
      <w:pPr>
        <w:ind w:left="3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62B642">
      <w:start w:val="1"/>
      <w:numFmt w:val="bullet"/>
      <w:lvlText w:val="▪"/>
      <w:lvlJc w:val="left"/>
      <w:pPr>
        <w:ind w:left="4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00C32C">
      <w:start w:val="1"/>
      <w:numFmt w:val="bullet"/>
      <w:lvlText w:val="•"/>
      <w:lvlJc w:val="left"/>
      <w:pPr>
        <w:ind w:left="5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98FA4C">
      <w:start w:val="1"/>
      <w:numFmt w:val="bullet"/>
      <w:lvlText w:val="o"/>
      <w:lvlJc w:val="left"/>
      <w:pPr>
        <w:ind w:left="5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24D58E">
      <w:start w:val="1"/>
      <w:numFmt w:val="bullet"/>
      <w:lvlText w:val="▪"/>
      <w:lvlJc w:val="left"/>
      <w:pPr>
        <w:ind w:left="65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08D499D"/>
    <w:multiLevelType w:val="hybridMultilevel"/>
    <w:tmpl w:val="A0DCA454"/>
    <w:lvl w:ilvl="0" w:tplc="C9181C1C">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50D25E">
      <w:start w:val="1"/>
      <w:numFmt w:val="bullet"/>
      <w:lvlText w:val="o"/>
      <w:lvlJc w:val="left"/>
      <w:pPr>
        <w:ind w:left="1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D8484C">
      <w:start w:val="1"/>
      <w:numFmt w:val="bullet"/>
      <w:lvlText w:val="▪"/>
      <w:lvlJc w:val="left"/>
      <w:pPr>
        <w:ind w:left="19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7222D6">
      <w:start w:val="1"/>
      <w:numFmt w:val="bullet"/>
      <w:lvlText w:val="•"/>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3251B2">
      <w:start w:val="1"/>
      <w:numFmt w:val="bullet"/>
      <w:lvlText w:val="o"/>
      <w:lvlJc w:val="left"/>
      <w:pPr>
        <w:ind w:left="34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6CB12A">
      <w:start w:val="1"/>
      <w:numFmt w:val="bullet"/>
      <w:lvlText w:val="▪"/>
      <w:lvlJc w:val="left"/>
      <w:pPr>
        <w:ind w:left="41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6A45DA">
      <w:start w:val="1"/>
      <w:numFmt w:val="bullet"/>
      <w:lvlText w:val="•"/>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32B194">
      <w:start w:val="1"/>
      <w:numFmt w:val="bullet"/>
      <w:lvlText w:val="o"/>
      <w:lvlJc w:val="left"/>
      <w:pPr>
        <w:ind w:left="55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EE187E">
      <w:start w:val="1"/>
      <w:numFmt w:val="bullet"/>
      <w:lvlText w:val="▪"/>
      <w:lvlJc w:val="left"/>
      <w:pPr>
        <w:ind w:left="63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1606854"/>
    <w:multiLevelType w:val="hybridMultilevel"/>
    <w:tmpl w:val="6C30E846"/>
    <w:lvl w:ilvl="0" w:tplc="79A8C8CE">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1BB67F1C">
      <w:numFmt w:val="bullet"/>
      <w:lvlText w:val="•"/>
      <w:lvlJc w:val="left"/>
      <w:pPr>
        <w:ind w:left="1661" w:hanging="360"/>
      </w:pPr>
      <w:rPr>
        <w:rFonts w:hint="default"/>
        <w:lang w:val="en-US" w:eastAsia="en-US" w:bidi="ar-SA"/>
      </w:rPr>
    </w:lvl>
    <w:lvl w:ilvl="2" w:tplc="B344B304">
      <w:numFmt w:val="bullet"/>
      <w:lvlText w:val="•"/>
      <w:lvlJc w:val="left"/>
      <w:pPr>
        <w:ind w:left="2503" w:hanging="360"/>
      </w:pPr>
      <w:rPr>
        <w:rFonts w:hint="default"/>
        <w:lang w:val="en-US" w:eastAsia="en-US" w:bidi="ar-SA"/>
      </w:rPr>
    </w:lvl>
    <w:lvl w:ilvl="3" w:tplc="4E4C08C6">
      <w:numFmt w:val="bullet"/>
      <w:lvlText w:val="•"/>
      <w:lvlJc w:val="left"/>
      <w:pPr>
        <w:ind w:left="3345" w:hanging="360"/>
      </w:pPr>
      <w:rPr>
        <w:rFonts w:hint="default"/>
        <w:lang w:val="en-US" w:eastAsia="en-US" w:bidi="ar-SA"/>
      </w:rPr>
    </w:lvl>
    <w:lvl w:ilvl="4" w:tplc="E466DB72">
      <w:numFmt w:val="bullet"/>
      <w:lvlText w:val="•"/>
      <w:lvlJc w:val="left"/>
      <w:pPr>
        <w:ind w:left="4187" w:hanging="360"/>
      </w:pPr>
      <w:rPr>
        <w:rFonts w:hint="default"/>
        <w:lang w:val="en-US" w:eastAsia="en-US" w:bidi="ar-SA"/>
      </w:rPr>
    </w:lvl>
    <w:lvl w:ilvl="5" w:tplc="5BFC65A6">
      <w:numFmt w:val="bullet"/>
      <w:lvlText w:val="•"/>
      <w:lvlJc w:val="left"/>
      <w:pPr>
        <w:ind w:left="5029" w:hanging="360"/>
      </w:pPr>
      <w:rPr>
        <w:rFonts w:hint="default"/>
        <w:lang w:val="en-US" w:eastAsia="en-US" w:bidi="ar-SA"/>
      </w:rPr>
    </w:lvl>
    <w:lvl w:ilvl="6" w:tplc="2D2E9FEE">
      <w:numFmt w:val="bullet"/>
      <w:lvlText w:val="•"/>
      <w:lvlJc w:val="left"/>
      <w:pPr>
        <w:ind w:left="5871" w:hanging="360"/>
      </w:pPr>
      <w:rPr>
        <w:rFonts w:hint="default"/>
        <w:lang w:val="en-US" w:eastAsia="en-US" w:bidi="ar-SA"/>
      </w:rPr>
    </w:lvl>
    <w:lvl w:ilvl="7" w:tplc="FFF4BD46">
      <w:numFmt w:val="bullet"/>
      <w:lvlText w:val="•"/>
      <w:lvlJc w:val="left"/>
      <w:pPr>
        <w:ind w:left="6713" w:hanging="360"/>
      </w:pPr>
      <w:rPr>
        <w:rFonts w:hint="default"/>
        <w:lang w:val="en-US" w:eastAsia="en-US" w:bidi="ar-SA"/>
      </w:rPr>
    </w:lvl>
    <w:lvl w:ilvl="8" w:tplc="A8544CC2">
      <w:numFmt w:val="bullet"/>
      <w:lvlText w:val="•"/>
      <w:lvlJc w:val="left"/>
      <w:pPr>
        <w:ind w:left="7555" w:hanging="360"/>
      </w:pPr>
      <w:rPr>
        <w:rFonts w:hint="default"/>
        <w:lang w:val="en-US" w:eastAsia="en-US" w:bidi="ar-SA"/>
      </w:rPr>
    </w:lvl>
  </w:abstractNum>
  <w:abstractNum w:abstractNumId="35" w15:restartNumberingAfterBreak="0">
    <w:nsid w:val="67A02A6A"/>
    <w:multiLevelType w:val="multilevel"/>
    <w:tmpl w:val="DB4C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EE75F6"/>
    <w:multiLevelType w:val="hybridMultilevel"/>
    <w:tmpl w:val="6B5059A8"/>
    <w:lvl w:ilvl="0" w:tplc="E2D0CDB6">
      <w:start w:val="1"/>
      <w:numFmt w:val="decimal"/>
      <w:lvlText w:val="%1."/>
      <w:lvlJc w:val="left"/>
      <w:pPr>
        <w:ind w:left="820" w:hanging="360"/>
      </w:pPr>
      <w:rPr>
        <w:rFonts w:ascii="Calibri" w:eastAsia="Calibri" w:hAnsi="Calibri" w:cs="Calibri" w:hint="default"/>
        <w:b w:val="0"/>
        <w:bCs w:val="0"/>
        <w:i w:val="0"/>
        <w:iCs w:val="0"/>
        <w:w w:val="100"/>
        <w:sz w:val="24"/>
        <w:szCs w:val="24"/>
        <w:lang w:val="en-US" w:eastAsia="en-US" w:bidi="ar-SA"/>
      </w:rPr>
    </w:lvl>
    <w:lvl w:ilvl="1" w:tplc="5764071C">
      <w:numFmt w:val="bullet"/>
      <w:lvlText w:val="•"/>
      <w:lvlJc w:val="left"/>
      <w:pPr>
        <w:ind w:left="1661" w:hanging="360"/>
      </w:pPr>
      <w:rPr>
        <w:rFonts w:hint="default"/>
        <w:lang w:val="en-US" w:eastAsia="en-US" w:bidi="ar-SA"/>
      </w:rPr>
    </w:lvl>
    <w:lvl w:ilvl="2" w:tplc="299A41A2">
      <w:numFmt w:val="bullet"/>
      <w:lvlText w:val="•"/>
      <w:lvlJc w:val="left"/>
      <w:pPr>
        <w:ind w:left="2503" w:hanging="360"/>
      </w:pPr>
      <w:rPr>
        <w:rFonts w:hint="default"/>
        <w:lang w:val="en-US" w:eastAsia="en-US" w:bidi="ar-SA"/>
      </w:rPr>
    </w:lvl>
    <w:lvl w:ilvl="3" w:tplc="49C46882">
      <w:numFmt w:val="bullet"/>
      <w:lvlText w:val="•"/>
      <w:lvlJc w:val="left"/>
      <w:pPr>
        <w:ind w:left="3345" w:hanging="360"/>
      </w:pPr>
      <w:rPr>
        <w:rFonts w:hint="default"/>
        <w:lang w:val="en-US" w:eastAsia="en-US" w:bidi="ar-SA"/>
      </w:rPr>
    </w:lvl>
    <w:lvl w:ilvl="4" w:tplc="A0A0948E">
      <w:numFmt w:val="bullet"/>
      <w:lvlText w:val="•"/>
      <w:lvlJc w:val="left"/>
      <w:pPr>
        <w:ind w:left="4187" w:hanging="360"/>
      </w:pPr>
      <w:rPr>
        <w:rFonts w:hint="default"/>
        <w:lang w:val="en-US" w:eastAsia="en-US" w:bidi="ar-SA"/>
      </w:rPr>
    </w:lvl>
    <w:lvl w:ilvl="5" w:tplc="808A9F38">
      <w:numFmt w:val="bullet"/>
      <w:lvlText w:val="•"/>
      <w:lvlJc w:val="left"/>
      <w:pPr>
        <w:ind w:left="5029" w:hanging="360"/>
      </w:pPr>
      <w:rPr>
        <w:rFonts w:hint="default"/>
        <w:lang w:val="en-US" w:eastAsia="en-US" w:bidi="ar-SA"/>
      </w:rPr>
    </w:lvl>
    <w:lvl w:ilvl="6" w:tplc="A2C4A23A">
      <w:numFmt w:val="bullet"/>
      <w:lvlText w:val="•"/>
      <w:lvlJc w:val="left"/>
      <w:pPr>
        <w:ind w:left="5871" w:hanging="360"/>
      </w:pPr>
      <w:rPr>
        <w:rFonts w:hint="default"/>
        <w:lang w:val="en-US" w:eastAsia="en-US" w:bidi="ar-SA"/>
      </w:rPr>
    </w:lvl>
    <w:lvl w:ilvl="7" w:tplc="F7B43530">
      <w:numFmt w:val="bullet"/>
      <w:lvlText w:val="•"/>
      <w:lvlJc w:val="left"/>
      <w:pPr>
        <w:ind w:left="6713" w:hanging="360"/>
      </w:pPr>
      <w:rPr>
        <w:rFonts w:hint="default"/>
        <w:lang w:val="en-US" w:eastAsia="en-US" w:bidi="ar-SA"/>
      </w:rPr>
    </w:lvl>
    <w:lvl w:ilvl="8" w:tplc="BA945CBA">
      <w:numFmt w:val="bullet"/>
      <w:lvlText w:val="•"/>
      <w:lvlJc w:val="left"/>
      <w:pPr>
        <w:ind w:left="7555" w:hanging="360"/>
      </w:pPr>
      <w:rPr>
        <w:rFonts w:hint="default"/>
        <w:lang w:val="en-US" w:eastAsia="en-US" w:bidi="ar-SA"/>
      </w:rPr>
    </w:lvl>
  </w:abstractNum>
  <w:abstractNum w:abstractNumId="37" w15:restartNumberingAfterBreak="0">
    <w:nsid w:val="69175CB4"/>
    <w:multiLevelType w:val="hybridMultilevel"/>
    <w:tmpl w:val="3DE01032"/>
    <w:lvl w:ilvl="0" w:tplc="CB842DC0">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D42C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6CE8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BAD3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D0BA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3EB4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4CA4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7ECA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90B2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D7A3DEE"/>
    <w:multiLevelType w:val="hybridMultilevel"/>
    <w:tmpl w:val="18328B26"/>
    <w:lvl w:ilvl="0" w:tplc="C53AD890">
      <w:numFmt w:val="bullet"/>
      <w:lvlText w:val="•"/>
      <w:lvlJc w:val="left"/>
      <w:pPr>
        <w:ind w:left="497" w:hanging="360"/>
      </w:pPr>
      <w:rPr>
        <w:rFonts w:ascii="Calibri" w:eastAsia="Calibri" w:hAnsi="Calibri" w:cs="Calibri" w:hint="default"/>
        <w:b w:val="0"/>
        <w:bCs w:val="0"/>
        <w:i w:val="0"/>
        <w:iCs w:val="0"/>
        <w:color w:val="1D1D1B"/>
        <w:w w:val="76"/>
        <w:sz w:val="24"/>
        <w:szCs w:val="24"/>
        <w:lang w:val="en-US" w:eastAsia="en-US" w:bidi="ar-SA"/>
      </w:rPr>
    </w:lvl>
    <w:lvl w:ilvl="1" w:tplc="A288E438">
      <w:numFmt w:val="bullet"/>
      <w:lvlText w:val="•"/>
      <w:lvlJc w:val="left"/>
      <w:pPr>
        <w:ind w:left="1494" w:hanging="360"/>
      </w:pPr>
      <w:rPr>
        <w:rFonts w:hint="default"/>
        <w:lang w:val="en-US" w:eastAsia="en-US" w:bidi="ar-SA"/>
      </w:rPr>
    </w:lvl>
    <w:lvl w:ilvl="2" w:tplc="EA20539C">
      <w:numFmt w:val="bullet"/>
      <w:lvlText w:val="•"/>
      <w:lvlJc w:val="left"/>
      <w:pPr>
        <w:ind w:left="2489" w:hanging="360"/>
      </w:pPr>
      <w:rPr>
        <w:rFonts w:hint="default"/>
        <w:lang w:val="en-US" w:eastAsia="en-US" w:bidi="ar-SA"/>
      </w:rPr>
    </w:lvl>
    <w:lvl w:ilvl="3" w:tplc="1A9073EE">
      <w:numFmt w:val="bullet"/>
      <w:lvlText w:val="•"/>
      <w:lvlJc w:val="left"/>
      <w:pPr>
        <w:ind w:left="3483" w:hanging="360"/>
      </w:pPr>
      <w:rPr>
        <w:rFonts w:hint="default"/>
        <w:lang w:val="en-US" w:eastAsia="en-US" w:bidi="ar-SA"/>
      </w:rPr>
    </w:lvl>
    <w:lvl w:ilvl="4" w:tplc="DE9C8F60">
      <w:numFmt w:val="bullet"/>
      <w:lvlText w:val="•"/>
      <w:lvlJc w:val="left"/>
      <w:pPr>
        <w:ind w:left="4478" w:hanging="360"/>
      </w:pPr>
      <w:rPr>
        <w:rFonts w:hint="default"/>
        <w:lang w:val="en-US" w:eastAsia="en-US" w:bidi="ar-SA"/>
      </w:rPr>
    </w:lvl>
    <w:lvl w:ilvl="5" w:tplc="E38E46B6">
      <w:numFmt w:val="bullet"/>
      <w:lvlText w:val="•"/>
      <w:lvlJc w:val="left"/>
      <w:pPr>
        <w:ind w:left="5472" w:hanging="360"/>
      </w:pPr>
      <w:rPr>
        <w:rFonts w:hint="default"/>
        <w:lang w:val="en-US" w:eastAsia="en-US" w:bidi="ar-SA"/>
      </w:rPr>
    </w:lvl>
    <w:lvl w:ilvl="6" w:tplc="2C344BF2">
      <w:numFmt w:val="bullet"/>
      <w:lvlText w:val="•"/>
      <w:lvlJc w:val="left"/>
      <w:pPr>
        <w:ind w:left="6467" w:hanging="360"/>
      </w:pPr>
      <w:rPr>
        <w:rFonts w:hint="default"/>
        <w:lang w:val="en-US" w:eastAsia="en-US" w:bidi="ar-SA"/>
      </w:rPr>
    </w:lvl>
    <w:lvl w:ilvl="7" w:tplc="0BE48396">
      <w:numFmt w:val="bullet"/>
      <w:lvlText w:val="•"/>
      <w:lvlJc w:val="left"/>
      <w:pPr>
        <w:ind w:left="7461" w:hanging="360"/>
      </w:pPr>
      <w:rPr>
        <w:rFonts w:hint="default"/>
        <w:lang w:val="en-US" w:eastAsia="en-US" w:bidi="ar-SA"/>
      </w:rPr>
    </w:lvl>
    <w:lvl w:ilvl="8" w:tplc="A3D4A2E8">
      <w:numFmt w:val="bullet"/>
      <w:lvlText w:val="•"/>
      <w:lvlJc w:val="left"/>
      <w:pPr>
        <w:ind w:left="8456" w:hanging="360"/>
      </w:pPr>
      <w:rPr>
        <w:rFonts w:hint="default"/>
        <w:lang w:val="en-US" w:eastAsia="en-US" w:bidi="ar-SA"/>
      </w:rPr>
    </w:lvl>
  </w:abstractNum>
  <w:abstractNum w:abstractNumId="39" w15:restartNumberingAfterBreak="0">
    <w:nsid w:val="6F9C7623"/>
    <w:multiLevelType w:val="hybridMultilevel"/>
    <w:tmpl w:val="C4A81620"/>
    <w:lvl w:ilvl="0" w:tplc="51269FE0">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DE15FE">
      <w:start w:val="1"/>
      <w:numFmt w:val="bullet"/>
      <w:lvlText w:val="o"/>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9AF7B8">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0AD0D6">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C0CC68">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E01FEC">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6616F8">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2C6AE0">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92D40E">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006601D"/>
    <w:multiLevelType w:val="hybridMultilevel"/>
    <w:tmpl w:val="ED30F4E8"/>
    <w:lvl w:ilvl="0" w:tplc="1B0C09C2">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462CB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2CDC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C5EC3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3CF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6438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B4CC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B2D5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50E7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0D9087F"/>
    <w:multiLevelType w:val="hybridMultilevel"/>
    <w:tmpl w:val="537E8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2259C4"/>
    <w:multiLevelType w:val="hybridMultilevel"/>
    <w:tmpl w:val="ECAE7C24"/>
    <w:lvl w:ilvl="0" w:tplc="D78CD318">
      <w:start w:val="1"/>
      <w:numFmt w:val="bullet"/>
      <w:lvlText w:val="•"/>
      <w:lvlJc w:val="left"/>
      <w:pPr>
        <w:ind w:left="1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F85B1C">
      <w:start w:val="1"/>
      <w:numFmt w:val="bullet"/>
      <w:lvlText w:val="o"/>
      <w:lvlJc w:val="left"/>
      <w:pPr>
        <w:ind w:left="14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8294DA">
      <w:start w:val="1"/>
      <w:numFmt w:val="bullet"/>
      <w:lvlText w:val="▪"/>
      <w:lvlJc w:val="left"/>
      <w:pPr>
        <w:ind w:left="21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780A96">
      <w:start w:val="1"/>
      <w:numFmt w:val="bullet"/>
      <w:lvlText w:val="•"/>
      <w:lvlJc w:val="left"/>
      <w:pPr>
        <w:ind w:left="29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A86C9E">
      <w:start w:val="1"/>
      <w:numFmt w:val="bullet"/>
      <w:lvlText w:val="o"/>
      <w:lvlJc w:val="left"/>
      <w:pPr>
        <w:ind w:left="36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8C4372">
      <w:start w:val="1"/>
      <w:numFmt w:val="bullet"/>
      <w:lvlText w:val="▪"/>
      <w:lvlJc w:val="left"/>
      <w:pPr>
        <w:ind w:left="4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BC12C8">
      <w:start w:val="1"/>
      <w:numFmt w:val="bullet"/>
      <w:lvlText w:val="•"/>
      <w:lvlJc w:val="left"/>
      <w:pPr>
        <w:ind w:left="5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DA30BC">
      <w:start w:val="1"/>
      <w:numFmt w:val="bullet"/>
      <w:lvlText w:val="o"/>
      <w:lvlJc w:val="left"/>
      <w:pPr>
        <w:ind w:left="5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2667A0">
      <w:start w:val="1"/>
      <w:numFmt w:val="bullet"/>
      <w:lvlText w:val="▪"/>
      <w:lvlJc w:val="left"/>
      <w:pPr>
        <w:ind w:left="6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4023A25"/>
    <w:multiLevelType w:val="hybridMultilevel"/>
    <w:tmpl w:val="BE0A03E4"/>
    <w:lvl w:ilvl="0" w:tplc="C478E9E4">
      <w:start w:val="8"/>
      <w:numFmt w:val="decimal"/>
      <w:lvlText w:val="%1."/>
      <w:lvlJc w:val="left"/>
      <w:pPr>
        <w:ind w:left="721"/>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1" w:tplc="6AA6D192">
      <w:start w:val="1"/>
      <w:numFmt w:val="lowerLetter"/>
      <w:lvlText w:val="%2"/>
      <w:lvlJc w:val="left"/>
      <w:pPr>
        <w:ind w:left="126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2" w:tplc="7124D29A">
      <w:start w:val="1"/>
      <w:numFmt w:val="lowerRoman"/>
      <w:lvlText w:val="%3"/>
      <w:lvlJc w:val="left"/>
      <w:pPr>
        <w:ind w:left="198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3" w:tplc="1638D446">
      <w:start w:val="1"/>
      <w:numFmt w:val="decimal"/>
      <w:lvlText w:val="%4"/>
      <w:lvlJc w:val="left"/>
      <w:pPr>
        <w:ind w:left="270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4" w:tplc="32E297A2">
      <w:start w:val="1"/>
      <w:numFmt w:val="lowerLetter"/>
      <w:lvlText w:val="%5"/>
      <w:lvlJc w:val="left"/>
      <w:pPr>
        <w:ind w:left="342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5" w:tplc="C9F2E50C">
      <w:start w:val="1"/>
      <w:numFmt w:val="lowerRoman"/>
      <w:lvlText w:val="%6"/>
      <w:lvlJc w:val="left"/>
      <w:pPr>
        <w:ind w:left="414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6" w:tplc="B57AC102">
      <w:start w:val="1"/>
      <w:numFmt w:val="decimal"/>
      <w:lvlText w:val="%7"/>
      <w:lvlJc w:val="left"/>
      <w:pPr>
        <w:ind w:left="486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7" w:tplc="DDE89A38">
      <w:start w:val="1"/>
      <w:numFmt w:val="lowerLetter"/>
      <w:lvlText w:val="%8"/>
      <w:lvlJc w:val="left"/>
      <w:pPr>
        <w:ind w:left="558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lvl w:ilvl="8" w:tplc="017C3E92">
      <w:start w:val="1"/>
      <w:numFmt w:val="lowerRoman"/>
      <w:lvlText w:val="%9"/>
      <w:lvlJc w:val="left"/>
      <w:pPr>
        <w:ind w:left="6300"/>
      </w:pPr>
      <w:rPr>
        <w:rFonts w:ascii="Palatino Linotype" w:eastAsia="Palatino Linotype" w:hAnsi="Palatino Linotype" w:cs="Palatino Linotype"/>
        <w:b w:val="0"/>
        <w:i w:val="0"/>
        <w:strike w:val="0"/>
        <w:dstrike w:val="0"/>
        <w:color w:val="333399"/>
        <w:sz w:val="24"/>
        <w:szCs w:val="24"/>
        <w:u w:val="none" w:color="000000"/>
        <w:bdr w:val="none" w:sz="0" w:space="0" w:color="auto"/>
        <w:shd w:val="clear" w:color="auto" w:fill="auto"/>
        <w:vertAlign w:val="baseline"/>
      </w:rPr>
    </w:lvl>
  </w:abstractNum>
  <w:abstractNum w:abstractNumId="44" w15:restartNumberingAfterBreak="0">
    <w:nsid w:val="7766615D"/>
    <w:multiLevelType w:val="multilevel"/>
    <w:tmpl w:val="DE2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9A21EAC"/>
    <w:multiLevelType w:val="hybridMultilevel"/>
    <w:tmpl w:val="4C4A25E6"/>
    <w:lvl w:ilvl="0" w:tplc="0809000F">
      <w:start w:val="14"/>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46" w15:restartNumberingAfterBreak="0">
    <w:nsid w:val="7A74045A"/>
    <w:multiLevelType w:val="hybridMultilevel"/>
    <w:tmpl w:val="2692FE5E"/>
    <w:lvl w:ilvl="0" w:tplc="220A4A5E">
      <w:start w:val="1"/>
      <w:numFmt w:val="decimal"/>
      <w:lvlText w:val="%1."/>
      <w:lvlJc w:val="left"/>
      <w:pPr>
        <w:ind w:left="507" w:hanging="360"/>
      </w:pPr>
      <w:rPr>
        <w:rFonts w:ascii="Calibri" w:eastAsia="Calibri" w:hAnsi="Calibri" w:cs="Calibri" w:hint="default"/>
        <w:b w:val="0"/>
        <w:bCs w:val="0"/>
        <w:i w:val="0"/>
        <w:iCs w:val="0"/>
        <w:color w:val="1D1D1B"/>
        <w:w w:val="101"/>
        <w:sz w:val="18"/>
        <w:szCs w:val="18"/>
        <w:lang w:val="en-US" w:eastAsia="en-US" w:bidi="ar-SA"/>
      </w:rPr>
    </w:lvl>
    <w:lvl w:ilvl="1" w:tplc="82A8062C">
      <w:numFmt w:val="bullet"/>
      <w:lvlText w:val="•"/>
      <w:lvlJc w:val="left"/>
      <w:pPr>
        <w:ind w:left="1494" w:hanging="360"/>
      </w:pPr>
      <w:rPr>
        <w:rFonts w:hint="default"/>
        <w:lang w:val="en-US" w:eastAsia="en-US" w:bidi="ar-SA"/>
      </w:rPr>
    </w:lvl>
    <w:lvl w:ilvl="2" w:tplc="2042F6D6">
      <w:numFmt w:val="bullet"/>
      <w:lvlText w:val="•"/>
      <w:lvlJc w:val="left"/>
      <w:pPr>
        <w:ind w:left="2489" w:hanging="360"/>
      </w:pPr>
      <w:rPr>
        <w:rFonts w:hint="default"/>
        <w:lang w:val="en-US" w:eastAsia="en-US" w:bidi="ar-SA"/>
      </w:rPr>
    </w:lvl>
    <w:lvl w:ilvl="3" w:tplc="19E4B180">
      <w:numFmt w:val="bullet"/>
      <w:lvlText w:val="•"/>
      <w:lvlJc w:val="left"/>
      <w:pPr>
        <w:ind w:left="3483" w:hanging="360"/>
      </w:pPr>
      <w:rPr>
        <w:rFonts w:hint="default"/>
        <w:lang w:val="en-US" w:eastAsia="en-US" w:bidi="ar-SA"/>
      </w:rPr>
    </w:lvl>
    <w:lvl w:ilvl="4" w:tplc="184A587E">
      <w:numFmt w:val="bullet"/>
      <w:lvlText w:val="•"/>
      <w:lvlJc w:val="left"/>
      <w:pPr>
        <w:ind w:left="4478" w:hanging="360"/>
      </w:pPr>
      <w:rPr>
        <w:rFonts w:hint="default"/>
        <w:lang w:val="en-US" w:eastAsia="en-US" w:bidi="ar-SA"/>
      </w:rPr>
    </w:lvl>
    <w:lvl w:ilvl="5" w:tplc="2CC87B34">
      <w:numFmt w:val="bullet"/>
      <w:lvlText w:val="•"/>
      <w:lvlJc w:val="left"/>
      <w:pPr>
        <w:ind w:left="5472" w:hanging="360"/>
      </w:pPr>
      <w:rPr>
        <w:rFonts w:hint="default"/>
        <w:lang w:val="en-US" w:eastAsia="en-US" w:bidi="ar-SA"/>
      </w:rPr>
    </w:lvl>
    <w:lvl w:ilvl="6" w:tplc="D6004EEE">
      <w:numFmt w:val="bullet"/>
      <w:lvlText w:val="•"/>
      <w:lvlJc w:val="left"/>
      <w:pPr>
        <w:ind w:left="6467" w:hanging="360"/>
      </w:pPr>
      <w:rPr>
        <w:rFonts w:hint="default"/>
        <w:lang w:val="en-US" w:eastAsia="en-US" w:bidi="ar-SA"/>
      </w:rPr>
    </w:lvl>
    <w:lvl w:ilvl="7" w:tplc="94B8CC1C">
      <w:numFmt w:val="bullet"/>
      <w:lvlText w:val="•"/>
      <w:lvlJc w:val="left"/>
      <w:pPr>
        <w:ind w:left="7461" w:hanging="360"/>
      </w:pPr>
      <w:rPr>
        <w:rFonts w:hint="default"/>
        <w:lang w:val="en-US" w:eastAsia="en-US" w:bidi="ar-SA"/>
      </w:rPr>
    </w:lvl>
    <w:lvl w:ilvl="8" w:tplc="0A3E6026">
      <w:numFmt w:val="bullet"/>
      <w:lvlText w:val="•"/>
      <w:lvlJc w:val="left"/>
      <w:pPr>
        <w:ind w:left="8456" w:hanging="360"/>
      </w:pPr>
      <w:rPr>
        <w:rFonts w:hint="default"/>
        <w:lang w:val="en-US" w:eastAsia="en-US" w:bidi="ar-SA"/>
      </w:rPr>
    </w:lvl>
  </w:abstractNum>
  <w:abstractNum w:abstractNumId="47" w15:restartNumberingAfterBreak="0">
    <w:nsid w:val="7D7676DE"/>
    <w:multiLevelType w:val="hybridMultilevel"/>
    <w:tmpl w:val="01DE17F6"/>
    <w:lvl w:ilvl="0" w:tplc="9B84B7FC">
      <w:start w:val="1"/>
      <w:numFmt w:val="lowerLetter"/>
      <w:lvlText w:val="%1)"/>
      <w:lvlJc w:val="left"/>
      <w:pPr>
        <w:ind w:left="734"/>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1" w:tplc="EAA8B770">
      <w:start w:val="1"/>
      <w:numFmt w:val="lowerLetter"/>
      <w:lvlText w:val="%2"/>
      <w:lvlJc w:val="left"/>
      <w:pPr>
        <w:ind w:left="144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2" w:tplc="D7ECF2B6">
      <w:start w:val="1"/>
      <w:numFmt w:val="lowerRoman"/>
      <w:lvlText w:val="%3"/>
      <w:lvlJc w:val="left"/>
      <w:pPr>
        <w:ind w:left="21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3" w:tplc="F1B44E76">
      <w:start w:val="1"/>
      <w:numFmt w:val="decimal"/>
      <w:lvlText w:val="%4"/>
      <w:lvlJc w:val="left"/>
      <w:pPr>
        <w:ind w:left="28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4" w:tplc="5A5AAAA8">
      <w:start w:val="1"/>
      <w:numFmt w:val="lowerLetter"/>
      <w:lvlText w:val="%5"/>
      <w:lvlJc w:val="left"/>
      <w:pPr>
        <w:ind w:left="360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5" w:tplc="5C385E8E">
      <w:start w:val="1"/>
      <w:numFmt w:val="lowerRoman"/>
      <w:lvlText w:val="%6"/>
      <w:lvlJc w:val="left"/>
      <w:pPr>
        <w:ind w:left="432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6" w:tplc="C16E457A">
      <w:start w:val="1"/>
      <w:numFmt w:val="decimal"/>
      <w:lvlText w:val="%7"/>
      <w:lvlJc w:val="left"/>
      <w:pPr>
        <w:ind w:left="504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7" w:tplc="BC4AD7B2">
      <w:start w:val="1"/>
      <w:numFmt w:val="lowerLetter"/>
      <w:lvlText w:val="%8"/>
      <w:lvlJc w:val="left"/>
      <w:pPr>
        <w:ind w:left="57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8" w:tplc="4F283B72">
      <w:start w:val="1"/>
      <w:numFmt w:val="lowerRoman"/>
      <w:lvlText w:val="%9"/>
      <w:lvlJc w:val="left"/>
      <w:pPr>
        <w:ind w:left="64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abstractNum>
  <w:num w:numId="1" w16cid:durableId="235866164">
    <w:abstractNumId w:val="28"/>
  </w:num>
  <w:num w:numId="2" w16cid:durableId="852649650">
    <w:abstractNumId w:val="18"/>
  </w:num>
  <w:num w:numId="3" w16cid:durableId="219286481">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4" w16cid:durableId="465512352">
    <w:abstractNumId w:val="15"/>
  </w:num>
  <w:num w:numId="5" w16cid:durableId="1288046950">
    <w:abstractNumId w:val="20"/>
  </w:num>
  <w:num w:numId="6" w16cid:durableId="89545056">
    <w:abstractNumId w:val="6"/>
  </w:num>
  <w:num w:numId="7" w16cid:durableId="663632509">
    <w:abstractNumId w:val="26"/>
  </w:num>
  <w:num w:numId="8" w16cid:durableId="817188475">
    <w:abstractNumId w:val="3"/>
  </w:num>
  <w:num w:numId="9" w16cid:durableId="374625773">
    <w:abstractNumId w:val="31"/>
  </w:num>
  <w:num w:numId="10" w16cid:durableId="1830975880">
    <w:abstractNumId w:val="30"/>
  </w:num>
  <w:num w:numId="11" w16cid:durableId="1448545014">
    <w:abstractNumId w:val="1"/>
  </w:num>
  <w:num w:numId="12" w16cid:durableId="1573466132">
    <w:abstractNumId w:val="9"/>
  </w:num>
  <w:num w:numId="13" w16cid:durableId="348409840">
    <w:abstractNumId w:val="35"/>
  </w:num>
  <w:num w:numId="14" w16cid:durableId="655763165">
    <w:abstractNumId w:val="44"/>
  </w:num>
  <w:num w:numId="15" w16cid:durableId="270629612">
    <w:abstractNumId w:val="43"/>
  </w:num>
  <w:num w:numId="16" w16cid:durableId="432894808">
    <w:abstractNumId w:val="47"/>
  </w:num>
  <w:num w:numId="17" w16cid:durableId="538205905">
    <w:abstractNumId w:val="37"/>
  </w:num>
  <w:num w:numId="18" w16cid:durableId="112599168">
    <w:abstractNumId w:val="40"/>
  </w:num>
  <w:num w:numId="19" w16cid:durableId="550190990">
    <w:abstractNumId w:val="42"/>
  </w:num>
  <w:num w:numId="20" w16cid:durableId="263849246">
    <w:abstractNumId w:val="32"/>
  </w:num>
  <w:num w:numId="21" w16cid:durableId="469202986">
    <w:abstractNumId w:val="17"/>
  </w:num>
  <w:num w:numId="22" w16cid:durableId="659038722">
    <w:abstractNumId w:val="16"/>
  </w:num>
  <w:num w:numId="23" w16cid:durableId="773944860">
    <w:abstractNumId w:val="33"/>
  </w:num>
  <w:num w:numId="24" w16cid:durableId="1286349312">
    <w:abstractNumId w:val="39"/>
  </w:num>
  <w:num w:numId="25" w16cid:durableId="1376585427">
    <w:abstractNumId w:val="29"/>
  </w:num>
  <w:num w:numId="26" w16cid:durableId="703556108">
    <w:abstractNumId w:val="7"/>
  </w:num>
  <w:num w:numId="27" w16cid:durableId="747269816">
    <w:abstractNumId w:val="23"/>
  </w:num>
  <w:num w:numId="28" w16cid:durableId="976493611">
    <w:abstractNumId w:val="21"/>
  </w:num>
  <w:num w:numId="29" w16cid:durableId="716976657">
    <w:abstractNumId w:val="25"/>
  </w:num>
  <w:num w:numId="30" w16cid:durableId="836388490">
    <w:abstractNumId w:val="5"/>
  </w:num>
  <w:num w:numId="31" w16cid:durableId="1073700133">
    <w:abstractNumId w:val="11"/>
  </w:num>
  <w:num w:numId="32" w16cid:durableId="1239751278">
    <w:abstractNumId w:val="10"/>
  </w:num>
  <w:num w:numId="33" w16cid:durableId="64650185">
    <w:abstractNumId w:val="36"/>
  </w:num>
  <w:num w:numId="34" w16cid:durableId="726074359">
    <w:abstractNumId w:val="34"/>
  </w:num>
  <w:num w:numId="35" w16cid:durableId="1449885666">
    <w:abstractNumId w:val="8"/>
  </w:num>
  <w:num w:numId="36" w16cid:durableId="1324315767">
    <w:abstractNumId w:val="13"/>
  </w:num>
  <w:num w:numId="37" w16cid:durableId="1561594012">
    <w:abstractNumId w:val="2"/>
  </w:num>
  <w:num w:numId="38" w16cid:durableId="112405964">
    <w:abstractNumId w:val="24"/>
  </w:num>
  <w:num w:numId="39" w16cid:durableId="346954817">
    <w:abstractNumId w:val="19"/>
  </w:num>
  <w:num w:numId="40" w16cid:durableId="769357786">
    <w:abstractNumId w:val="27"/>
  </w:num>
  <w:num w:numId="41" w16cid:durableId="894008646">
    <w:abstractNumId w:val="14"/>
  </w:num>
  <w:num w:numId="42" w16cid:durableId="724372640">
    <w:abstractNumId w:val="38"/>
  </w:num>
  <w:num w:numId="43" w16cid:durableId="108087667">
    <w:abstractNumId w:val="12"/>
  </w:num>
  <w:num w:numId="44" w16cid:durableId="126046545">
    <w:abstractNumId w:val="46"/>
  </w:num>
  <w:num w:numId="45" w16cid:durableId="1210000164">
    <w:abstractNumId w:val="22"/>
  </w:num>
  <w:num w:numId="46" w16cid:durableId="1161384733">
    <w:abstractNumId w:val="0"/>
  </w:num>
  <w:num w:numId="47" w16cid:durableId="974336981">
    <w:abstractNumId w:val="45"/>
  </w:num>
  <w:num w:numId="48" w16cid:durableId="26465203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1DD9"/>
    <w:rsid w:val="00003607"/>
    <w:rsid w:val="0002234B"/>
    <w:rsid w:val="000249BC"/>
    <w:rsid w:val="00030B4A"/>
    <w:rsid w:val="00036F2B"/>
    <w:rsid w:val="00043C06"/>
    <w:rsid w:val="0004470D"/>
    <w:rsid w:val="00067873"/>
    <w:rsid w:val="00082825"/>
    <w:rsid w:val="000866C0"/>
    <w:rsid w:val="00095C14"/>
    <w:rsid w:val="000A19AC"/>
    <w:rsid w:val="000C1F9D"/>
    <w:rsid w:val="000D2027"/>
    <w:rsid w:val="000D7A9C"/>
    <w:rsid w:val="000E3D00"/>
    <w:rsid w:val="000F1BE4"/>
    <w:rsid w:val="000F2AC1"/>
    <w:rsid w:val="00122201"/>
    <w:rsid w:val="001251AA"/>
    <w:rsid w:val="001251D9"/>
    <w:rsid w:val="001325CF"/>
    <w:rsid w:val="001342B9"/>
    <w:rsid w:val="0014085C"/>
    <w:rsid w:val="00141617"/>
    <w:rsid w:val="00146E11"/>
    <w:rsid w:val="0015673A"/>
    <w:rsid w:val="00162625"/>
    <w:rsid w:val="00166DEC"/>
    <w:rsid w:val="001714B5"/>
    <w:rsid w:val="00171D9C"/>
    <w:rsid w:val="00187331"/>
    <w:rsid w:val="001A1BBF"/>
    <w:rsid w:val="001A49CC"/>
    <w:rsid w:val="001B5077"/>
    <w:rsid w:val="001C4B65"/>
    <w:rsid w:val="001C7B90"/>
    <w:rsid w:val="001C7D94"/>
    <w:rsid w:val="001D0AC7"/>
    <w:rsid w:val="001E430B"/>
    <w:rsid w:val="001F16B5"/>
    <w:rsid w:val="001F320E"/>
    <w:rsid w:val="001F3AB4"/>
    <w:rsid w:val="001F6486"/>
    <w:rsid w:val="002135D8"/>
    <w:rsid w:val="00232F3E"/>
    <w:rsid w:val="00247409"/>
    <w:rsid w:val="00253300"/>
    <w:rsid w:val="00256726"/>
    <w:rsid w:val="00261D61"/>
    <w:rsid w:val="00263F8E"/>
    <w:rsid w:val="00273211"/>
    <w:rsid w:val="00276AA7"/>
    <w:rsid w:val="002A3039"/>
    <w:rsid w:val="002A341D"/>
    <w:rsid w:val="002B1E6B"/>
    <w:rsid w:val="002B3076"/>
    <w:rsid w:val="002B4B07"/>
    <w:rsid w:val="002C1FAE"/>
    <w:rsid w:val="002C387D"/>
    <w:rsid w:val="002D2952"/>
    <w:rsid w:val="002D3FBC"/>
    <w:rsid w:val="002D42EF"/>
    <w:rsid w:val="002E4304"/>
    <w:rsid w:val="002F2ECD"/>
    <w:rsid w:val="00300545"/>
    <w:rsid w:val="003058F8"/>
    <w:rsid w:val="00310C2C"/>
    <w:rsid w:val="003139BD"/>
    <w:rsid w:val="00317567"/>
    <w:rsid w:val="00325FDB"/>
    <w:rsid w:val="00330C3B"/>
    <w:rsid w:val="00333991"/>
    <w:rsid w:val="00337256"/>
    <w:rsid w:val="003418D8"/>
    <w:rsid w:val="00365504"/>
    <w:rsid w:val="00371A6C"/>
    <w:rsid w:val="00377E98"/>
    <w:rsid w:val="00396BE8"/>
    <w:rsid w:val="003A5A4D"/>
    <w:rsid w:val="003B00BE"/>
    <w:rsid w:val="003D7CBA"/>
    <w:rsid w:val="003F3E0D"/>
    <w:rsid w:val="0040240C"/>
    <w:rsid w:val="00425E68"/>
    <w:rsid w:val="00431BBF"/>
    <w:rsid w:val="0043446D"/>
    <w:rsid w:val="0045513F"/>
    <w:rsid w:val="004632FE"/>
    <w:rsid w:val="00473A08"/>
    <w:rsid w:val="00476686"/>
    <w:rsid w:val="00480367"/>
    <w:rsid w:val="00484596"/>
    <w:rsid w:val="00485377"/>
    <w:rsid w:val="00491A00"/>
    <w:rsid w:val="004D1D55"/>
    <w:rsid w:val="004D408B"/>
    <w:rsid w:val="004D4D4E"/>
    <w:rsid w:val="004E1FD6"/>
    <w:rsid w:val="004E6978"/>
    <w:rsid w:val="004F1A88"/>
    <w:rsid w:val="004F1E98"/>
    <w:rsid w:val="004F4C98"/>
    <w:rsid w:val="005001EA"/>
    <w:rsid w:val="005011C7"/>
    <w:rsid w:val="00504BAB"/>
    <w:rsid w:val="00520FCB"/>
    <w:rsid w:val="00521B86"/>
    <w:rsid w:val="0052459D"/>
    <w:rsid w:val="005247EF"/>
    <w:rsid w:val="00535A5F"/>
    <w:rsid w:val="0055770B"/>
    <w:rsid w:val="005577F2"/>
    <w:rsid w:val="00560353"/>
    <w:rsid w:val="0056326A"/>
    <w:rsid w:val="0056691D"/>
    <w:rsid w:val="00570B51"/>
    <w:rsid w:val="0057524C"/>
    <w:rsid w:val="00592928"/>
    <w:rsid w:val="00595A46"/>
    <w:rsid w:val="006047EE"/>
    <w:rsid w:val="00612180"/>
    <w:rsid w:val="006141D3"/>
    <w:rsid w:val="00625E47"/>
    <w:rsid w:val="00630C0C"/>
    <w:rsid w:val="00640228"/>
    <w:rsid w:val="00650628"/>
    <w:rsid w:val="006543C8"/>
    <w:rsid w:val="00657B13"/>
    <w:rsid w:val="006633F3"/>
    <w:rsid w:val="00691F93"/>
    <w:rsid w:val="0069520A"/>
    <w:rsid w:val="00696DCB"/>
    <w:rsid w:val="006A70D9"/>
    <w:rsid w:val="006B3D22"/>
    <w:rsid w:val="006E7F6C"/>
    <w:rsid w:val="006F49C5"/>
    <w:rsid w:val="006F5F9A"/>
    <w:rsid w:val="00702CA4"/>
    <w:rsid w:val="007049E2"/>
    <w:rsid w:val="007062F5"/>
    <w:rsid w:val="00712F8C"/>
    <w:rsid w:val="00726FD8"/>
    <w:rsid w:val="00736A5E"/>
    <w:rsid w:val="0073729A"/>
    <w:rsid w:val="0074240C"/>
    <w:rsid w:val="007639EC"/>
    <w:rsid w:val="00764DA9"/>
    <w:rsid w:val="0076553B"/>
    <w:rsid w:val="00766AC5"/>
    <w:rsid w:val="007679B7"/>
    <w:rsid w:val="00773C19"/>
    <w:rsid w:val="00776BBD"/>
    <w:rsid w:val="00784C13"/>
    <w:rsid w:val="0078740F"/>
    <w:rsid w:val="00791835"/>
    <w:rsid w:val="007A77FE"/>
    <w:rsid w:val="007B069E"/>
    <w:rsid w:val="007B19D3"/>
    <w:rsid w:val="007B2F5B"/>
    <w:rsid w:val="007B4FC7"/>
    <w:rsid w:val="007B5723"/>
    <w:rsid w:val="007B7544"/>
    <w:rsid w:val="007C0AA9"/>
    <w:rsid w:val="007C628F"/>
    <w:rsid w:val="007C76E0"/>
    <w:rsid w:val="007D62C6"/>
    <w:rsid w:val="007D66F6"/>
    <w:rsid w:val="007D6A2D"/>
    <w:rsid w:val="00824863"/>
    <w:rsid w:val="00842A9C"/>
    <w:rsid w:val="00855DA7"/>
    <w:rsid w:val="00862962"/>
    <w:rsid w:val="00866B9C"/>
    <w:rsid w:val="0087354D"/>
    <w:rsid w:val="008851C4"/>
    <w:rsid w:val="00886FB5"/>
    <w:rsid w:val="00894264"/>
    <w:rsid w:val="00894B6C"/>
    <w:rsid w:val="008B0D2E"/>
    <w:rsid w:val="008B6D8C"/>
    <w:rsid w:val="008C74C5"/>
    <w:rsid w:val="008D344E"/>
    <w:rsid w:val="008D7F50"/>
    <w:rsid w:val="008E24DF"/>
    <w:rsid w:val="008E7E9E"/>
    <w:rsid w:val="008F0FD7"/>
    <w:rsid w:val="008F6442"/>
    <w:rsid w:val="009003A2"/>
    <w:rsid w:val="00907F2A"/>
    <w:rsid w:val="00917801"/>
    <w:rsid w:val="009248D1"/>
    <w:rsid w:val="00935E54"/>
    <w:rsid w:val="0093682A"/>
    <w:rsid w:val="009460A2"/>
    <w:rsid w:val="009577C8"/>
    <w:rsid w:val="0098102F"/>
    <w:rsid w:val="00981C0A"/>
    <w:rsid w:val="009858A4"/>
    <w:rsid w:val="0099364C"/>
    <w:rsid w:val="0099466A"/>
    <w:rsid w:val="0099564B"/>
    <w:rsid w:val="009A2572"/>
    <w:rsid w:val="009C2A0D"/>
    <w:rsid w:val="009C650B"/>
    <w:rsid w:val="009D61E7"/>
    <w:rsid w:val="009E2F88"/>
    <w:rsid w:val="009F6442"/>
    <w:rsid w:val="00A012D0"/>
    <w:rsid w:val="00A10C19"/>
    <w:rsid w:val="00A22390"/>
    <w:rsid w:val="00A269D4"/>
    <w:rsid w:val="00A350F9"/>
    <w:rsid w:val="00A430BD"/>
    <w:rsid w:val="00A43553"/>
    <w:rsid w:val="00A535B1"/>
    <w:rsid w:val="00A56ACD"/>
    <w:rsid w:val="00A57A4C"/>
    <w:rsid w:val="00A6591B"/>
    <w:rsid w:val="00A83BFA"/>
    <w:rsid w:val="00A85113"/>
    <w:rsid w:val="00A91AAC"/>
    <w:rsid w:val="00A96EAF"/>
    <w:rsid w:val="00AA04ED"/>
    <w:rsid w:val="00AA1116"/>
    <w:rsid w:val="00AA6080"/>
    <w:rsid w:val="00AB413F"/>
    <w:rsid w:val="00AC4ED7"/>
    <w:rsid w:val="00AD50BD"/>
    <w:rsid w:val="00AE54D1"/>
    <w:rsid w:val="00AF0307"/>
    <w:rsid w:val="00AF1B70"/>
    <w:rsid w:val="00B20B3F"/>
    <w:rsid w:val="00B230CA"/>
    <w:rsid w:val="00B26DD3"/>
    <w:rsid w:val="00B328A0"/>
    <w:rsid w:val="00B3476F"/>
    <w:rsid w:val="00B43E4C"/>
    <w:rsid w:val="00B46A1F"/>
    <w:rsid w:val="00B50CC7"/>
    <w:rsid w:val="00B637BF"/>
    <w:rsid w:val="00B64782"/>
    <w:rsid w:val="00B73750"/>
    <w:rsid w:val="00B74029"/>
    <w:rsid w:val="00B7738B"/>
    <w:rsid w:val="00B872DD"/>
    <w:rsid w:val="00B90784"/>
    <w:rsid w:val="00B91EB0"/>
    <w:rsid w:val="00BA408C"/>
    <w:rsid w:val="00BB1C20"/>
    <w:rsid w:val="00BC6244"/>
    <w:rsid w:val="00BE02CE"/>
    <w:rsid w:val="00BE19B9"/>
    <w:rsid w:val="00C009FD"/>
    <w:rsid w:val="00C03651"/>
    <w:rsid w:val="00C03880"/>
    <w:rsid w:val="00C10F8D"/>
    <w:rsid w:val="00C13D1B"/>
    <w:rsid w:val="00C17EF4"/>
    <w:rsid w:val="00C26859"/>
    <w:rsid w:val="00C304D9"/>
    <w:rsid w:val="00C35B7A"/>
    <w:rsid w:val="00C4442E"/>
    <w:rsid w:val="00C60016"/>
    <w:rsid w:val="00C75BDC"/>
    <w:rsid w:val="00C7B64B"/>
    <w:rsid w:val="00C96644"/>
    <w:rsid w:val="00CA32A3"/>
    <w:rsid w:val="00CB1954"/>
    <w:rsid w:val="00CB1E06"/>
    <w:rsid w:val="00CB5938"/>
    <w:rsid w:val="00CB7894"/>
    <w:rsid w:val="00CC3E6A"/>
    <w:rsid w:val="00CC713C"/>
    <w:rsid w:val="00CD0CF4"/>
    <w:rsid w:val="00CE12AE"/>
    <w:rsid w:val="00CE47FF"/>
    <w:rsid w:val="00CF1733"/>
    <w:rsid w:val="00CF4B1B"/>
    <w:rsid w:val="00CF5DAE"/>
    <w:rsid w:val="00D32F21"/>
    <w:rsid w:val="00D41617"/>
    <w:rsid w:val="00D4162D"/>
    <w:rsid w:val="00D41EA4"/>
    <w:rsid w:val="00D57AF7"/>
    <w:rsid w:val="00D653EB"/>
    <w:rsid w:val="00D71D24"/>
    <w:rsid w:val="00D86E94"/>
    <w:rsid w:val="00D91926"/>
    <w:rsid w:val="00D92381"/>
    <w:rsid w:val="00D92B22"/>
    <w:rsid w:val="00D930D8"/>
    <w:rsid w:val="00D96DFD"/>
    <w:rsid w:val="00D97B98"/>
    <w:rsid w:val="00DA27F7"/>
    <w:rsid w:val="00DE569B"/>
    <w:rsid w:val="00DF3923"/>
    <w:rsid w:val="00E035BE"/>
    <w:rsid w:val="00E323CE"/>
    <w:rsid w:val="00E355ED"/>
    <w:rsid w:val="00E64019"/>
    <w:rsid w:val="00E73721"/>
    <w:rsid w:val="00E737D9"/>
    <w:rsid w:val="00E74DAC"/>
    <w:rsid w:val="00E803E8"/>
    <w:rsid w:val="00E931C9"/>
    <w:rsid w:val="00E94BE2"/>
    <w:rsid w:val="00EA34C6"/>
    <w:rsid w:val="00EC58A2"/>
    <w:rsid w:val="00ED0235"/>
    <w:rsid w:val="00ED35AB"/>
    <w:rsid w:val="00EE2D7B"/>
    <w:rsid w:val="00EF260C"/>
    <w:rsid w:val="00EF34F6"/>
    <w:rsid w:val="00EF762A"/>
    <w:rsid w:val="00F018ED"/>
    <w:rsid w:val="00F12280"/>
    <w:rsid w:val="00F12EC7"/>
    <w:rsid w:val="00F30822"/>
    <w:rsid w:val="00F321A4"/>
    <w:rsid w:val="00F52058"/>
    <w:rsid w:val="00F55160"/>
    <w:rsid w:val="00F725DD"/>
    <w:rsid w:val="00FB3397"/>
    <w:rsid w:val="00FB6F75"/>
    <w:rsid w:val="00FB7FB7"/>
    <w:rsid w:val="00FC05A5"/>
    <w:rsid w:val="00FD7A94"/>
    <w:rsid w:val="00FE1F11"/>
    <w:rsid w:val="00FE68F8"/>
    <w:rsid w:val="02B46E7B"/>
    <w:rsid w:val="03F25294"/>
    <w:rsid w:val="0A3D4999"/>
    <w:rsid w:val="0A70196A"/>
    <w:rsid w:val="0B2ABB59"/>
    <w:rsid w:val="0C07AEB1"/>
    <w:rsid w:val="0DE39309"/>
    <w:rsid w:val="0EDB05D1"/>
    <w:rsid w:val="138101C4"/>
    <w:rsid w:val="16A253EA"/>
    <w:rsid w:val="1B2159AF"/>
    <w:rsid w:val="1BE8773A"/>
    <w:rsid w:val="1E943D72"/>
    <w:rsid w:val="2133AAD7"/>
    <w:rsid w:val="22BAEF7F"/>
    <w:rsid w:val="23AE778B"/>
    <w:rsid w:val="24379D00"/>
    <w:rsid w:val="24808970"/>
    <w:rsid w:val="2612D1C0"/>
    <w:rsid w:val="292EE2AB"/>
    <w:rsid w:val="29874E3B"/>
    <w:rsid w:val="2E55F5DE"/>
    <w:rsid w:val="2F124E8C"/>
    <w:rsid w:val="302FB829"/>
    <w:rsid w:val="33D961F5"/>
    <w:rsid w:val="3AFE35E1"/>
    <w:rsid w:val="3B4D720B"/>
    <w:rsid w:val="3E1716D2"/>
    <w:rsid w:val="405C6801"/>
    <w:rsid w:val="42F3D641"/>
    <w:rsid w:val="4396CFC0"/>
    <w:rsid w:val="47B5F931"/>
    <w:rsid w:val="49FD6624"/>
    <w:rsid w:val="4AE5BFC9"/>
    <w:rsid w:val="4B3961D9"/>
    <w:rsid w:val="4D2994C9"/>
    <w:rsid w:val="4F7C666C"/>
    <w:rsid w:val="4FA3639F"/>
    <w:rsid w:val="50A4FF98"/>
    <w:rsid w:val="55C22EA8"/>
    <w:rsid w:val="56D58257"/>
    <w:rsid w:val="5B3FAB92"/>
    <w:rsid w:val="61054DFB"/>
    <w:rsid w:val="624C2C5E"/>
    <w:rsid w:val="63B2731D"/>
    <w:rsid w:val="6A50D192"/>
    <w:rsid w:val="7147A112"/>
    <w:rsid w:val="775D62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2"/>
    </o:shapelayout>
  </w:shapeDefaults>
  <w:decimalSymbol w:val="."/>
  <w:listSeparator w:val=","/>
  <w14:docId w14:val="4D4560C1"/>
  <w15:docId w15:val="{8E272BDA-3932-4E4A-9C2D-CEEDCADA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738B"/>
    <w:rPr>
      <w:rFonts w:ascii="Arial" w:eastAsia="Times New Roman" w:hAnsi="Arial"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310C2C"/>
    <w:pPr>
      <w:outlineLvl w:val="1"/>
    </w:pPr>
  </w:style>
  <w:style w:type="paragraph" w:styleId="Heading3">
    <w:name w:val="heading 3"/>
    <w:basedOn w:val="Heading"/>
    <w:next w:val="Normal"/>
    <w:link w:val="Heading3Char"/>
    <w:uiPriority w:val="9"/>
    <w:unhideWhenUsed/>
    <w:qFormat/>
    <w:rsid w:val="00310C2C"/>
    <w:pPr>
      <w:outlineLvl w:val="2"/>
    </w:pPr>
  </w:style>
  <w:style w:type="paragraph" w:styleId="Heading4">
    <w:name w:val="heading 4"/>
    <w:basedOn w:val="Normal"/>
    <w:next w:val="Normal"/>
    <w:link w:val="Heading4Char"/>
    <w:uiPriority w:val="9"/>
    <w:unhideWhenUsed/>
    <w:qFormat/>
    <w:rsid w:val="005011C7"/>
    <w:pPr>
      <w:keepNext/>
      <w:keepLines/>
      <w:spacing w:before="40"/>
      <w:outlineLvl w:val="3"/>
    </w:pPr>
    <w:rPr>
      <w:rFonts w:asciiTheme="majorHAnsi" w:eastAsiaTheme="majorEastAsia" w:hAnsiTheme="majorHAnsi" w:cstheme="majorBidi"/>
      <w:i/>
      <w:iCs/>
      <w:color w:val="417586" w:themeColor="accent1" w:themeShade="BF"/>
    </w:rPr>
  </w:style>
  <w:style w:type="paragraph" w:styleId="Heading5">
    <w:name w:val="heading 5"/>
    <w:basedOn w:val="Normal"/>
    <w:next w:val="Normal"/>
    <w:link w:val="Heading5Char"/>
    <w:uiPriority w:val="9"/>
    <w:unhideWhenUsed/>
    <w:qFormat/>
    <w:rsid w:val="00EF34F6"/>
    <w:pPr>
      <w:keepNext/>
      <w:keepLines/>
      <w:spacing w:before="40"/>
      <w:outlineLvl w:val="4"/>
    </w:pPr>
    <w:rPr>
      <w:rFonts w:asciiTheme="majorHAnsi" w:eastAsiaTheme="majorEastAsia" w:hAnsiTheme="majorHAnsi" w:cstheme="majorBidi"/>
      <w:color w:val="41758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customStyle="1" w:styleId="FooterChar">
    <w:name w:val="Footer Char"/>
    <w:basedOn w:val="DefaultParagraphFont"/>
    <w:link w:val="Footer"/>
    <w:uiPriority w:val="99"/>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rsid w:val="00B7738B"/>
    <w:pPr>
      <w:pBdr>
        <w:top w:val="nil"/>
        <w:left w:val="nil"/>
        <w:bottom w:val="nil"/>
        <w:right w:val="nil"/>
        <w:between w:val="nil"/>
        <w:bar w:val="nil"/>
      </w:pBdr>
    </w:pPr>
    <w:rPr>
      <w:rFonts w:ascii="Gill Sans Light" w:eastAsia="Arial Unicode MS" w:hAnsi="Arial Unicode MS" w:cs="Arial Unicode MS"/>
      <w:color w:val="000000"/>
      <w:u w:color="000000"/>
      <w:bdr w:val="nil"/>
    </w:rPr>
  </w:style>
  <w:style w:type="paragraph" w:styleId="ListParagraph">
    <w:name w:val="List Paragraph"/>
    <w:basedOn w:val="Normal"/>
    <w:uiPriority w:val="1"/>
    <w:qFormat/>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lang w:val="en-US"/>
    </w:rPr>
  </w:style>
  <w:style w:type="numbering" w:styleId="111111">
    <w:name w:val="Outline List 2"/>
    <w:basedOn w:val="NoList"/>
    <w:uiPriority w:val="99"/>
    <w:semiHidden/>
    <w:unhideWhenUsed/>
    <w:rsid w:val="00B7738B"/>
    <w:pPr>
      <w:numPr>
        <w:numId w:val="4"/>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customStyle="1" w:styleId="Heading1Char">
    <w:name w:val="Heading 1 Char"/>
    <w:basedOn w:val="DefaultParagraphFont"/>
    <w:link w:val="Heading1"/>
    <w:uiPriority w:val="9"/>
    <w:rsid w:val="00EF762A"/>
    <w:rPr>
      <w:rFonts w:ascii="Palatino Linotype" w:eastAsiaTheme="majorEastAsia" w:hAnsi="Palatino Linotype" w:cstheme="majorBidi"/>
      <w:b/>
      <w:noProof/>
      <w:spacing w:val="-10"/>
      <w:kern w:val="28"/>
      <w:sz w:val="56"/>
      <w:szCs w:val="56"/>
      <w:lang w:val="en-GB"/>
    </w:rPr>
  </w:style>
  <w:style w:type="paragraph" w:styleId="Title">
    <w:name w:val="Title"/>
    <w:basedOn w:val="Normal"/>
    <w:next w:val="Normal"/>
    <w:link w:val="TitleChar"/>
    <w:uiPriority w:val="10"/>
    <w:qFormat/>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310C2C"/>
    <w:rPr>
      <w:rFonts w:ascii="Palatino Linotype" w:eastAsia="Times New Roman" w:hAnsi="Palatino Linotype" w:cs="Arial"/>
      <w:color w:val="467E90"/>
      <w:sz w:val="52"/>
      <w:szCs w:val="52"/>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
    <w:link w:val="DocumentTitleChar"/>
    <w:rsid w:val="0093682A"/>
    <w:pPr>
      <w:jc w:val="center"/>
    </w:pPr>
    <w:rPr>
      <w:rFonts w:ascii="Palatino Linotype" w:hAnsi="Palatino Linotype"/>
      <w:b/>
      <w:noProof/>
    </w:rPr>
  </w:style>
  <w:style w:type="paragraph" w:customStyle="1" w:styleId="DocumentDetails">
    <w:name w:val="Document Details"/>
    <w:basedOn w:val="Normal"/>
    <w:link w:val="DocumentDetailsChar"/>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0">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0"/>
    <w:rsid w:val="00E035BE"/>
    <w:rPr>
      <w:rFonts w:ascii="Palatino Linotype" w:eastAsia="Times New Roman" w:hAnsi="Palatino Linotype" w:cs="Arial"/>
      <w:color w:val="467E90"/>
      <w:sz w:val="52"/>
      <w:szCs w:val="52"/>
      <w:lang w:val="en-GB"/>
    </w:rPr>
  </w:style>
  <w:style w:type="paragraph" w:customStyle="1" w:styleId="Heading">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customStyle="1" w:styleId="BodyText">
    <w:name w:val="! Body Text"/>
    <w:basedOn w:val="Body"/>
    <w:link w:val="BodyTextChar"/>
    <w:qFormat/>
    <w:rsid w:val="00B73750"/>
    <w:pPr>
      <w:spacing w:before="120" w:after="120"/>
      <w:ind w:left="170"/>
      <w:textAlignment w:val="baseline"/>
    </w:pPr>
    <w:rPr>
      <w:rFonts w:ascii="Palatino Linotype" w:hAnsi="Palatino Linotype" w:cs="Arial"/>
      <w:color w:val="404040"/>
      <w:szCs w:val="22"/>
      <w:lang w:val="en-GB" w:eastAsia="en-GB"/>
    </w:rPr>
  </w:style>
  <w:style w:type="character" w:customStyle="1" w:styleId="HeadingChar">
    <w:name w:val="! Heading Char"/>
    <w:basedOn w:val="paragraphChar"/>
    <w:link w:val="Heading"/>
    <w:rsid w:val="00E035BE"/>
    <w:rPr>
      <w:rFonts w:ascii="Palatino Linotype" w:eastAsia="Times New Roman" w:hAnsi="Palatino Linotype" w:cs="Arial"/>
      <w:color w:val="467E90"/>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B73750"/>
    <w:rPr>
      <w:rFonts w:ascii="Palatino Linotype" w:eastAsia="Arial Unicode MS" w:hAnsi="Palatino Linotype" w:cs="Arial"/>
      <w:color w:val="404040"/>
      <w:szCs w:val="22"/>
      <w:u w:color="000000"/>
      <w:bdr w:val="nil"/>
      <w:lang w:val="en-GB" w:eastAsia="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customStyle="1" w:styleId="Title1">
    <w:name w:val="!Title"/>
    <w:basedOn w:val="DocumentTitle"/>
    <w:next w:val="Title"/>
    <w:link w:val="TitleChar1"/>
    <w:autoRedefine/>
    <w:rsid w:val="009A2572"/>
  </w:style>
  <w:style w:type="paragraph" w:customStyle="1" w:styleId="Bold">
    <w:name w:val="!Bold"/>
    <w:basedOn w:val="Normal"/>
    <w:link w:val="BoldChar"/>
    <w:rsid w:val="009A2572"/>
    <w:pPr>
      <w:jc w:val="center"/>
    </w:pPr>
    <w:rPr>
      <w:rFonts w:ascii="Palatino Linotype" w:hAnsi="Palatino Linotype"/>
      <w:b/>
      <w:color w:val="467E90"/>
    </w:rPr>
  </w:style>
  <w:style w:type="character" w:customStyle="1" w:styleId="TitleChar1">
    <w:name w:val="!Title Char"/>
    <w:basedOn w:val="DocumentTitleChar"/>
    <w:link w:val="Title1"/>
    <w:rsid w:val="009A2572"/>
    <w:rPr>
      <w:rFonts w:ascii="Palatino Linotype" w:eastAsiaTheme="majorEastAsia" w:hAnsi="Palatino Linotype" w:cstheme="majorBidi"/>
      <w:b/>
      <w:noProof/>
      <w:spacing w:val="-10"/>
      <w:kern w:val="28"/>
      <w:sz w:val="56"/>
      <w:szCs w:val="56"/>
      <w:lang w:val="en-GB"/>
    </w:rPr>
  </w:style>
  <w:style w:type="paragraph" w:customStyle="1" w:styleId="Headering">
    <w:name w:val="Headering"/>
    <w:basedOn w:val="Title1"/>
    <w:rsid w:val="009A2572"/>
  </w:style>
  <w:style w:type="character" w:customStyle="1" w:styleId="BoldChar">
    <w:name w:val="!Bold Char"/>
    <w:basedOn w:val="Heading2Char"/>
    <w:link w:val="Bold"/>
    <w:rsid w:val="009A2572"/>
    <w:rPr>
      <w:rFonts w:ascii="Palatino Linotype" w:eastAsia="Times New Roman" w:hAnsi="Palatino Linotype" w:cs="Times New Roman"/>
      <w:b/>
      <w:color w:val="467E90"/>
      <w:sz w:val="22"/>
      <w:szCs w:val="20"/>
      <w:lang w:val="en-GB"/>
    </w:rPr>
  </w:style>
  <w:style w:type="character" w:customStyle="1" w:styleId="Heading3Char">
    <w:name w:val="Heading 3 Char"/>
    <w:basedOn w:val="DefaultParagraphFont"/>
    <w:link w:val="Heading3"/>
    <w:uiPriority w:val="9"/>
    <w:rsid w:val="00310C2C"/>
    <w:rPr>
      <w:rFonts w:ascii="Palatino Linotype" w:eastAsia="Times New Roman" w:hAnsi="Palatino Linotype" w:cs="Arial"/>
      <w:color w:val="467E90"/>
      <w:sz w:val="32"/>
      <w:szCs w:val="32"/>
      <w:lang w:val="en-GB"/>
    </w:rPr>
  </w:style>
  <w:style w:type="character" w:customStyle="1" w:styleId="Heading4Char">
    <w:name w:val="Heading 4 Char"/>
    <w:basedOn w:val="DefaultParagraphFont"/>
    <w:link w:val="Heading4"/>
    <w:uiPriority w:val="9"/>
    <w:rsid w:val="005011C7"/>
    <w:rPr>
      <w:rFonts w:asciiTheme="majorHAnsi" w:eastAsiaTheme="majorEastAsia" w:hAnsiTheme="majorHAnsi" w:cstheme="majorBidi"/>
      <w:i/>
      <w:iCs/>
      <w:color w:val="417586" w:themeColor="accent1" w:themeShade="BF"/>
      <w:sz w:val="22"/>
      <w:szCs w:val="20"/>
      <w:lang w:val="en-GB"/>
    </w:rPr>
  </w:style>
  <w:style w:type="paragraph" w:styleId="TOC1">
    <w:name w:val="toc 1"/>
    <w:basedOn w:val="Normal"/>
    <w:next w:val="Normal"/>
    <w:autoRedefine/>
    <w:uiPriority w:val="1"/>
    <w:unhideWhenUsed/>
    <w:qFormat/>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BodyText0">
    <w:name w:val="Body Text"/>
    <w:basedOn w:val="Normal"/>
    <w:link w:val="BodyTextChar0"/>
    <w:uiPriority w:val="1"/>
    <w:qFormat/>
    <w:rsid w:val="00866B9C"/>
    <w:pPr>
      <w:widowControl w:val="0"/>
    </w:pPr>
    <w:rPr>
      <w:rFonts w:eastAsia="Arial" w:cs="Arial"/>
      <w:sz w:val="24"/>
      <w:szCs w:val="24"/>
      <w:lang w:val="en-US"/>
    </w:rPr>
  </w:style>
  <w:style w:type="character" w:customStyle="1" w:styleId="BodyTextChar0">
    <w:name w:val="Body Text Char"/>
    <w:basedOn w:val="DefaultParagraphFont"/>
    <w:link w:val="BodyText0"/>
    <w:uiPriority w:val="1"/>
    <w:rsid w:val="00866B9C"/>
    <w:rPr>
      <w:rFonts w:ascii="Arial" w:eastAsia="Arial" w:hAnsi="Arial" w:cs="Arial"/>
    </w:rPr>
  </w:style>
  <w:style w:type="character" w:customStyle="1" w:styleId="Heading5Char">
    <w:name w:val="Heading 5 Char"/>
    <w:basedOn w:val="DefaultParagraphFont"/>
    <w:link w:val="Heading5"/>
    <w:uiPriority w:val="9"/>
    <w:rsid w:val="00EF34F6"/>
    <w:rPr>
      <w:rFonts w:asciiTheme="majorHAnsi" w:eastAsiaTheme="majorEastAsia" w:hAnsiTheme="majorHAnsi" w:cstheme="majorBidi"/>
      <w:color w:val="417586" w:themeColor="accent1" w:themeShade="BF"/>
      <w:sz w:val="22"/>
      <w:szCs w:val="20"/>
      <w:lang w:val="en-GB"/>
    </w:rPr>
  </w:style>
  <w:style w:type="table" w:customStyle="1" w:styleId="TableGrid0">
    <w:name w:val="TableGrid"/>
    <w:rsid w:val="00EF34F6"/>
    <w:rPr>
      <w:rFonts w:eastAsiaTheme="minorEastAsia"/>
      <w:sz w:val="22"/>
      <w:szCs w:val="22"/>
      <w:lang w:val="en-GB" w:eastAsia="en-GB"/>
    </w:rPr>
    <w:tblPr>
      <w:tblCellMar>
        <w:top w:w="0" w:type="dxa"/>
        <w:left w:w="0" w:type="dxa"/>
        <w:bottom w:w="0" w:type="dxa"/>
        <w:right w:w="0" w:type="dxa"/>
      </w:tblCellMar>
    </w:tblPr>
  </w:style>
  <w:style w:type="paragraph" w:customStyle="1" w:styleId="TableParagraph">
    <w:name w:val="Table Paragraph"/>
    <w:basedOn w:val="Normal"/>
    <w:uiPriority w:val="1"/>
    <w:qFormat/>
    <w:rsid w:val="00D57AF7"/>
    <w:pPr>
      <w:widowControl w:val="0"/>
      <w:autoSpaceDE w:val="0"/>
      <w:autoSpaceDN w:val="0"/>
      <w:ind w:left="107"/>
    </w:pPr>
    <w:rPr>
      <w:rFonts w:ascii="Calibri" w:eastAsia="Calibri" w:hAnsi="Calibri" w:cs="Calibri"/>
      <w:szCs w:val="22"/>
      <w:lang w:val="en-US"/>
    </w:rPr>
  </w:style>
  <w:style w:type="paragraph" w:styleId="Revision">
    <w:name w:val="Revision"/>
    <w:hidden/>
    <w:uiPriority w:val="99"/>
    <w:semiHidden/>
    <w:rsid w:val="00330C3B"/>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290983144">
      <w:bodyDiv w:val="1"/>
      <w:marLeft w:val="0"/>
      <w:marRight w:val="0"/>
      <w:marTop w:val="0"/>
      <w:marBottom w:val="0"/>
      <w:divBdr>
        <w:top w:val="none" w:sz="0" w:space="0" w:color="auto"/>
        <w:left w:val="none" w:sz="0" w:space="0" w:color="auto"/>
        <w:bottom w:val="none" w:sz="0" w:space="0" w:color="auto"/>
        <w:right w:val="none" w:sz="0" w:space="0" w:color="auto"/>
      </w:divBdr>
      <w:divsChild>
        <w:div w:id="1793357955">
          <w:marLeft w:val="0"/>
          <w:marRight w:val="0"/>
          <w:marTop w:val="0"/>
          <w:marBottom w:val="0"/>
          <w:divBdr>
            <w:top w:val="none" w:sz="0" w:space="0" w:color="auto"/>
            <w:left w:val="none" w:sz="0" w:space="0" w:color="auto"/>
            <w:bottom w:val="none" w:sz="0" w:space="0" w:color="auto"/>
            <w:right w:val="none" w:sz="0" w:space="0" w:color="auto"/>
          </w:divBdr>
          <w:divsChild>
            <w:div w:id="1484201218">
              <w:marLeft w:val="0"/>
              <w:marRight w:val="0"/>
              <w:marTop w:val="0"/>
              <w:marBottom w:val="0"/>
              <w:divBdr>
                <w:top w:val="none" w:sz="0" w:space="0" w:color="auto"/>
                <w:left w:val="none" w:sz="0" w:space="0" w:color="auto"/>
                <w:bottom w:val="none" w:sz="0" w:space="0" w:color="auto"/>
                <w:right w:val="none" w:sz="0" w:space="0" w:color="auto"/>
              </w:divBdr>
            </w:div>
          </w:divsChild>
        </w:div>
        <w:div w:id="1573000436">
          <w:marLeft w:val="0"/>
          <w:marRight w:val="0"/>
          <w:marTop w:val="0"/>
          <w:marBottom w:val="0"/>
          <w:divBdr>
            <w:top w:val="none" w:sz="0" w:space="0" w:color="auto"/>
            <w:left w:val="none" w:sz="0" w:space="0" w:color="auto"/>
            <w:bottom w:val="none" w:sz="0" w:space="0" w:color="auto"/>
            <w:right w:val="none" w:sz="0" w:space="0" w:color="auto"/>
          </w:divBdr>
          <w:divsChild>
            <w:div w:id="1741563756">
              <w:marLeft w:val="0"/>
              <w:marRight w:val="0"/>
              <w:marTop w:val="0"/>
              <w:marBottom w:val="0"/>
              <w:divBdr>
                <w:top w:val="none" w:sz="0" w:space="0" w:color="auto"/>
                <w:left w:val="none" w:sz="0" w:space="0" w:color="auto"/>
                <w:bottom w:val="none" w:sz="0" w:space="0" w:color="auto"/>
                <w:right w:val="none" w:sz="0" w:space="0" w:color="auto"/>
              </w:divBdr>
            </w:div>
          </w:divsChild>
        </w:div>
        <w:div w:id="1221482005">
          <w:marLeft w:val="0"/>
          <w:marRight w:val="0"/>
          <w:marTop w:val="0"/>
          <w:marBottom w:val="0"/>
          <w:divBdr>
            <w:top w:val="none" w:sz="0" w:space="0" w:color="auto"/>
            <w:left w:val="none" w:sz="0" w:space="0" w:color="auto"/>
            <w:bottom w:val="none" w:sz="0" w:space="0" w:color="auto"/>
            <w:right w:val="none" w:sz="0" w:space="0" w:color="auto"/>
          </w:divBdr>
          <w:divsChild>
            <w:div w:id="1577013165">
              <w:marLeft w:val="0"/>
              <w:marRight w:val="0"/>
              <w:marTop w:val="0"/>
              <w:marBottom w:val="0"/>
              <w:divBdr>
                <w:top w:val="none" w:sz="0" w:space="0" w:color="auto"/>
                <w:left w:val="none" w:sz="0" w:space="0" w:color="auto"/>
                <w:bottom w:val="none" w:sz="0" w:space="0" w:color="auto"/>
                <w:right w:val="none" w:sz="0" w:space="0" w:color="auto"/>
              </w:divBdr>
            </w:div>
          </w:divsChild>
        </w:div>
        <w:div w:id="1418475285">
          <w:marLeft w:val="0"/>
          <w:marRight w:val="0"/>
          <w:marTop w:val="0"/>
          <w:marBottom w:val="0"/>
          <w:divBdr>
            <w:top w:val="none" w:sz="0" w:space="0" w:color="auto"/>
            <w:left w:val="none" w:sz="0" w:space="0" w:color="auto"/>
            <w:bottom w:val="none" w:sz="0" w:space="0" w:color="auto"/>
            <w:right w:val="none" w:sz="0" w:space="0" w:color="auto"/>
          </w:divBdr>
          <w:divsChild>
            <w:div w:id="2026322493">
              <w:marLeft w:val="0"/>
              <w:marRight w:val="0"/>
              <w:marTop w:val="0"/>
              <w:marBottom w:val="0"/>
              <w:divBdr>
                <w:top w:val="none" w:sz="0" w:space="0" w:color="auto"/>
                <w:left w:val="none" w:sz="0" w:space="0" w:color="auto"/>
                <w:bottom w:val="none" w:sz="0" w:space="0" w:color="auto"/>
                <w:right w:val="none" w:sz="0" w:space="0" w:color="auto"/>
              </w:divBdr>
            </w:div>
          </w:divsChild>
        </w:div>
        <w:div w:id="765465345">
          <w:marLeft w:val="0"/>
          <w:marRight w:val="0"/>
          <w:marTop w:val="0"/>
          <w:marBottom w:val="0"/>
          <w:divBdr>
            <w:top w:val="none" w:sz="0" w:space="0" w:color="auto"/>
            <w:left w:val="none" w:sz="0" w:space="0" w:color="auto"/>
            <w:bottom w:val="none" w:sz="0" w:space="0" w:color="auto"/>
            <w:right w:val="none" w:sz="0" w:space="0" w:color="auto"/>
          </w:divBdr>
          <w:divsChild>
            <w:div w:id="872772257">
              <w:marLeft w:val="0"/>
              <w:marRight w:val="0"/>
              <w:marTop w:val="0"/>
              <w:marBottom w:val="0"/>
              <w:divBdr>
                <w:top w:val="none" w:sz="0" w:space="0" w:color="auto"/>
                <w:left w:val="none" w:sz="0" w:space="0" w:color="auto"/>
                <w:bottom w:val="none" w:sz="0" w:space="0" w:color="auto"/>
                <w:right w:val="none" w:sz="0" w:space="0" w:color="auto"/>
              </w:divBdr>
            </w:div>
          </w:divsChild>
        </w:div>
        <w:div w:id="2002078759">
          <w:marLeft w:val="0"/>
          <w:marRight w:val="0"/>
          <w:marTop w:val="0"/>
          <w:marBottom w:val="0"/>
          <w:divBdr>
            <w:top w:val="none" w:sz="0" w:space="0" w:color="auto"/>
            <w:left w:val="none" w:sz="0" w:space="0" w:color="auto"/>
            <w:bottom w:val="none" w:sz="0" w:space="0" w:color="auto"/>
            <w:right w:val="none" w:sz="0" w:space="0" w:color="auto"/>
          </w:divBdr>
          <w:divsChild>
            <w:div w:id="771902192">
              <w:marLeft w:val="0"/>
              <w:marRight w:val="0"/>
              <w:marTop w:val="0"/>
              <w:marBottom w:val="0"/>
              <w:divBdr>
                <w:top w:val="none" w:sz="0" w:space="0" w:color="auto"/>
                <w:left w:val="none" w:sz="0" w:space="0" w:color="auto"/>
                <w:bottom w:val="none" w:sz="0" w:space="0" w:color="auto"/>
                <w:right w:val="none" w:sz="0" w:space="0" w:color="auto"/>
              </w:divBdr>
            </w:div>
          </w:divsChild>
        </w:div>
        <w:div w:id="332606657">
          <w:marLeft w:val="0"/>
          <w:marRight w:val="0"/>
          <w:marTop w:val="0"/>
          <w:marBottom w:val="0"/>
          <w:divBdr>
            <w:top w:val="none" w:sz="0" w:space="0" w:color="auto"/>
            <w:left w:val="none" w:sz="0" w:space="0" w:color="auto"/>
            <w:bottom w:val="none" w:sz="0" w:space="0" w:color="auto"/>
            <w:right w:val="none" w:sz="0" w:space="0" w:color="auto"/>
          </w:divBdr>
          <w:divsChild>
            <w:div w:id="207110005">
              <w:marLeft w:val="0"/>
              <w:marRight w:val="0"/>
              <w:marTop w:val="0"/>
              <w:marBottom w:val="0"/>
              <w:divBdr>
                <w:top w:val="none" w:sz="0" w:space="0" w:color="auto"/>
                <w:left w:val="none" w:sz="0" w:space="0" w:color="auto"/>
                <w:bottom w:val="none" w:sz="0" w:space="0" w:color="auto"/>
                <w:right w:val="none" w:sz="0" w:space="0" w:color="auto"/>
              </w:divBdr>
            </w:div>
          </w:divsChild>
        </w:div>
        <w:div w:id="1546602688">
          <w:marLeft w:val="0"/>
          <w:marRight w:val="0"/>
          <w:marTop w:val="0"/>
          <w:marBottom w:val="0"/>
          <w:divBdr>
            <w:top w:val="none" w:sz="0" w:space="0" w:color="auto"/>
            <w:left w:val="none" w:sz="0" w:space="0" w:color="auto"/>
            <w:bottom w:val="none" w:sz="0" w:space="0" w:color="auto"/>
            <w:right w:val="none" w:sz="0" w:space="0" w:color="auto"/>
          </w:divBdr>
          <w:divsChild>
            <w:div w:id="126823119">
              <w:marLeft w:val="0"/>
              <w:marRight w:val="0"/>
              <w:marTop w:val="0"/>
              <w:marBottom w:val="0"/>
              <w:divBdr>
                <w:top w:val="none" w:sz="0" w:space="0" w:color="auto"/>
                <w:left w:val="none" w:sz="0" w:space="0" w:color="auto"/>
                <w:bottom w:val="none" w:sz="0" w:space="0" w:color="auto"/>
                <w:right w:val="none" w:sz="0" w:space="0" w:color="auto"/>
              </w:divBdr>
            </w:div>
          </w:divsChild>
        </w:div>
        <w:div w:id="1736471021">
          <w:marLeft w:val="0"/>
          <w:marRight w:val="0"/>
          <w:marTop w:val="0"/>
          <w:marBottom w:val="0"/>
          <w:divBdr>
            <w:top w:val="none" w:sz="0" w:space="0" w:color="auto"/>
            <w:left w:val="none" w:sz="0" w:space="0" w:color="auto"/>
            <w:bottom w:val="none" w:sz="0" w:space="0" w:color="auto"/>
            <w:right w:val="none" w:sz="0" w:space="0" w:color="auto"/>
          </w:divBdr>
          <w:divsChild>
            <w:div w:id="389546380">
              <w:marLeft w:val="0"/>
              <w:marRight w:val="0"/>
              <w:marTop w:val="0"/>
              <w:marBottom w:val="0"/>
              <w:divBdr>
                <w:top w:val="none" w:sz="0" w:space="0" w:color="auto"/>
                <w:left w:val="none" w:sz="0" w:space="0" w:color="auto"/>
                <w:bottom w:val="none" w:sz="0" w:space="0" w:color="auto"/>
                <w:right w:val="none" w:sz="0" w:space="0" w:color="auto"/>
              </w:divBdr>
            </w:div>
          </w:divsChild>
        </w:div>
        <w:div w:id="1364093646">
          <w:marLeft w:val="0"/>
          <w:marRight w:val="0"/>
          <w:marTop w:val="0"/>
          <w:marBottom w:val="0"/>
          <w:divBdr>
            <w:top w:val="none" w:sz="0" w:space="0" w:color="auto"/>
            <w:left w:val="none" w:sz="0" w:space="0" w:color="auto"/>
            <w:bottom w:val="none" w:sz="0" w:space="0" w:color="auto"/>
            <w:right w:val="none" w:sz="0" w:space="0" w:color="auto"/>
          </w:divBdr>
          <w:divsChild>
            <w:div w:id="1212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507673377">
      <w:bodyDiv w:val="1"/>
      <w:marLeft w:val="0"/>
      <w:marRight w:val="0"/>
      <w:marTop w:val="0"/>
      <w:marBottom w:val="0"/>
      <w:divBdr>
        <w:top w:val="none" w:sz="0" w:space="0" w:color="auto"/>
        <w:left w:val="none" w:sz="0" w:space="0" w:color="auto"/>
        <w:bottom w:val="none" w:sz="0" w:space="0" w:color="auto"/>
        <w:right w:val="none" w:sz="0" w:space="0" w:color="auto"/>
      </w:divBdr>
      <w:divsChild>
        <w:div w:id="2074035522">
          <w:marLeft w:val="0"/>
          <w:marRight w:val="0"/>
          <w:marTop w:val="0"/>
          <w:marBottom w:val="0"/>
          <w:divBdr>
            <w:top w:val="none" w:sz="0" w:space="0" w:color="auto"/>
            <w:left w:val="none" w:sz="0" w:space="0" w:color="auto"/>
            <w:bottom w:val="none" w:sz="0" w:space="0" w:color="auto"/>
            <w:right w:val="none" w:sz="0" w:space="0" w:color="auto"/>
          </w:divBdr>
          <w:divsChild>
            <w:div w:id="1751076816">
              <w:marLeft w:val="0"/>
              <w:marRight w:val="0"/>
              <w:marTop w:val="0"/>
              <w:marBottom w:val="0"/>
              <w:divBdr>
                <w:top w:val="none" w:sz="0" w:space="0" w:color="auto"/>
                <w:left w:val="none" w:sz="0" w:space="0" w:color="auto"/>
                <w:bottom w:val="none" w:sz="0" w:space="0" w:color="auto"/>
                <w:right w:val="none" w:sz="0" w:space="0" w:color="auto"/>
              </w:divBdr>
            </w:div>
          </w:divsChild>
        </w:div>
        <w:div w:id="1021668018">
          <w:marLeft w:val="0"/>
          <w:marRight w:val="0"/>
          <w:marTop w:val="0"/>
          <w:marBottom w:val="0"/>
          <w:divBdr>
            <w:top w:val="none" w:sz="0" w:space="0" w:color="auto"/>
            <w:left w:val="none" w:sz="0" w:space="0" w:color="auto"/>
            <w:bottom w:val="none" w:sz="0" w:space="0" w:color="auto"/>
            <w:right w:val="none" w:sz="0" w:space="0" w:color="auto"/>
          </w:divBdr>
          <w:divsChild>
            <w:div w:id="462966204">
              <w:marLeft w:val="0"/>
              <w:marRight w:val="0"/>
              <w:marTop w:val="0"/>
              <w:marBottom w:val="0"/>
              <w:divBdr>
                <w:top w:val="none" w:sz="0" w:space="0" w:color="auto"/>
                <w:left w:val="none" w:sz="0" w:space="0" w:color="auto"/>
                <w:bottom w:val="none" w:sz="0" w:space="0" w:color="auto"/>
                <w:right w:val="none" w:sz="0" w:space="0" w:color="auto"/>
              </w:divBdr>
            </w:div>
          </w:divsChild>
        </w:div>
        <w:div w:id="283384567">
          <w:marLeft w:val="0"/>
          <w:marRight w:val="0"/>
          <w:marTop w:val="0"/>
          <w:marBottom w:val="0"/>
          <w:divBdr>
            <w:top w:val="none" w:sz="0" w:space="0" w:color="auto"/>
            <w:left w:val="none" w:sz="0" w:space="0" w:color="auto"/>
            <w:bottom w:val="none" w:sz="0" w:space="0" w:color="auto"/>
            <w:right w:val="none" w:sz="0" w:space="0" w:color="auto"/>
          </w:divBdr>
          <w:divsChild>
            <w:div w:id="1315719514">
              <w:marLeft w:val="0"/>
              <w:marRight w:val="0"/>
              <w:marTop w:val="0"/>
              <w:marBottom w:val="0"/>
              <w:divBdr>
                <w:top w:val="none" w:sz="0" w:space="0" w:color="auto"/>
                <w:left w:val="none" w:sz="0" w:space="0" w:color="auto"/>
                <w:bottom w:val="none" w:sz="0" w:space="0" w:color="auto"/>
                <w:right w:val="none" w:sz="0" w:space="0" w:color="auto"/>
              </w:divBdr>
            </w:div>
          </w:divsChild>
        </w:div>
        <w:div w:id="943419539">
          <w:marLeft w:val="0"/>
          <w:marRight w:val="0"/>
          <w:marTop w:val="0"/>
          <w:marBottom w:val="0"/>
          <w:divBdr>
            <w:top w:val="none" w:sz="0" w:space="0" w:color="auto"/>
            <w:left w:val="none" w:sz="0" w:space="0" w:color="auto"/>
            <w:bottom w:val="none" w:sz="0" w:space="0" w:color="auto"/>
            <w:right w:val="none" w:sz="0" w:space="0" w:color="auto"/>
          </w:divBdr>
          <w:divsChild>
            <w:div w:id="1965504197">
              <w:marLeft w:val="0"/>
              <w:marRight w:val="0"/>
              <w:marTop w:val="0"/>
              <w:marBottom w:val="0"/>
              <w:divBdr>
                <w:top w:val="none" w:sz="0" w:space="0" w:color="auto"/>
                <w:left w:val="none" w:sz="0" w:space="0" w:color="auto"/>
                <w:bottom w:val="none" w:sz="0" w:space="0" w:color="auto"/>
                <w:right w:val="none" w:sz="0" w:space="0" w:color="auto"/>
              </w:divBdr>
            </w:div>
          </w:divsChild>
        </w:div>
        <w:div w:id="595289640">
          <w:marLeft w:val="0"/>
          <w:marRight w:val="0"/>
          <w:marTop w:val="0"/>
          <w:marBottom w:val="0"/>
          <w:divBdr>
            <w:top w:val="none" w:sz="0" w:space="0" w:color="auto"/>
            <w:left w:val="none" w:sz="0" w:space="0" w:color="auto"/>
            <w:bottom w:val="none" w:sz="0" w:space="0" w:color="auto"/>
            <w:right w:val="none" w:sz="0" w:space="0" w:color="auto"/>
          </w:divBdr>
          <w:divsChild>
            <w:div w:id="1319921312">
              <w:marLeft w:val="0"/>
              <w:marRight w:val="0"/>
              <w:marTop w:val="0"/>
              <w:marBottom w:val="0"/>
              <w:divBdr>
                <w:top w:val="none" w:sz="0" w:space="0" w:color="auto"/>
                <w:left w:val="none" w:sz="0" w:space="0" w:color="auto"/>
                <w:bottom w:val="none" w:sz="0" w:space="0" w:color="auto"/>
                <w:right w:val="none" w:sz="0" w:space="0" w:color="auto"/>
              </w:divBdr>
            </w:div>
          </w:divsChild>
        </w:div>
        <w:div w:id="821895521">
          <w:marLeft w:val="0"/>
          <w:marRight w:val="0"/>
          <w:marTop w:val="0"/>
          <w:marBottom w:val="0"/>
          <w:divBdr>
            <w:top w:val="none" w:sz="0" w:space="0" w:color="auto"/>
            <w:left w:val="none" w:sz="0" w:space="0" w:color="auto"/>
            <w:bottom w:val="none" w:sz="0" w:space="0" w:color="auto"/>
            <w:right w:val="none" w:sz="0" w:space="0" w:color="auto"/>
          </w:divBdr>
          <w:divsChild>
            <w:div w:id="777682580">
              <w:marLeft w:val="0"/>
              <w:marRight w:val="0"/>
              <w:marTop w:val="0"/>
              <w:marBottom w:val="0"/>
              <w:divBdr>
                <w:top w:val="none" w:sz="0" w:space="0" w:color="auto"/>
                <w:left w:val="none" w:sz="0" w:space="0" w:color="auto"/>
                <w:bottom w:val="none" w:sz="0" w:space="0" w:color="auto"/>
                <w:right w:val="none" w:sz="0" w:space="0" w:color="auto"/>
              </w:divBdr>
            </w:div>
          </w:divsChild>
        </w:div>
        <w:div w:id="1980917803">
          <w:marLeft w:val="0"/>
          <w:marRight w:val="0"/>
          <w:marTop w:val="0"/>
          <w:marBottom w:val="0"/>
          <w:divBdr>
            <w:top w:val="none" w:sz="0" w:space="0" w:color="auto"/>
            <w:left w:val="none" w:sz="0" w:space="0" w:color="auto"/>
            <w:bottom w:val="none" w:sz="0" w:space="0" w:color="auto"/>
            <w:right w:val="none" w:sz="0" w:space="0" w:color="auto"/>
          </w:divBdr>
          <w:divsChild>
            <w:div w:id="547185334">
              <w:marLeft w:val="0"/>
              <w:marRight w:val="0"/>
              <w:marTop w:val="0"/>
              <w:marBottom w:val="0"/>
              <w:divBdr>
                <w:top w:val="none" w:sz="0" w:space="0" w:color="auto"/>
                <w:left w:val="none" w:sz="0" w:space="0" w:color="auto"/>
                <w:bottom w:val="none" w:sz="0" w:space="0" w:color="auto"/>
                <w:right w:val="none" w:sz="0" w:space="0" w:color="auto"/>
              </w:divBdr>
            </w:div>
          </w:divsChild>
        </w:div>
        <w:div w:id="2000882279">
          <w:marLeft w:val="0"/>
          <w:marRight w:val="0"/>
          <w:marTop w:val="0"/>
          <w:marBottom w:val="0"/>
          <w:divBdr>
            <w:top w:val="none" w:sz="0" w:space="0" w:color="auto"/>
            <w:left w:val="none" w:sz="0" w:space="0" w:color="auto"/>
            <w:bottom w:val="none" w:sz="0" w:space="0" w:color="auto"/>
            <w:right w:val="none" w:sz="0" w:space="0" w:color="auto"/>
          </w:divBdr>
          <w:divsChild>
            <w:div w:id="1540362578">
              <w:marLeft w:val="0"/>
              <w:marRight w:val="0"/>
              <w:marTop w:val="0"/>
              <w:marBottom w:val="0"/>
              <w:divBdr>
                <w:top w:val="none" w:sz="0" w:space="0" w:color="auto"/>
                <w:left w:val="none" w:sz="0" w:space="0" w:color="auto"/>
                <w:bottom w:val="none" w:sz="0" w:space="0" w:color="auto"/>
                <w:right w:val="none" w:sz="0" w:space="0" w:color="auto"/>
              </w:divBdr>
            </w:div>
          </w:divsChild>
        </w:div>
        <w:div w:id="1409881329">
          <w:marLeft w:val="0"/>
          <w:marRight w:val="0"/>
          <w:marTop w:val="0"/>
          <w:marBottom w:val="0"/>
          <w:divBdr>
            <w:top w:val="none" w:sz="0" w:space="0" w:color="auto"/>
            <w:left w:val="none" w:sz="0" w:space="0" w:color="auto"/>
            <w:bottom w:val="none" w:sz="0" w:space="0" w:color="auto"/>
            <w:right w:val="none" w:sz="0" w:space="0" w:color="auto"/>
          </w:divBdr>
          <w:divsChild>
            <w:div w:id="517473970">
              <w:marLeft w:val="0"/>
              <w:marRight w:val="0"/>
              <w:marTop w:val="0"/>
              <w:marBottom w:val="0"/>
              <w:divBdr>
                <w:top w:val="none" w:sz="0" w:space="0" w:color="auto"/>
                <w:left w:val="none" w:sz="0" w:space="0" w:color="auto"/>
                <w:bottom w:val="none" w:sz="0" w:space="0" w:color="auto"/>
                <w:right w:val="none" w:sz="0" w:space="0" w:color="auto"/>
              </w:divBdr>
            </w:div>
          </w:divsChild>
        </w:div>
        <w:div w:id="741878578">
          <w:marLeft w:val="0"/>
          <w:marRight w:val="0"/>
          <w:marTop w:val="0"/>
          <w:marBottom w:val="0"/>
          <w:divBdr>
            <w:top w:val="none" w:sz="0" w:space="0" w:color="auto"/>
            <w:left w:val="none" w:sz="0" w:space="0" w:color="auto"/>
            <w:bottom w:val="none" w:sz="0" w:space="0" w:color="auto"/>
            <w:right w:val="none" w:sz="0" w:space="0" w:color="auto"/>
          </w:divBdr>
          <w:divsChild>
            <w:div w:id="18373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 w:id="2124956604">
      <w:bodyDiv w:val="1"/>
      <w:marLeft w:val="0"/>
      <w:marRight w:val="0"/>
      <w:marTop w:val="0"/>
      <w:marBottom w:val="0"/>
      <w:divBdr>
        <w:top w:val="none" w:sz="0" w:space="0" w:color="auto"/>
        <w:left w:val="none" w:sz="0" w:space="0" w:color="auto"/>
        <w:bottom w:val="none" w:sz="0" w:space="0" w:color="auto"/>
        <w:right w:val="none" w:sz="0" w:space="0" w:color="auto"/>
      </w:divBdr>
      <w:divsChild>
        <w:div w:id="2020888592">
          <w:marLeft w:val="0"/>
          <w:marRight w:val="0"/>
          <w:marTop w:val="0"/>
          <w:marBottom w:val="0"/>
          <w:divBdr>
            <w:top w:val="none" w:sz="0" w:space="0" w:color="auto"/>
            <w:left w:val="none" w:sz="0" w:space="0" w:color="auto"/>
            <w:bottom w:val="none" w:sz="0" w:space="0" w:color="auto"/>
            <w:right w:val="none" w:sz="0" w:space="0" w:color="auto"/>
          </w:divBdr>
          <w:divsChild>
            <w:div w:id="2107269280">
              <w:marLeft w:val="0"/>
              <w:marRight w:val="0"/>
              <w:marTop w:val="0"/>
              <w:marBottom w:val="0"/>
              <w:divBdr>
                <w:top w:val="none" w:sz="0" w:space="0" w:color="auto"/>
                <w:left w:val="none" w:sz="0" w:space="0" w:color="auto"/>
                <w:bottom w:val="none" w:sz="0" w:space="0" w:color="auto"/>
                <w:right w:val="none" w:sz="0" w:space="0" w:color="auto"/>
              </w:divBdr>
            </w:div>
          </w:divsChild>
        </w:div>
        <w:div w:id="1452937726">
          <w:marLeft w:val="0"/>
          <w:marRight w:val="0"/>
          <w:marTop w:val="0"/>
          <w:marBottom w:val="0"/>
          <w:divBdr>
            <w:top w:val="none" w:sz="0" w:space="0" w:color="auto"/>
            <w:left w:val="none" w:sz="0" w:space="0" w:color="auto"/>
            <w:bottom w:val="none" w:sz="0" w:space="0" w:color="auto"/>
            <w:right w:val="none" w:sz="0" w:space="0" w:color="auto"/>
          </w:divBdr>
          <w:divsChild>
            <w:div w:id="189034926">
              <w:marLeft w:val="0"/>
              <w:marRight w:val="0"/>
              <w:marTop w:val="0"/>
              <w:marBottom w:val="0"/>
              <w:divBdr>
                <w:top w:val="none" w:sz="0" w:space="0" w:color="auto"/>
                <w:left w:val="none" w:sz="0" w:space="0" w:color="auto"/>
                <w:bottom w:val="none" w:sz="0" w:space="0" w:color="auto"/>
                <w:right w:val="none" w:sz="0" w:space="0" w:color="auto"/>
              </w:divBdr>
            </w:div>
          </w:divsChild>
        </w:div>
        <w:div w:id="1851261704">
          <w:marLeft w:val="0"/>
          <w:marRight w:val="0"/>
          <w:marTop w:val="0"/>
          <w:marBottom w:val="0"/>
          <w:divBdr>
            <w:top w:val="none" w:sz="0" w:space="0" w:color="auto"/>
            <w:left w:val="none" w:sz="0" w:space="0" w:color="auto"/>
            <w:bottom w:val="none" w:sz="0" w:space="0" w:color="auto"/>
            <w:right w:val="none" w:sz="0" w:space="0" w:color="auto"/>
          </w:divBdr>
          <w:divsChild>
            <w:div w:id="1454404572">
              <w:marLeft w:val="0"/>
              <w:marRight w:val="0"/>
              <w:marTop w:val="0"/>
              <w:marBottom w:val="0"/>
              <w:divBdr>
                <w:top w:val="none" w:sz="0" w:space="0" w:color="auto"/>
                <w:left w:val="none" w:sz="0" w:space="0" w:color="auto"/>
                <w:bottom w:val="none" w:sz="0" w:space="0" w:color="auto"/>
                <w:right w:val="none" w:sz="0" w:space="0" w:color="auto"/>
              </w:divBdr>
            </w:div>
          </w:divsChild>
        </w:div>
        <w:div w:id="1444501042">
          <w:marLeft w:val="0"/>
          <w:marRight w:val="0"/>
          <w:marTop w:val="0"/>
          <w:marBottom w:val="0"/>
          <w:divBdr>
            <w:top w:val="none" w:sz="0" w:space="0" w:color="auto"/>
            <w:left w:val="none" w:sz="0" w:space="0" w:color="auto"/>
            <w:bottom w:val="none" w:sz="0" w:space="0" w:color="auto"/>
            <w:right w:val="none" w:sz="0" w:space="0" w:color="auto"/>
          </w:divBdr>
          <w:divsChild>
            <w:div w:id="1502550203">
              <w:marLeft w:val="0"/>
              <w:marRight w:val="0"/>
              <w:marTop w:val="0"/>
              <w:marBottom w:val="0"/>
              <w:divBdr>
                <w:top w:val="none" w:sz="0" w:space="0" w:color="auto"/>
                <w:left w:val="none" w:sz="0" w:space="0" w:color="auto"/>
                <w:bottom w:val="none" w:sz="0" w:space="0" w:color="auto"/>
                <w:right w:val="none" w:sz="0" w:space="0" w:color="auto"/>
              </w:divBdr>
            </w:div>
          </w:divsChild>
        </w:div>
        <w:div w:id="2080786790">
          <w:marLeft w:val="0"/>
          <w:marRight w:val="0"/>
          <w:marTop w:val="0"/>
          <w:marBottom w:val="0"/>
          <w:divBdr>
            <w:top w:val="none" w:sz="0" w:space="0" w:color="auto"/>
            <w:left w:val="none" w:sz="0" w:space="0" w:color="auto"/>
            <w:bottom w:val="none" w:sz="0" w:space="0" w:color="auto"/>
            <w:right w:val="none" w:sz="0" w:space="0" w:color="auto"/>
          </w:divBdr>
          <w:divsChild>
            <w:div w:id="1595825151">
              <w:marLeft w:val="0"/>
              <w:marRight w:val="0"/>
              <w:marTop w:val="0"/>
              <w:marBottom w:val="0"/>
              <w:divBdr>
                <w:top w:val="none" w:sz="0" w:space="0" w:color="auto"/>
                <w:left w:val="none" w:sz="0" w:space="0" w:color="auto"/>
                <w:bottom w:val="none" w:sz="0" w:space="0" w:color="auto"/>
                <w:right w:val="none" w:sz="0" w:space="0" w:color="auto"/>
              </w:divBdr>
            </w:div>
          </w:divsChild>
        </w:div>
        <w:div w:id="977145125">
          <w:marLeft w:val="0"/>
          <w:marRight w:val="0"/>
          <w:marTop w:val="0"/>
          <w:marBottom w:val="0"/>
          <w:divBdr>
            <w:top w:val="none" w:sz="0" w:space="0" w:color="auto"/>
            <w:left w:val="none" w:sz="0" w:space="0" w:color="auto"/>
            <w:bottom w:val="none" w:sz="0" w:space="0" w:color="auto"/>
            <w:right w:val="none" w:sz="0" w:space="0" w:color="auto"/>
          </w:divBdr>
          <w:divsChild>
            <w:div w:id="1612544614">
              <w:marLeft w:val="0"/>
              <w:marRight w:val="0"/>
              <w:marTop w:val="0"/>
              <w:marBottom w:val="0"/>
              <w:divBdr>
                <w:top w:val="none" w:sz="0" w:space="0" w:color="auto"/>
                <w:left w:val="none" w:sz="0" w:space="0" w:color="auto"/>
                <w:bottom w:val="none" w:sz="0" w:space="0" w:color="auto"/>
                <w:right w:val="none" w:sz="0" w:space="0" w:color="auto"/>
              </w:divBdr>
            </w:div>
          </w:divsChild>
        </w:div>
        <w:div w:id="1394504978">
          <w:marLeft w:val="0"/>
          <w:marRight w:val="0"/>
          <w:marTop w:val="0"/>
          <w:marBottom w:val="0"/>
          <w:divBdr>
            <w:top w:val="none" w:sz="0" w:space="0" w:color="auto"/>
            <w:left w:val="none" w:sz="0" w:space="0" w:color="auto"/>
            <w:bottom w:val="none" w:sz="0" w:space="0" w:color="auto"/>
            <w:right w:val="none" w:sz="0" w:space="0" w:color="auto"/>
          </w:divBdr>
          <w:divsChild>
            <w:div w:id="1321301723">
              <w:marLeft w:val="0"/>
              <w:marRight w:val="0"/>
              <w:marTop w:val="0"/>
              <w:marBottom w:val="0"/>
              <w:divBdr>
                <w:top w:val="none" w:sz="0" w:space="0" w:color="auto"/>
                <w:left w:val="none" w:sz="0" w:space="0" w:color="auto"/>
                <w:bottom w:val="none" w:sz="0" w:space="0" w:color="auto"/>
                <w:right w:val="none" w:sz="0" w:space="0" w:color="auto"/>
              </w:divBdr>
            </w:div>
          </w:divsChild>
        </w:div>
        <w:div w:id="525366890">
          <w:marLeft w:val="0"/>
          <w:marRight w:val="0"/>
          <w:marTop w:val="0"/>
          <w:marBottom w:val="0"/>
          <w:divBdr>
            <w:top w:val="none" w:sz="0" w:space="0" w:color="auto"/>
            <w:left w:val="none" w:sz="0" w:space="0" w:color="auto"/>
            <w:bottom w:val="none" w:sz="0" w:space="0" w:color="auto"/>
            <w:right w:val="none" w:sz="0" w:space="0" w:color="auto"/>
          </w:divBdr>
          <w:divsChild>
            <w:div w:id="1753308658">
              <w:marLeft w:val="0"/>
              <w:marRight w:val="0"/>
              <w:marTop w:val="0"/>
              <w:marBottom w:val="0"/>
              <w:divBdr>
                <w:top w:val="none" w:sz="0" w:space="0" w:color="auto"/>
                <w:left w:val="none" w:sz="0" w:space="0" w:color="auto"/>
                <w:bottom w:val="none" w:sz="0" w:space="0" w:color="auto"/>
                <w:right w:val="none" w:sz="0" w:space="0" w:color="auto"/>
              </w:divBdr>
            </w:div>
          </w:divsChild>
        </w:div>
        <w:div w:id="1152260461">
          <w:marLeft w:val="0"/>
          <w:marRight w:val="0"/>
          <w:marTop w:val="0"/>
          <w:marBottom w:val="0"/>
          <w:divBdr>
            <w:top w:val="none" w:sz="0" w:space="0" w:color="auto"/>
            <w:left w:val="none" w:sz="0" w:space="0" w:color="auto"/>
            <w:bottom w:val="none" w:sz="0" w:space="0" w:color="auto"/>
            <w:right w:val="none" w:sz="0" w:space="0" w:color="auto"/>
          </w:divBdr>
          <w:divsChild>
            <w:div w:id="1593468663">
              <w:marLeft w:val="0"/>
              <w:marRight w:val="0"/>
              <w:marTop w:val="0"/>
              <w:marBottom w:val="0"/>
              <w:divBdr>
                <w:top w:val="none" w:sz="0" w:space="0" w:color="auto"/>
                <w:left w:val="none" w:sz="0" w:space="0" w:color="auto"/>
                <w:bottom w:val="none" w:sz="0" w:space="0" w:color="auto"/>
                <w:right w:val="none" w:sz="0" w:space="0" w:color="auto"/>
              </w:divBdr>
            </w:div>
          </w:divsChild>
        </w:div>
        <w:div w:id="886113040">
          <w:marLeft w:val="0"/>
          <w:marRight w:val="0"/>
          <w:marTop w:val="0"/>
          <w:marBottom w:val="0"/>
          <w:divBdr>
            <w:top w:val="none" w:sz="0" w:space="0" w:color="auto"/>
            <w:left w:val="none" w:sz="0" w:space="0" w:color="auto"/>
            <w:bottom w:val="none" w:sz="0" w:space="0" w:color="auto"/>
            <w:right w:val="none" w:sz="0" w:space="0" w:color="auto"/>
          </w:divBdr>
          <w:divsChild>
            <w:div w:id="19955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ext.co.uk/" TargetMode="External"/><Relationship Id="rId18" Type="http://schemas.openxmlformats.org/officeDocument/2006/relationships/hyperlink" Target="https://www.anaphylaxis.org.uk/information-training/allergywise-training/for-schools/" TargetMode="External"/><Relationship Id="rId26" Type="http://schemas.openxmlformats.org/officeDocument/2006/relationships/hyperlink" Target="https://www.nice.org.uk/guidance/qs118" TargetMode="External"/><Relationship Id="rId3" Type="http://schemas.openxmlformats.org/officeDocument/2006/relationships/styles" Target="styles.xml"/><Relationship Id="rId21" Type="http://schemas.openxmlformats.org/officeDocument/2006/relationships/hyperlink" Target="https://www.allergyuk.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pipen.co.uk/" TargetMode="External"/><Relationship Id="rId17" Type="http://schemas.openxmlformats.org/officeDocument/2006/relationships/hyperlink" Target="https://www.anaphylaxis.org.uk/information-training/allergywise-training/for-schools/" TargetMode="External"/><Relationship Id="rId25" Type="http://schemas.openxmlformats.org/officeDocument/2006/relationships/hyperlink" Target="http://www.educationforhealth.org/"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anaphylaxis.org.uk/" TargetMode="External"/><Relationship Id="rId20" Type="http://schemas.openxmlformats.org/officeDocument/2006/relationships/hyperlink" Target="https://www.anaphylaxis.org.uk/information-training/allergywise-training/for-healthcare-professionals/" TargetMode="External"/><Relationship Id="rId29" Type="http://schemas.openxmlformats.org/officeDocument/2006/relationships/hyperlink" Target="https://assets.publishing.service.gov.uk/government/uploads/system/uploads/attachment_data/file/645476/Adrenaline_auto_injectors_in_school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saci.org/new-bsaci-allergy-actions-plans-for-children-available/" TargetMode="External"/><Relationship Id="rId24" Type="http://schemas.openxmlformats.org/officeDocument/2006/relationships/hyperlink" Target="http://medicalconditionsatschool.org.uk/documents/Legal-Situation-in-Schools.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8602141-my.sharepoint.com/personal/lsmith_fierte_org/_layouts/15/onedrive.aspx?id=%2Fsites%2FFiertePolicies%2FShared%20Documents%2F%5BLIVE%5D%20Public%2F%21Trust%2Dwide%2FHealthy%20Lunchbox%20Policy%2FHealthy%20Lunchbox%20Policy%20Spring%202023%20%2Epdf&amp;listurl=https%3A%2F%2F8602141%2Esharepoint%2Ecom%2Fsites%2FFiertePolicies%2FShared%20Documents&amp;parentview=1" TargetMode="External"/><Relationship Id="rId23" Type="http://schemas.openxmlformats.org/officeDocument/2006/relationships/hyperlink" Target="https://www.allergyuk.org/for-industry-and-education/schools-early-years/spare-pens-in-schools/" TargetMode="External"/><Relationship Id="rId28" Type="http://schemas.openxmlformats.org/officeDocument/2006/relationships/hyperlink" Target="https://assets.publishing.service.gov.uk/government/uploads/system/uploads/attachment_data/file/645476/Adrenaline_auto_injectors_in_schools.pdf" TargetMode="External"/><Relationship Id="rId10" Type="http://schemas.openxmlformats.org/officeDocument/2006/relationships/hyperlink" Target="https://www.bsaci.org/new-bsaci-allergy-actions-plans-for-children-available/" TargetMode="External"/><Relationship Id="rId19" Type="http://schemas.openxmlformats.org/officeDocument/2006/relationships/hyperlink" Target="https://www.anaphylaxis.org.uk/information-training/allergywise-training/for-healthcare-professional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ice.org.uk/guidance/cg134/evidence/anaphylaxis-full-guideline-pdf-184946941" TargetMode="External"/><Relationship Id="rId14" Type="http://schemas.openxmlformats.org/officeDocument/2006/relationships/hyperlink" Target="https://assets.publishing.service.gov.uk/government/uploads/system/uploads/attachment_data/file/645476/Adrenaline_auto_injectors_in_schools.pdf" TargetMode="External"/><Relationship Id="rId22" Type="http://schemas.openxmlformats.org/officeDocument/2006/relationships/hyperlink" Target="https://www.allergyuk.org/for-industry-and-education/schools-early-years/whole-school-allergy-awareness-management/" TargetMode="External"/><Relationship Id="rId27" Type="http://schemas.openxmlformats.org/officeDocument/2006/relationships/hyperlink" Target="https://www.nice.org.uk/guidance/cg134?unlid=22904150420167115834"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http://www.Fierte.org" TargetMode="External"/></Relationships>
</file>

<file path=word/_rels/footer3.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hiwj.fierte.org/" TargetMode="External"/><Relationship Id="rId18" Type="http://schemas.openxmlformats.org/officeDocument/2006/relationships/image" Target="media/image11.png"/><Relationship Id="rId3" Type="http://schemas.openxmlformats.org/officeDocument/2006/relationships/hyperlink" Target="https://www.glascote.org/" TargetMode="External"/><Relationship Id="rId7" Type="http://schemas.openxmlformats.org/officeDocument/2006/relationships/hyperlink" Target="https://www.ankermoor.org/" TargetMode="External"/><Relationship Id="rId12" Type="http://schemas.openxmlformats.org/officeDocument/2006/relationships/image" Target="media/image8.png"/><Relationship Id="rId17" Type="http://schemas.openxmlformats.org/officeDocument/2006/relationships/hyperlink" Target="http://opoj.fierte.org/" TargetMode="External"/><Relationship Id="rId2" Type="http://schemas.openxmlformats.org/officeDocument/2006/relationships/image" Target="media/image3.png"/><Relationship Id="rId16" Type="http://schemas.openxmlformats.org/officeDocument/2006/relationships/image" Target="media/image10.png"/><Relationship Id="rId1" Type="http://schemas.openxmlformats.org/officeDocument/2006/relationships/hyperlink" Target="https://manor.fierte.org/" TargetMode="External"/><Relationship Id="rId6" Type="http://schemas.openxmlformats.org/officeDocument/2006/relationships/image" Target="media/image5.png"/><Relationship Id="rId11" Type="http://schemas.openxmlformats.org/officeDocument/2006/relationships/hyperlink" Target="https://www.edgehilljuniorschool.co.uk/" TargetMode="External"/><Relationship Id="rId5" Type="http://schemas.openxmlformats.org/officeDocument/2006/relationships/hyperlink" Target="https://www.violetway.org/" TargetMode="External"/><Relationship Id="rId15" Type="http://schemas.openxmlformats.org/officeDocument/2006/relationships/hyperlink" Target="https://www.ankervalley.org/"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dosthill.org/" TargetMode="External"/><Relationship Id="rId14" Type="http://schemas.openxmlformats.org/officeDocument/2006/relationships/image" Target="media/image9.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5C8B9-83C4-49EF-8F47-B11C4A6A3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3531</Words>
  <Characters>20131</Characters>
  <Application>Microsoft Office Word</Application>
  <DocSecurity>4</DocSecurity>
  <Lines>167</Lines>
  <Paragraphs>47</Paragraphs>
  <ScaleCrop>false</ScaleCrop>
  <Company>PHRP</Company>
  <LinksUpToDate>false</LinksUpToDate>
  <CharactersWithSpaces>23615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dc:creator>
  <cp:lastModifiedBy>Natalie Horlor</cp:lastModifiedBy>
  <cp:revision>2</cp:revision>
  <cp:lastPrinted>2022-05-17T09:56:00Z</cp:lastPrinted>
  <dcterms:created xsi:type="dcterms:W3CDTF">2024-11-22T09:39:00Z</dcterms:created>
  <dcterms:modified xsi:type="dcterms:W3CDTF">2024-11-22T09:39:00Z</dcterms:modified>
</cp:coreProperties>
</file>